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B9" w:rsidRPr="00EE63B9" w:rsidRDefault="00EE63B9" w:rsidP="00EE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E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562BA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 министерства молодежной политики</w:t>
      </w:r>
    </w:p>
    <w:p w:rsidR="00361ED5" w:rsidRPr="0030797B" w:rsidRDefault="000562BA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570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Саратовской области </w:t>
      </w:r>
    </w:p>
    <w:p w:rsidR="007313B5" w:rsidRPr="007313B5" w:rsidRDefault="000562BA" w:rsidP="00731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13B5" w:rsidRPr="007313B5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приказы министерства молодежной политики и спорта области по вопросам предоставления государственных услуг»</w:t>
      </w:r>
    </w:p>
    <w:p w:rsidR="00597235" w:rsidRPr="003F55FC" w:rsidRDefault="00597235" w:rsidP="0059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приказа  предусмотрено внесение изменений в следующие административные регламенты</w:t>
      </w:r>
      <w:r w:rsidR="009570C2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министерством молодежной политики и спорта области государственных услуг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235" w:rsidRPr="003F55FC" w:rsidRDefault="00597235" w:rsidP="0059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критериям» (приказ от </w:t>
      </w:r>
      <w:r w:rsidR="009570C2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570C2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570C2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9570C2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7235" w:rsidRPr="003F55FC" w:rsidRDefault="00597235" w:rsidP="0059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«Наделение статусом «Спортивная сборная команда </w:t>
      </w:r>
      <w:proofErr w:type="gramStart"/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proofErr w:type="gramEnd"/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коллективов по различным видам спорта, включенным во Всероссийский реестр видов спорта» (</w:t>
      </w:r>
      <w:r w:rsidR="006C6C6A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22 мая 2019 года № 274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7235" w:rsidRPr="003F55FC" w:rsidRDefault="00597235" w:rsidP="0059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«Государственная аккредитация региональных спортивных федераций» (</w:t>
      </w:r>
      <w:r w:rsidR="006C6C6A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22 мая 2019 года № 275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7235" w:rsidRPr="003F55FC" w:rsidRDefault="00597235" w:rsidP="0059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«Включение в областной реестр молодежных и детских объединений, пользующихся государственной поддержкой» (</w:t>
      </w:r>
      <w:r w:rsidR="009570C2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22 мая 2019 года    № 272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7235" w:rsidRDefault="00597235" w:rsidP="0059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«Присвоение спортивных разрядов (кандидат в мастера спорта и I спортивный разряд) и квалификационной категории «Спортивный судья первой категории» (</w:t>
      </w:r>
      <w:r w:rsidR="00677127"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22 мая 2019 года № 273</w:t>
      </w:r>
      <w:r w:rsidRPr="003F55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76E1" w:rsidRPr="00AD76E1" w:rsidRDefault="00AD76E1" w:rsidP="00AD76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 в вышеуказанные регламенты связаны с приведением в соответствие действующих административных регламентов с п</w:t>
      </w:r>
      <w:r w:rsidRPr="00AD76E1">
        <w:rPr>
          <w:rFonts w:ascii="Times New Roman" w:hAnsi="Times New Roman" w:cs="Times New Roman"/>
          <w:sz w:val="28"/>
          <w:szCs w:val="28"/>
        </w:rPr>
        <w:t>остановление</w:t>
      </w:r>
      <w:r w:rsidR="00553878">
        <w:rPr>
          <w:rFonts w:ascii="Times New Roman" w:hAnsi="Times New Roman" w:cs="Times New Roman"/>
          <w:sz w:val="28"/>
          <w:szCs w:val="28"/>
        </w:rPr>
        <w:t>м п</w:t>
      </w:r>
      <w:r w:rsidRPr="00AD76E1">
        <w:rPr>
          <w:rFonts w:ascii="Times New Roman" w:hAnsi="Times New Roman" w:cs="Times New Roman"/>
          <w:sz w:val="28"/>
          <w:szCs w:val="28"/>
        </w:rPr>
        <w:t>равительства Саратовской области от 26.08.20</w:t>
      </w:r>
      <w:r>
        <w:rPr>
          <w:rFonts w:ascii="Times New Roman" w:hAnsi="Times New Roman" w:cs="Times New Roman"/>
          <w:sz w:val="28"/>
          <w:szCs w:val="28"/>
        </w:rPr>
        <w:t>11 №</w:t>
      </w:r>
      <w:r w:rsidRPr="00AD76E1">
        <w:rPr>
          <w:rFonts w:ascii="Times New Roman" w:hAnsi="Times New Roman" w:cs="Times New Roman"/>
          <w:sz w:val="28"/>
          <w:szCs w:val="28"/>
        </w:rPr>
        <w:t xml:space="preserve"> 458-П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76E1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твления муниципального контроля» в связи с вступлением в силу с 24 сентября 2018 года </w:t>
      </w:r>
      <w:r w:rsidR="00553878">
        <w:rPr>
          <w:rFonts w:ascii="Times New Roman" w:hAnsi="Times New Roman" w:cs="Times New Roman"/>
          <w:sz w:val="28"/>
          <w:szCs w:val="28"/>
        </w:rPr>
        <w:t>п</w:t>
      </w:r>
      <w:r w:rsidRPr="00AD76E1">
        <w:rPr>
          <w:rFonts w:ascii="Times New Roman" w:hAnsi="Times New Roman" w:cs="Times New Roman"/>
          <w:sz w:val="28"/>
          <w:szCs w:val="28"/>
        </w:rPr>
        <w:t>остановления Правительства Саратовской области от</w:t>
      </w:r>
      <w:proofErr w:type="gramEnd"/>
      <w:r w:rsidRPr="00AD7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6E1">
        <w:rPr>
          <w:rFonts w:ascii="Times New Roman" w:hAnsi="Times New Roman" w:cs="Times New Roman"/>
          <w:sz w:val="28"/>
          <w:szCs w:val="28"/>
        </w:rPr>
        <w:t xml:space="preserve">21.09.2018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76E1">
        <w:rPr>
          <w:rFonts w:ascii="Times New Roman" w:hAnsi="Times New Roman" w:cs="Times New Roman"/>
          <w:sz w:val="28"/>
          <w:szCs w:val="28"/>
        </w:rPr>
        <w:t xml:space="preserve"> 526-П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76E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Саратовской области от 26 августа 2011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D76E1">
        <w:rPr>
          <w:rFonts w:ascii="Times New Roman" w:hAnsi="Times New Roman" w:cs="Times New Roman"/>
          <w:sz w:val="28"/>
          <w:szCs w:val="28"/>
        </w:rPr>
        <w:t>458-П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76E1">
        <w:rPr>
          <w:rFonts w:ascii="Times New Roman" w:hAnsi="Times New Roman" w:cs="Times New Roman"/>
          <w:sz w:val="28"/>
          <w:szCs w:val="28"/>
        </w:rPr>
        <w:t xml:space="preserve"> (в приложении к регламенту предоставления государственных услуг «Блок-схема предоставления государственной услуги» исключена).</w:t>
      </w:r>
      <w:proofErr w:type="gramEnd"/>
    </w:p>
    <w:p w:rsidR="007313B5" w:rsidRPr="007313B5" w:rsidRDefault="00AD76E1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313B5" w:rsidRDefault="007313B5" w:rsidP="0034261E">
      <w:pPr>
        <w:spacing w:after="0" w:line="240" w:lineRule="auto"/>
        <w:ind w:firstLine="851"/>
        <w:jc w:val="both"/>
        <w:rPr>
          <w:b/>
          <w:szCs w:val="28"/>
        </w:rPr>
      </w:pPr>
    </w:p>
    <w:p w:rsidR="007D1CD7" w:rsidRPr="00EE63B9" w:rsidRDefault="007D1CD7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0F" w:rsidRDefault="00120F04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                                                                                   А.В. Абросимов</w:t>
      </w:r>
    </w:p>
    <w:sectPr w:rsidR="00955B0F" w:rsidSect="0026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668"/>
    <w:multiLevelType w:val="hybridMultilevel"/>
    <w:tmpl w:val="210078B6"/>
    <w:lvl w:ilvl="0" w:tplc="938C0CD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49"/>
    <w:rsid w:val="0001693F"/>
    <w:rsid w:val="00016F92"/>
    <w:rsid w:val="00020BE9"/>
    <w:rsid w:val="00044F9D"/>
    <w:rsid w:val="000562BA"/>
    <w:rsid w:val="00120F04"/>
    <w:rsid w:val="001B09A2"/>
    <w:rsid w:val="00224FFA"/>
    <w:rsid w:val="00267223"/>
    <w:rsid w:val="00272FC0"/>
    <w:rsid w:val="002B0E22"/>
    <w:rsid w:val="002C3F35"/>
    <w:rsid w:val="002E5B2F"/>
    <w:rsid w:val="0030797B"/>
    <w:rsid w:val="0031422D"/>
    <w:rsid w:val="0034261E"/>
    <w:rsid w:val="00361ED5"/>
    <w:rsid w:val="003F55FC"/>
    <w:rsid w:val="00430B28"/>
    <w:rsid w:val="004740E4"/>
    <w:rsid w:val="00521155"/>
    <w:rsid w:val="00553878"/>
    <w:rsid w:val="00564B39"/>
    <w:rsid w:val="0058103A"/>
    <w:rsid w:val="00597235"/>
    <w:rsid w:val="005D2225"/>
    <w:rsid w:val="005F05E1"/>
    <w:rsid w:val="006036C5"/>
    <w:rsid w:val="00621A24"/>
    <w:rsid w:val="00652494"/>
    <w:rsid w:val="0067378C"/>
    <w:rsid w:val="00677127"/>
    <w:rsid w:val="006C6C6A"/>
    <w:rsid w:val="007313B5"/>
    <w:rsid w:val="00763F9B"/>
    <w:rsid w:val="007D1CD7"/>
    <w:rsid w:val="007D7FC8"/>
    <w:rsid w:val="0085341D"/>
    <w:rsid w:val="00873D90"/>
    <w:rsid w:val="008B7719"/>
    <w:rsid w:val="008D174D"/>
    <w:rsid w:val="008D2B63"/>
    <w:rsid w:val="00926EED"/>
    <w:rsid w:val="00932749"/>
    <w:rsid w:val="0094137F"/>
    <w:rsid w:val="00955491"/>
    <w:rsid w:val="00955B0F"/>
    <w:rsid w:val="009570C2"/>
    <w:rsid w:val="009D5CBF"/>
    <w:rsid w:val="009F125A"/>
    <w:rsid w:val="00A42D3B"/>
    <w:rsid w:val="00A61561"/>
    <w:rsid w:val="00AA1068"/>
    <w:rsid w:val="00AD76E1"/>
    <w:rsid w:val="00AE1541"/>
    <w:rsid w:val="00B04A57"/>
    <w:rsid w:val="00B17FE4"/>
    <w:rsid w:val="00B20928"/>
    <w:rsid w:val="00B5767E"/>
    <w:rsid w:val="00B726AA"/>
    <w:rsid w:val="00B911E0"/>
    <w:rsid w:val="00BD32F4"/>
    <w:rsid w:val="00BF5AC6"/>
    <w:rsid w:val="00C20B42"/>
    <w:rsid w:val="00CA0092"/>
    <w:rsid w:val="00CD327B"/>
    <w:rsid w:val="00CE1B3A"/>
    <w:rsid w:val="00D17F48"/>
    <w:rsid w:val="00D65AFA"/>
    <w:rsid w:val="00D7076C"/>
    <w:rsid w:val="00E51B7B"/>
    <w:rsid w:val="00E6650F"/>
    <w:rsid w:val="00E73C84"/>
    <w:rsid w:val="00EE63B9"/>
    <w:rsid w:val="00F154B2"/>
    <w:rsid w:val="00F4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Кротова Вера Анатольевна</cp:lastModifiedBy>
  <cp:revision>10</cp:revision>
  <cp:lastPrinted>2018-04-12T12:59:00Z</cp:lastPrinted>
  <dcterms:created xsi:type="dcterms:W3CDTF">2018-04-12T13:06:00Z</dcterms:created>
  <dcterms:modified xsi:type="dcterms:W3CDTF">2019-07-05T13:35:00Z</dcterms:modified>
</cp:coreProperties>
</file>