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45" w:rsidRPr="00C92ACC" w:rsidRDefault="00195B45" w:rsidP="00195B45">
      <w:pPr>
        <w:shd w:val="clear" w:color="auto" w:fill="FFFFFF"/>
        <w:spacing w:line="288" w:lineRule="atLeast"/>
        <w:jc w:val="right"/>
        <w:textAlignment w:val="baseline"/>
        <w:rPr>
          <w:bCs/>
          <w:spacing w:val="2"/>
          <w:sz w:val="31"/>
          <w:szCs w:val="31"/>
        </w:rPr>
      </w:pPr>
      <w:r w:rsidRPr="00C92ACC">
        <w:rPr>
          <w:bCs/>
          <w:spacing w:val="2"/>
          <w:sz w:val="31"/>
          <w:szCs w:val="31"/>
        </w:rPr>
        <w:t>ПРОЕКТ</w:t>
      </w:r>
    </w:p>
    <w:p w:rsidR="00195B45" w:rsidRDefault="00195B45" w:rsidP="00195B45">
      <w:pPr>
        <w:shd w:val="clear" w:color="auto" w:fill="FFFFFF"/>
        <w:spacing w:line="288" w:lineRule="atLeast"/>
        <w:jc w:val="center"/>
        <w:textAlignment w:val="baseline"/>
        <w:rPr>
          <w:bCs/>
          <w:spacing w:val="2"/>
          <w:sz w:val="31"/>
          <w:szCs w:val="31"/>
        </w:rPr>
      </w:pPr>
    </w:p>
    <w:p w:rsidR="00195B45" w:rsidRPr="00C92ACC" w:rsidRDefault="00F55113" w:rsidP="00195B45">
      <w:pPr>
        <w:shd w:val="clear" w:color="auto" w:fill="FFFFFF"/>
        <w:spacing w:line="288" w:lineRule="atLeast"/>
        <w:jc w:val="center"/>
        <w:textAlignment w:val="baseline"/>
        <w:rPr>
          <w:bCs/>
          <w:spacing w:val="2"/>
          <w:sz w:val="31"/>
          <w:szCs w:val="31"/>
        </w:rPr>
      </w:pPr>
      <w:r>
        <w:rPr>
          <w:bCs/>
          <w:spacing w:val="2"/>
          <w:sz w:val="31"/>
          <w:szCs w:val="31"/>
        </w:rPr>
        <w:t>ГУБЕРНАТОР</w:t>
      </w:r>
      <w:r w:rsidRPr="00C92ACC">
        <w:rPr>
          <w:bCs/>
          <w:spacing w:val="2"/>
          <w:sz w:val="31"/>
          <w:szCs w:val="31"/>
        </w:rPr>
        <w:t xml:space="preserve"> </w:t>
      </w:r>
      <w:r w:rsidR="00195B45" w:rsidRPr="00C92ACC">
        <w:rPr>
          <w:bCs/>
          <w:spacing w:val="2"/>
          <w:sz w:val="31"/>
          <w:szCs w:val="31"/>
        </w:rPr>
        <w:t>САРАТОВСКОЙ ОБЛАСТИ</w:t>
      </w:r>
    </w:p>
    <w:p w:rsidR="00195B45" w:rsidRPr="00C92ACC" w:rsidRDefault="00195B45" w:rsidP="00195B45">
      <w:pPr>
        <w:shd w:val="clear" w:color="auto" w:fill="FFFFFF"/>
        <w:spacing w:line="288" w:lineRule="atLeast"/>
        <w:jc w:val="center"/>
        <w:textAlignment w:val="baseline"/>
        <w:rPr>
          <w:bCs/>
          <w:spacing w:val="2"/>
          <w:sz w:val="31"/>
          <w:szCs w:val="31"/>
        </w:rPr>
      </w:pPr>
    </w:p>
    <w:p w:rsidR="00195B45" w:rsidRPr="00C92ACC" w:rsidRDefault="00195B45" w:rsidP="00195B45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31"/>
          <w:szCs w:val="31"/>
        </w:rPr>
      </w:pPr>
      <w:r w:rsidRPr="00C92ACC">
        <w:rPr>
          <w:b/>
          <w:bCs/>
          <w:spacing w:val="2"/>
          <w:sz w:val="31"/>
          <w:szCs w:val="31"/>
        </w:rPr>
        <w:t>ПОСТАНОВЛЕНИЕ</w:t>
      </w:r>
    </w:p>
    <w:p w:rsidR="00195B45" w:rsidRDefault="00195B45" w:rsidP="00195B45">
      <w:pPr>
        <w:pStyle w:val="a3"/>
        <w:ind w:left="0"/>
        <w:rPr>
          <w:sz w:val="30"/>
        </w:rPr>
      </w:pPr>
    </w:p>
    <w:p w:rsidR="00195B45" w:rsidRDefault="00195B45" w:rsidP="00195B45">
      <w:pPr>
        <w:pStyle w:val="a3"/>
        <w:spacing w:before="1"/>
        <w:ind w:left="0"/>
        <w:rPr>
          <w:sz w:val="26"/>
        </w:rPr>
      </w:pPr>
    </w:p>
    <w:p w:rsidR="00195B45" w:rsidRDefault="00195B45" w:rsidP="00195B45">
      <w:pPr>
        <w:pStyle w:val="a3"/>
        <w:ind w:left="0"/>
        <w:rPr>
          <w:b/>
        </w:rPr>
      </w:pPr>
      <w:r w:rsidRPr="000B0781">
        <w:rPr>
          <w:b/>
        </w:rPr>
        <w:t xml:space="preserve">Об учреждении </w:t>
      </w:r>
      <w:r w:rsidR="0090121C">
        <w:rPr>
          <w:b/>
        </w:rPr>
        <w:t>П</w:t>
      </w:r>
      <w:r w:rsidRPr="000B0781">
        <w:rPr>
          <w:b/>
        </w:rPr>
        <w:t xml:space="preserve">ремии </w:t>
      </w:r>
    </w:p>
    <w:p w:rsidR="00B90903" w:rsidRDefault="00195B45" w:rsidP="00195B45">
      <w:pPr>
        <w:pStyle w:val="a3"/>
        <w:ind w:left="0"/>
        <w:rPr>
          <w:b/>
        </w:rPr>
      </w:pPr>
      <w:r>
        <w:rPr>
          <w:b/>
        </w:rPr>
        <w:t>Губернатора Саратовской области</w:t>
      </w:r>
      <w:r w:rsidR="00B90903">
        <w:rPr>
          <w:b/>
        </w:rPr>
        <w:t xml:space="preserve"> </w:t>
      </w:r>
    </w:p>
    <w:p w:rsidR="00195B45" w:rsidRDefault="00B90903" w:rsidP="00195B45">
      <w:pPr>
        <w:pStyle w:val="a3"/>
        <w:ind w:left="0"/>
        <w:rPr>
          <w:sz w:val="30"/>
        </w:rPr>
      </w:pPr>
      <w:r>
        <w:rPr>
          <w:b/>
        </w:rPr>
        <w:t>для поддержки талантливой молодежи</w:t>
      </w:r>
    </w:p>
    <w:p w:rsidR="00195B45" w:rsidRDefault="00195B45" w:rsidP="00195B45">
      <w:pPr>
        <w:pStyle w:val="a3"/>
        <w:spacing w:before="10"/>
        <w:ind w:left="0"/>
        <w:rPr>
          <w:sz w:val="25"/>
        </w:rPr>
      </w:pPr>
    </w:p>
    <w:p w:rsidR="00195B45" w:rsidRDefault="00195B45" w:rsidP="00195B45">
      <w:pPr>
        <w:pStyle w:val="a3"/>
        <w:ind w:right="142" w:firstLine="707"/>
        <w:jc w:val="both"/>
      </w:pPr>
      <w:r w:rsidRPr="000B0781">
        <w:t xml:space="preserve">В целях повышения активности молодежи, стимулирования </w:t>
      </w:r>
      <w:r>
        <w:t xml:space="preserve">представителей творческой </w:t>
      </w:r>
      <w:r w:rsidRPr="000B0781">
        <w:t>молодеж</w:t>
      </w:r>
      <w:r>
        <w:t xml:space="preserve">и </w:t>
      </w:r>
      <w:r w:rsidR="00291AA9">
        <w:t>постановляю</w:t>
      </w:r>
      <w:r>
        <w:t>:</w:t>
      </w:r>
    </w:p>
    <w:p w:rsidR="00195B45" w:rsidRPr="00B90903" w:rsidRDefault="00195B45" w:rsidP="00B90903">
      <w:pPr>
        <w:pStyle w:val="a5"/>
        <w:numPr>
          <w:ilvl w:val="0"/>
          <w:numId w:val="1"/>
        </w:numPr>
        <w:tabs>
          <w:tab w:val="left" w:pos="1161"/>
        </w:tabs>
        <w:suppressAutoHyphens/>
        <w:rPr>
          <w:sz w:val="28"/>
        </w:rPr>
      </w:pPr>
      <w:r w:rsidRPr="00B90903">
        <w:rPr>
          <w:sz w:val="28"/>
        </w:rPr>
        <w:t xml:space="preserve">Утвердить </w:t>
      </w:r>
      <w:r w:rsidR="00B90903">
        <w:rPr>
          <w:sz w:val="28"/>
        </w:rPr>
        <w:t>П</w:t>
      </w:r>
      <w:r w:rsidRPr="00B90903">
        <w:rPr>
          <w:sz w:val="28"/>
        </w:rPr>
        <w:t>ремию Губернатора Саратовской области</w:t>
      </w:r>
      <w:r w:rsidR="00B90903" w:rsidRPr="00B90903">
        <w:t xml:space="preserve"> </w:t>
      </w:r>
      <w:r w:rsidR="00B90903" w:rsidRPr="00B90903">
        <w:rPr>
          <w:sz w:val="28"/>
        </w:rPr>
        <w:t>для поддержки талантливой молодежи</w:t>
      </w:r>
      <w:r w:rsidRPr="00B90903">
        <w:rPr>
          <w:sz w:val="28"/>
        </w:rPr>
        <w:t>.</w:t>
      </w:r>
    </w:p>
    <w:p w:rsidR="00195B45" w:rsidRPr="002A6816" w:rsidRDefault="00195B45" w:rsidP="00195B45">
      <w:pPr>
        <w:pStyle w:val="a5"/>
        <w:numPr>
          <w:ilvl w:val="0"/>
          <w:numId w:val="1"/>
        </w:numPr>
        <w:tabs>
          <w:tab w:val="left" w:pos="1161"/>
        </w:tabs>
        <w:suppressAutoHyphens/>
        <w:ind w:left="0" w:firstLine="709"/>
        <w:rPr>
          <w:sz w:val="28"/>
        </w:rPr>
      </w:pPr>
      <w:r w:rsidRPr="000B0781">
        <w:rPr>
          <w:sz w:val="28"/>
          <w:szCs w:val="28"/>
        </w:rPr>
        <w:t xml:space="preserve">Утвердить Положение о </w:t>
      </w:r>
      <w:r w:rsidR="00B90903">
        <w:rPr>
          <w:sz w:val="28"/>
          <w:szCs w:val="28"/>
        </w:rPr>
        <w:t>П</w:t>
      </w:r>
      <w:r w:rsidRPr="000B0781">
        <w:rPr>
          <w:sz w:val="28"/>
          <w:szCs w:val="28"/>
        </w:rPr>
        <w:t xml:space="preserve">ремии </w:t>
      </w:r>
      <w:r w:rsidRPr="000B0781">
        <w:rPr>
          <w:sz w:val="28"/>
        </w:rPr>
        <w:t>Губернатора Саратовской области</w:t>
      </w:r>
      <w:r w:rsidR="00B90903" w:rsidRPr="00B90903">
        <w:rPr>
          <w:b/>
        </w:rPr>
        <w:t xml:space="preserve"> </w:t>
      </w:r>
      <w:r w:rsidR="00B90903" w:rsidRPr="00B90903">
        <w:rPr>
          <w:sz w:val="28"/>
        </w:rPr>
        <w:t>для поддержки талантливой молодежи</w:t>
      </w:r>
      <w:r w:rsidRPr="000B0781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0B0781">
        <w:rPr>
          <w:sz w:val="28"/>
          <w:szCs w:val="28"/>
        </w:rPr>
        <w:t>1.</w:t>
      </w:r>
    </w:p>
    <w:p w:rsidR="00195B45" w:rsidRPr="002A6816" w:rsidRDefault="00195B45" w:rsidP="00195B45">
      <w:pPr>
        <w:pStyle w:val="a5"/>
        <w:numPr>
          <w:ilvl w:val="0"/>
          <w:numId w:val="1"/>
        </w:numPr>
        <w:tabs>
          <w:tab w:val="left" w:pos="1161"/>
        </w:tabs>
        <w:suppressAutoHyphens/>
        <w:ind w:left="0" w:firstLine="709"/>
        <w:rPr>
          <w:sz w:val="28"/>
        </w:rPr>
      </w:pPr>
      <w:r w:rsidRPr="002A6816">
        <w:rPr>
          <w:sz w:val="28"/>
          <w:szCs w:val="28"/>
        </w:rPr>
        <w:t>Настоящее постановление вступает в силу со дня его подписания.</w:t>
      </w:r>
    </w:p>
    <w:p w:rsidR="00195B45" w:rsidRDefault="00195B45" w:rsidP="00195B45">
      <w:pPr>
        <w:pStyle w:val="a3"/>
        <w:ind w:left="0"/>
        <w:rPr>
          <w:sz w:val="30"/>
        </w:rPr>
      </w:pPr>
    </w:p>
    <w:p w:rsidR="00195B45" w:rsidRDefault="00195B45" w:rsidP="00195B45">
      <w:pPr>
        <w:pStyle w:val="a3"/>
        <w:ind w:left="0"/>
        <w:rPr>
          <w:sz w:val="39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743"/>
      </w:tblGrid>
      <w:tr w:rsidR="00195B45" w:rsidTr="00F55113">
        <w:tc>
          <w:tcPr>
            <w:tcW w:w="4742" w:type="dxa"/>
          </w:tcPr>
          <w:p w:rsidR="00195B45" w:rsidRDefault="00F55113" w:rsidP="005F2350">
            <w:pPr>
              <w:pStyle w:val="a6"/>
            </w:pPr>
            <w:r>
              <w:t xml:space="preserve">Губернатор </w:t>
            </w:r>
            <w:r w:rsidR="00734B67">
              <w:t xml:space="preserve">Саратовской </w:t>
            </w:r>
            <w:r>
              <w:t>области</w:t>
            </w:r>
          </w:p>
        </w:tc>
        <w:tc>
          <w:tcPr>
            <w:tcW w:w="4743" w:type="dxa"/>
          </w:tcPr>
          <w:p w:rsidR="00195B45" w:rsidRDefault="00F55113" w:rsidP="00F55113">
            <w:pPr>
              <w:pStyle w:val="a6"/>
              <w:jc w:val="right"/>
            </w:pPr>
            <w:r>
              <w:t>В</w:t>
            </w:r>
            <w:r w:rsidR="00195B45">
              <w:t xml:space="preserve">.В. </w:t>
            </w:r>
            <w:proofErr w:type="spellStart"/>
            <w:r>
              <w:t>Радаев</w:t>
            </w:r>
            <w:proofErr w:type="spellEnd"/>
          </w:p>
        </w:tc>
      </w:tr>
    </w:tbl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rPr>
          <w:rFonts w:ascii="Times New Roman CYR" w:hAnsi="Times New Roman CYR"/>
          <w:lang w:bidi="ar-SA"/>
        </w:rPr>
      </w:pPr>
      <w:r>
        <w:rPr>
          <w:rFonts w:ascii="Times New Roman CYR" w:hAnsi="Times New Roman CYR"/>
          <w:lang w:bidi="ar-SA"/>
        </w:rPr>
        <w:br w:type="page"/>
      </w: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pStyle w:val="a6"/>
        <w:jc w:val="center"/>
      </w:pPr>
      <w:r>
        <w:t>Пояснительная записка</w:t>
      </w:r>
    </w:p>
    <w:p w:rsidR="00195B45" w:rsidRDefault="00195B45" w:rsidP="00195B45">
      <w:pPr>
        <w:pStyle w:val="ConsPlusNormal"/>
        <w:spacing w:line="24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</w:t>
      </w:r>
      <w:r w:rsidR="00F55113">
        <w:rPr>
          <w:rFonts w:ascii="Times New Roman" w:hAnsi="Times New Roman" w:cs="Times New Roman"/>
          <w:b/>
          <w:bCs/>
          <w:sz w:val="28"/>
          <w:szCs w:val="28"/>
        </w:rPr>
        <w:t>Губ</w:t>
      </w:r>
      <w:r w:rsidR="00FB5C9A">
        <w:rPr>
          <w:rFonts w:ascii="Times New Roman" w:hAnsi="Times New Roman" w:cs="Times New Roman"/>
          <w:b/>
          <w:bCs/>
          <w:sz w:val="28"/>
          <w:szCs w:val="28"/>
        </w:rPr>
        <w:t>ер</w:t>
      </w:r>
      <w:r w:rsidR="00F55113">
        <w:rPr>
          <w:rFonts w:ascii="Times New Roman" w:hAnsi="Times New Roman" w:cs="Times New Roman"/>
          <w:b/>
          <w:bCs/>
          <w:sz w:val="28"/>
          <w:szCs w:val="28"/>
        </w:rPr>
        <w:t>натора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195B45" w:rsidRDefault="00195B45" w:rsidP="00195B45">
      <w:pPr>
        <w:pStyle w:val="ConsPlusNormal"/>
        <w:spacing w:line="24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7014C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учреждении</w:t>
      </w:r>
      <w:r w:rsidR="0090121C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ремии </w:t>
      </w:r>
      <w:r w:rsidRPr="0017014C">
        <w:rPr>
          <w:rFonts w:ascii="Times New Roman" w:hAnsi="Times New Roman" w:cs="Times New Roman"/>
          <w:b/>
          <w:bCs/>
          <w:sz w:val="28"/>
          <w:szCs w:val="28"/>
        </w:rPr>
        <w:t>Губернатора Саратовской области</w:t>
      </w:r>
      <w:r w:rsidR="00B90903" w:rsidRPr="00B90903">
        <w:t xml:space="preserve"> </w:t>
      </w:r>
      <w:r w:rsidR="00B90903" w:rsidRPr="00B90903">
        <w:rPr>
          <w:rFonts w:ascii="Times New Roman" w:hAnsi="Times New Roman" w:cs="Times New Roman"/>
          <w:b/>
          <w:bCs/>
          <w:sz w:val="28"/>
          <w:szCs w:val="28"/>
        </w:rPr>
        <w:t>для поддержки талантливой молодежи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95B45" w:rsidRDefault="00195B45" w:rsidP="00195B45"/>
    <w:p w:rsidR="00491542" w:rsidRPr="00491542" w:rsidRDefault="00195B45" w:rsidP="00491542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Проект Постановления </w:t>
      </w:r>
      <w:r w:rsidR="00291AA9">
        <w:rPr>
          <w:sz w:val="28"/>
          <w:szCs w:val="27"/>
        </w:rPr>
        <w:t>Губернатора</w:t>
      </w:r>
      <w:r>
        <w:rPr>
          <w:sz w:val="28"/>
          <w:szCs w:val="27"/>
        </w:rPr>
        <w:t xml:space="preserve"> области подготовлен </w:t>
      </w:r>
      <w:r w:rsidR="00491542">
        <w:rPr>
          <w:sz w:val="28"/>
          <w:szCs w:val="27"/>
        </w:rPr>
        <w:t>в</w:t>
      </w:r>
      <w:r w:rsidR="00491542" w:rsidRPr="00491542">
        <w:rPr>
          <w:sz w:val="28"/>
          <w:szCs w:val="27"/>
        </w:rPr>
        <w:t xml:space="preserve">о исполнение п.1 Перечня поручений </w:t>
      </w:r>
      <w:r w:rsidR="00491542">
        <w:rPr>
          <w:sz w:val="28"/>
          <w:szCs w:val="27"/>
        </w:rPr>
        <w:t xml:space="preserve">Губернатора области </w:t>
      </w:r>
      <w:r w:rsidR="00491542" w:rsidRPr="00491542">
        <w:rPr>
          <w:sz w:val="28"/>
          <w:szCs w:val="27"/>
        </w:rPr>
        <w:t xml:space="preserve">В.В. </w:t>
      </w:r>
      <w:proofErr w:type="spellStart"/>
      <w:r w:rsidR="00491542" w:rsidRPr="00491542">
        <w:rPr>
          <w:sz w:val="28"/>
          <w:szCs w:val="27"/>
        </w:rPr>
        <w:t>Радаева</w:t>
      </w:r>
      <w:proofErr w:type="spellEnd"/>
      <w:r w:rsidR="00491542" w:rsidRPr="00491542">
        <w:rPr>
          <w:sz w:val="28"/>
          <w:szCs w:val="27"/>
        </w:rPr>
        <w:t xml:space="preserve"> от 24</w:t>
      </w:r>
      <w:r w:rsidR="00491542">
        <w:rPr>
          <w:sz w:val="28"/>
          <w:szCs w:val="27"/>
        </w:rPr>
        <w:t xml:space="preserve"> февраля 2021 года</w:t>
      </w:r>
      <w:r w:rsidR="00491542" w:rsidRPr="00491542">
        <w:rPr>
          <w:sz w:val="28"/>
          <w:szCs w:val="27"/>
        </w:rPr>
        <w:t xml:space="preserve"> № 2-1040, данных в ходе личной встречи Губернатора области с молодежью во Дворце водных видов спорта</w:t>
      </w:r>
      <w:r w:rsidR="00491542">
        <w:rPr>
          <w:sz w:val="28"/>
          <w:szCs w:val="27"/>
        </w:rPr>
        <w:t>:</w:t>
      </w:r>
      <w:r w:rsidR="00491542" w:rsidRPr="00491542">
        <w:rPr>
          <w:sz w:val="28"/>
          <w:szCs w:val="27"/>
        </w:rPr>
        <w:t xml:space="preserve"> </w:t>
      </w:r>
    </w:p>
    <w:p w:rsidR="00195B45" w:rsidRDefault="00491542" w:rsidP="00491542">
      <w:pPr>
        <w:ind w:firstLine="709"/>
        <w:jc w:val="both"/>
        <w:rPr>
          <w:sz w:val="28"/>
          <w:szCs w:val="27"/>
        </w:rPr>
      </w:pPr>
      <w:r w:rsidRPr="00491542">
        <w:rPr>
          <w:sz w:val="28"/>
          <w:szCs w:val="27"/>
        </w:rPr>
        <w:t xml:space="preserve"> «Министерству молодежной политики и спорта области проработать вопрос о возможности поощрения студентов Саратовской области, побеждающих на всероссийских творческих конкурсах»</w:t>
      </w:r>
      <w:r w:rsidR="00195B45">
        <w:rPr>
          <w:sz w:val="28"/>
          <w:szCs w:val="27"/>
        </w:rPr>
        <w:t>.</w:t>
      </w:r>
    </w:p>
    <w:p w:rsidR="00195B45" w:rsidRDefault="00B90903" w:rsidP="00195B45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П</w:t>
      </w:r>
      <w:r w:rsidR="00195B45">
        <w:rPr>
          <w:sz w:val="28"/>
          <w:szCs w:val="27"/>
        </w:rPr>
        <w:t xml:space="preserve">ремия Губернатора Саратовской области </w:t>
      </w:r>
      <w:r w:rsidRPr="00B90903">
        <w:rPr>
          <w:sz w:val="28"/>
          <w:szCs w:val="27"/>
        </w:rPr>
        <w:t xml:space="preserve">для поддержки талантливой молодежи </w:t>
      </w:r>
      <w:r w:rsidR="00195B45">
        <w:rPr>
          <w:sz w:val="28"/>
          <w:szCs w:val="27"/>
        </w:rPr>
        <w:t xml:space="preserve">присуждается талантливым представителям молодежи региона в </w:t>
      </w:r>
      <w:r w:rsidR="00195B45" w:rsidRPr="005E79EB">
        <w:rPr>
          <w:sz w:val="28"/>
          <w:szCs w:val="27"/>
        </w:rPr>
        <w:t>целях повышения активности молодежи, стимулирования представителей творческой молодежи</w:t>
      </w:r>
      <w:r w:rsidR="00195B45">
        <w:rPr>
          <w:sz w:val="28"/>
          <w:szCs w:val="27"/>
        </w:rPr>
        <w:t>, победителям творческих конкурсов окружного, всеросс</w:t>
      </w:r>
      <w:r w:rsidR="005F2350">
        <w:rPr>
          <w:sz w:val="28"/>
          <w:szCs w:val="27"/>
        </w:rPr>
        <w:t>ийского и международного уровн</w:t>
      </w:r>
      <w:r>
        <w:rPr>
          <w:sz w:val="28"/>
          <w:szCs w:val="27"/>
        </w:rPr>
        <w:t>ей</w:t>
      </w:r>
      <w:r w:rsidR="005F2350">
        <w:rPr>
          <w:sz w:val="28"/>
          <w:szCs w:val="27"/>
        </w:rPr>
        <w:t>, занявших первое место.</w:t>
      </w:r>
    </w:p>
    <w:p w:rsidR="00734B67" w:rsidRDefault="00195B45" w:rsidP="00195B45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Премия присуждается ежегодно студентам образовательных организаций профессионального и высшего образования области, являющимся жителями области, в возрасте </w:t>
      </w:r>
      <w:r w:rsidR="00734B67">
        <w:rPr>
          <w:sz w:val="28"/>
          <w:szCs w:val="27"/>
        </w:rPr>
        <w:t>от 16 до 3</w:t>
      </w:r>
      <w:r>
        <w:rPr>
          <w:sz w:val="28"/>
          <w:szCs w:val="27"/>
        </w:rPr>
        <w:t xml:space="preserve">5 лет, </w:t>
      </w:r>
      <w:r w:rsidR="00734B67" w:rsidRPr="00734B67">
        <w:rPr>
          <w:sz w:val="28"/>
          <w:szCs w:val="27"/>
        </w:rPr>
        <w:t>являющ</w:t>
      </w:r>
      <w:r w:rsidR="00E43ED7">
        <w:rPr>
          <w:sz w:val="28"/>
          <w:szCs w:val="27"/>
        </w:rPr>
        <w:t>и</w:t>
      </w:r>
      <w:r w:rsidR="00852553">
        <w:rPr>
          <w:sz w:val="28"/>
          <w:szCs w:val="27"/>
        </w:rPr>
        <w:t>м</w:t>
      </w:r>
      <w:r w:rsidR="00734B67" w:rsidRPr="00734B67">
        <w:rPr>
          <w:sz w:val="28"/>
          <w:szCs w:val="27"/>
        </w:rPr>
        <w:t>ся победителями творческих конкурсов окружного, всероссийского и международного уровня. Победител</w:t>
      </w:r>
      <w:r w:rsidR="00852553">
        <w:rPr>
          <w:sz w:val="28"/>
          <w:szCs w:val="27"/>
        </w:rPr>
        <w:t>ями</w:t>
      </w:r>
      <w:r w:rsidR="00734B67" w:rsidRPr="00734B67">
        <w:rPr>
          <w:sz w:val="28"/>
          <w:szCs w:val="27"/>
        </w:rPr>
        <w:t xml:space="preserve"> Премии признаются физические лица, получившие наивысшую награду в конкурсах в индивидуальном зачете.</w:t>
      </w:r>
    </w:p>
    <w:p w:rsidR="00195B45" w:rsidRDefault="00195B45" w:rsidP="00195B45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Решение о присуждении премии принимается Губернатором области по представлению межведомственной комиссии.</w:t>
      </w:r>
      <w:r w:rsidR="00B90903">
        <w:rPr>
          <w:sz w:val="28"/>
          <w:szCs w:val="27"/>
        </w:rPr>
        <w:t xml:space="preserve"> </w:t>
      </w:r>
    </w:p>
    <w:p w:rsidR="00195B45" w:rsidRDefault="00195B45" w:rsidP="00195B45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Вручается 1 раз в год лично Губернатором области.</w:t>
      </w:r>
    </w:p>
    <w:p w:rsidR="00195B45" w:rsidRPr="00F900C9" w:rsidRDefault="00195B45" w:rsidP="00195B4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Размер премии составляет </w:t>
      </w:r>
      <w:r w:rsidR="00FC037C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 тысяч рублей.</w:t>
      </w:r>
    </w:p>
    <w:p w:rsidR="00195B45" w:rsidRDefault="00195B45" w:rsidP="00195B45">
      <w:pPr>
        <w:jc w:val="both"/>
        <w:rPr>
          <w:sz w:val="28"/>
          <w:szCs w:val="28"/>
        </w:rPr>
      </w:pPr>
    </w:p>
    <w:p w:rsidR="00195B45" w:rsidRDefault="00195B45" w:rsidP="00195B45">
      <w:pPr>
        <w:jc w:val="both"/>
        <w:rPr>
          <w:sz w:val="28"/>
          <w:szCs w:val="28"/>
        </w:rPr>
      </w:pPr>
    </w:p>
    <w:p w:rsidR="00734B67" w:rsidRPr="00734B67" w:rsidRDefault="00734B67" w:rsidP="00734B67">
      <w:pPr>
        <w:jc w:val="both"/>
        <w:rPr>
          <w:b/>
          <w:sz w:val="28"/>
          <w:szCs w:val="28"/>
        </w:rPr>
      </w:pPr>
      <w:r w:rsidRPr="00734B67">
        <w:rPr>
          <w:b/>
          <w:sz w:val="28"/>
          <w:szCs w:val="28"/>
        </w:rPr>
        <w:t>Министр</w:t>
      </w:r>
      <w:r w:rsidRPr="00734B67">
        <w:rPr>
          <w:b/>
          <w:sz w:val="28"/>
          <w:szCs w:val="28"/>
        </w:rPr>
        <w:tab/>
        <w:t xml:space="preserve">молодежной политики и </w:t>
      </w:r>
    </w:p>
    <w:p w:rsidR="00195B45" w:rsidRDefault="00734B67" w:rsidP="00734B67">
      <w:pPr>
        <w:jc w:val="both"/>
        <w:rPr>
          <w:b/>
          <w:sz w:val="28"/>
          <w:szCs w:val="28"/>
        </w:rPr>
      </w:pPr>
      <w:r w:rsidRPr="00734B67">
        <w:rPr>
          <w:b/>
          <w:sz w:val="28"/>
          <w:szCs w:val="28"/>
        </w:rPr>
        <w:t>спорта Саратовской области</w:t>
      </w:r>
      <w:r w:rsidRPr="00734B67">
        <w:rPr>
          <w:b/>
          <w:sz w:val="28"/>
          <w:szCs w:val="28"/>
        </w:rPr>
        <w:tab/>
      </w:r>
      <w:r w:rsidRPr="00734B67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                         </w:t>
      </w:r>
      <w:r w:rsidRPr="00734B67">
        <w:rPr>
          <w:b/>
          <w:sz w:val="28"/>
          <w:szCs w:val="28"/>
        </w:rPr>
        <w:t xml:space="preserve"> А.В. Абросимов </w:t>
      </w:r>
    </w:p>
    <w:p w:rsidR="00195B45" w:rsidRDefault="00195B45" w:rsidP="00195B45">
      <w:pPr>
        <w:pStyle w:val="a6"/>
      </w:pPr>
      <w:r>
        <w:tab/>
      </w:r>
    </w:p>
    <w:p w:rsidR="00195B45" w:rsidRDefault="00195B45" w:rsidP="00195B45">
      <w:pPr>
        <w:pStyle w:val="a6"/>
      </w:pPr>
    </w:p>
    <w:p w:rsidR="00195B45" w:rsidRDefault="00195B45" w:rsidP="00195B45">
      <w:pPr>
        <w:pStyle w:val="a6"/>
        <w:jc w:val="center"/>
      </w:pPr>
    </w:p>
    <w:p w:rsidR="00195B45" w:rsidRDefault="00195B45" w:rsidP="00195B45">
      <w:pPr>
        <w:pStyle w:val="a6"/>
        <w:jc w:val="center"/>
      </w:pPr>
    </w:p>
    <w:p w:rsidR="00195B45" w:rsidRDefault="00195B45" w:rsidP="00195B45">
      <w:pPr>
        <w:pStyle w:val="a6"/>
        <w:jc w:val="center"/>
      </w:pPr>
    </w:p>
    <w:p w:rsidR="00195B45" w:rsidRDefault="00195B45" w:rsidP="00195B45">
      <w:pPr>
        <w:pStyle w:val="a6"/>
        <w:jc w:val="center"/>
      </w:pPr>
    </w:p>
    <w:p w:rsidR="00195B45" w:rsidRDefault="00195B45" w:rsidP="00195B45">
      <w:pPr>
        <w:pStyle w:val="a6"/>
        <w:jc w:val="center"/>
      </w:pPr>
    </w:p>
    <w:p w:rsidR="00195B45" w:rsidRDefault="00195B45" w:rsidP="00195B45">
      <w:pPr>
        <w:pStyle w:val="a6"/>
        <w:jc w:val="center"/>
      </w:pPr>
    </w:p>
    <w:p w:rsidR="00195B45" w:rsidRDefault="00195B45" w:rsidP="00195B45">
      <w:pPr>
        <w:pStyle w:val="a6"/>
        <w:jc w:val="center"/>
      </w:pPr>
    </w:p>
    <w:p w:rsidR="00195B45" w:rsidRDefault="00195B45" w:rsidP="00195B45">
      <w:pPr>
        <w:pStyle w:val="a6"/>
        <w:jc w:val="center"/>
      </w:pPr>
    </w:p>
    <w:p w:rsidR="00195B45" w:rsidRDefault="00195B45" w:rsidP="00195B45">
      <w:pPr>
        <w:pStyle w:val="a6"/>
        <w:jc w:val="center"/>
      </w:pPr>
    </w:p>
    <w:p w:rsidR="00195B45" w:rsidRPr="00734B67" w:rsidRDefault="00195B45" w:rsidP="00734B67">
      <w:pPr>
        <w:jc w:val="center"/>
        <w:rPr>
          <w:b/>
          <w:sz w:val="28"/>
          <w:szCs w:val="28"/>
        </w:rPr>
      </w:pPr>
      <w:r>
        <w:br w:type="page"/>
      </w:r>
      <w:r w:rsidRPr="00734B67">
        <w:rPr>
          <w:b/>
          <w:sz w:val="28"/>
          <w:szCs w:val="28"/>
        </w:rPr>
        <w:lastRenderedPageBreak/>
        <w:t>Финансово-экономическое обоснование</w:t>
      </w:r>
    </w:p>
    <w:p w:rsidR="00195B45" w:rsidRDefault="00195B45" w:rsidP="00195B45">
      <w:pPr>
        <w:pStyle w:val="ConsPlusNormal"/>
        <w:spacing w:line="24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</w:t>
      </w:r>
      <w:r w:rsidR="00291AA9">
        <w:rPr>
          <w:rFonts w:ascii="Times New Roman" w:hAnsi="Times New Roman" w:cs="Times New Roman"/>
          <w:b/>
          <w:bCs/>
          <w:sz w:val="28"/>
          <w:szCs w:val="28"/>
        </w:rPr>
        <w:t>Губернатора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195B45" w:rsidRDefault="00195B45" w:rsidP="00195B45">
      <w:pPr>
        <w:pStyle w:val="ConsPlusNormal"/>
        <w:spacing w:line="24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0121C">
        <w:rPr>
          <w:rFonts w:ascii="Times New Roman" w:hAnsi="Times New Roman" w:cs="Times New Roman"/>
          <w:b/>
          <w:bCs/>
          <w:sz w:val="28"/>
          <w:szCs w:val="28"/>
        </w:rPr>
        <w:t>Об учреждении П</w:t>
      </w:r>
      <w:r w:rsidR="00B90903" w:rsidRPr="00B90903">
        <w:rPr>
          <w:rFonts w:ascii="Times New Roman" w:hAnsi="Times New Roman" w:cs="Times New Roman"/>
          <w:b/>
          <w:bCs/>
          <w:sz w:val="28"/>
          <w:szCs w:val="28"/>
        </w:rPr>
        <w:t>ремии Губернатора Саратовской области для поддержки талантливой молодежи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95B45" w:rsidRDefault="00195B45" w:rsidP="00195B45">
      <w:pPr>
        <w:pStyle w:val="8"/>
        <w:ind w:right="-2"/>
        <w:jc w:val="center"/>
      </w:pPr>
    </w:p>
    <w:p w:rsidR="00195B45" w:rsidRDefault="00195B45" w:rsidP="00195B45">
      <w:pPr>
        <w:pStyle w:val="a6"/>
        <w:jc w:val="center"/>
      </w:pPr>
    </w:p>
    <w:p w:rsidR="00195B45" w:rsidRDefault="00D829A2" w:rsidP="00D829A2">
      <w:pPr>
        <w:pStyle w:val="a6"/>
        <w:ind w:firstLine="709"/>
        <w:jc w:val="both"/>
        <w:rPr>
          <w:b w:val="0"/>
        </w:rPr>
      </w:pPr>
      <w:r>
        <w:rPr>
          <w:b w:val="0"/>
        </w:rPr>
        <w:t xml:space="preserve">На реализацию проекта потребуется 400 тысяч рублей ежегодно. </w:t>
      </w:r>
      <w:r w:rsidR="00195B45" w:rsidRPr="00FE12F8">
        <w:rPr>
          <w:b w:val="0"/>
        </w:rPr>
        <w:t xml:space="preserve">Расходы на реализацию данного проекта </w:t>
      </w:r>
      <w:r w:rsidR="00195B45">
        <w:rPr>
          <w:b w:val="0"/>
        </w:rPr>
        <w:t xml:space="preserve">постановления </w:t>
      </w:r>
      <w:r w:rsidR="00291AA9">
        <w:rPr>
          <w:b w:val="0"/>
        </w:rPr>
        <w:t>Губернатора</w:t>
      </w:r>
      <w:r w:rsidR="00195B45" w:rsidRPr="00FE12F8">
        <w:rPr>
          <w:b w:val="0"/>
        </w:rPr>
        <w:t xml:space="preserve"> области будут произведены за сче</w:t>
      </w:r>
      <w:r w:rsidR="00195B45">
        <w:rPr>
          <w:b w:val="0"/>
        </w:rPr>
        <w:t>т средств</w:t>
      </w:r>
      <w:r>
        <w:rPr>
          <w:b w:val="0"/>
        </w:rPr>
        <w:t>,</w:t>
      </w:r>
      <w:r w:rsidR="00195B45">
        <w:rPr>
          <w:b w:val="0"/>
        </w:rPr>
        <w:t xml:space="preserve"> </w:t>
      </w:r>
      <w:r>
        <w:rPr>
          <w:b w:val="0"/>
        </w:rPr>
        <w:t>предусмотренных на реализацию</w:t>
      </w:r>
      <w:r w:rsidR="00195B45">
        <w:rPr>
          <w:b w:val="0"/>
        </w:rPr>
        <w:t xml:space="preserve"> </w:t>
      </w:r>
      <w:r w:rsidR="00195B45" w:rsidRPr="00FE12F8">
        <w:rPr>
          <w:b w:val="0"/>
        </w:rPr>
        <w:t xml:space="preserve">подпрограммы 3 «Молодежная политика» государственной программы Саратовской области «Развитие физической культуры, спорта, туризма и молодежной политики». </w:t>
      </w:r>
      <w:bookmarkStart w:id="0" w:name="_GoBack"/>
      <w:bookmarkEnd w:id="0"/>
    </w:p>
    <w:p w:rsidR="00FB5C9A" w:rsidRDefault="00FB5C9A" w:rsidP="00195B45">
      <w:pPr>
        <w:pStyle w:val="a6"/>
        <w:ind w:firstLine="709"/>
        <w:jc w:val="both"/>
        <w:rPr>
          <w:b w:val="0"/>
        </w:rPr>
      </w:pPr>
      <w:r>
        <w:rPr>
          <w:b w:val="0"/>
        </w:rPr>
        <w:t xml:space="preserve">Осуществление выплат запланировано за счет </w:t>
      </w:r>
      <w:r w:rsidR="003D3DA2">
        <w:rPr>
          <w:b w:val="0"/>
        </w:rPr>
        <w:t>основного</w:t>
      </w:r>
      <w:r>
        <w:rPr>
          <w:b w:val="0"/>
        </w:rPr>
        <w:t xml:space="preserve"> мероприяти</w:t>
      </w:r>
      <w:r w:rsidR="003D3DA2">
        <w:rPr>
          <w:b w:val="0"/>
        </w:rPr>
        <w:t>я</w:t>
      </w:r>
      <w:r>
        <w:rPr>
          <w:b w:val="0"/>
        </w:rPr>
        <w:t xml:space="preserve"> 3.2 </w:t>
      </w:r>
      <w:r w:rsidRPr="00FB5C9A">
        <w:rPr>
          <w:b w:val="0"/>
        </w:rPr>
        <w:t>«Поддержка талантливой молодежи»</w:t>
      </w:r>
      <w:r>
        <w:rPr>
          <w:b w:val="0"/>
        </w:rPr>
        <w:t xml:space="preserve"> </w:t>
      </w:r>
      <w:r w:rsidRPr="00FB5C9A">
        <w:rPr>
          <w:b w:val="0"/>
        </w:rPr>
        <w:t xml:space="preserve">государственной программы Саратовской области </w:t>
      </w:r>
      <w:r>
        <w:rPr>
          <w:b w:val="0"/>
        </w:rPr>
        <w:t>«</w:t>
      </w:r>
      <w:r w:rsidRPr="00FB5C9A">
        <w:rPr>
          <w:b w:val="0"/>
        </w:rPr>
        <w:t>Развитие физической культуры, спорта, туризма и молодежной политики</w:t>
      </w:r>
      <w:r>
        <w:rPr>
          <w:b w:val="0"/>
        </w:rPr>
        <w:t>».</w:t>
      </w:r>
    </w:p>
    <w:p w:rsidR="00D829A2" w:rsidRDefault="00D829A2" w:rsidP="00195B45">
      <w:pPr>
        <w:pStyle w:val="a6"/>
        <w:ind w:firstLine="709"/>
        <w:jc w:val="both"/>
        <w:rPr>
          <w:b w:val="0"/>
        </w:rPr>
      </w:pPr>
      <w:r>
        <w:rPr>
          <w:b w:val="0"/>
        </w:rPr>
        <w:t xml:space="preserve">Выплата </w:t>
      </w:r>
      <w:r w:rsidR="00F63B5D">
        <w:rPr>
          <w:b w:val="0"/>
        </w:rPr>
        <w:t>премии планиру</w:t>
      </w:r>
      <w:r w:rsidR="009F6905">
        <w:rPr>
          <w:b w:val="0"/>
        </w:rPr>
        <w:t>ется с 2022 года</w:t>
      </w:r>
      <w:r w:rsidR="00F63B5D">
        <w:rPr>
          <w:b w:val="0"/>
        </w:rPr>
        <w:t xml:space="preserve"> при формировании бюджета на 2022 год и плановый период 2023 и 2024 годы данные расходы будут предусмотрены.</w:t>
      </w:r>
    </w:p>
    <w:p w:rsidR="00195B45" w:rsidRDefault="00195B45" w:rsidP="00195B45">
      <w:pPr>
        <w:pStyle w:val="a6"/>
        <w:jc w:val="both"/>
        <w:rPr>
          <w:b w:val="0"/>
        </w:rPr>
      </w:pPr>
    </w:p>
    <w:p w:rsidR="00195B45" w:rsidRDefault="00195B45" w:rsidP="00195B45">
      <w:pPr>
        <w:pStyle w:val="a6"/>
        <w:jc w:val="both"/>
        <w:rPr>
          <w:b w:val="0"/>
        </w:rPr>
      </w:pPr>
    </w:p>
    <w:p w:rsidR="003D3DA2" w:rsidRDefault="003D3DA2" w:rsidP="00195B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м</w:t>
      </w:r>
      <w:r w:rsidR="00195B45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>а</w:t>
      </w:r>
      <w:r w:rsidR="00195B45">
        <w:rPr>
          <w:b/>
          <w:sz w:val="28"/>
          <w:szCs w:val="28"/>
        </w:rPr>
        <w:tab/>
      </w:r>
    </w:p>
    <w:p w:rsidR="00734B67" w:rsidRDefault="00734B67" w:rsidP="00195B45">
      <w:pPr>
        <w:jc w:val="both"/>
        <w:rPr>
          <w:b/>
          <w:sz w:val="28"/>
          <w:szCs w:val="28"/>
        </w:rPr>
      </w:pPr>
      <w:r w:rsidRPr="00734B67">
        <w:rPr>
          <w:b/>
          <w:sz w:val="28"/>
          <w:szCs w:val="28"/>
        </w:rPr>
        <w:t xml:space="preserve">молодежной политики и </w:t>
      </w:r>
    </w:p>
    <w:p w:rsidR="00195B45" w:rsidRDefault="00734B67" w:rsidP="00195B45">
      <w:pPr>
        <w:jc w:val="both"/>
        <w:rPr>
          <w:b/>
          <w:sz w:val="28"/>
          <w:szCs w:val="28"/>
        </w:rPr>
      </w:pPr>
      <w:r w:rsidRPr="00734B67">
        <w:rPr>
          <w:b/>
          <w:sz w:val="28"/>
          <w:szCs w:val="28"/>
        </w:rPr>
        <w:t>спорта Саратовской области</w:t>
      </w:r>
      <w:r w:rsidR="00195B45">
        <w:rPr>
          <w:b/>
          <w:sz w:val="28"/>
          <w:szCs w:val="28"/>
        </w:rPr>
        <w:tab/>
      </w:r>
      <w:r w:rsidR="00195B4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3D3DA2">
        <w:rPr>
          <w:b/>
          <w:sz w:val="28"/>
          <w:szCs w:val="28"/>
        </w:rPr>
        <w:t xml:space="preserve">         </w:t>
      </w:r>
      <w:r w:rsidR="00195B45">
        <w:rPr>
          <w:b/>
          <w:sz w:val="28"/>
          <w:szCs w:val="28"/>
        </w:rPr>
        <w:t xml:space="preserve">     </w:t>
      </w:r>
      <w:r w:rsidR="003D3DA2">
        <w:rPr>
          <w:b/>
          <w:sz w:val="28"/>
          <w:szCs w:val="28"/>
        </w:rPr>
        <w:t xml:space="preserve">                    А.А</w:t>
      </w:r>
      <w:r w:rsidR="00195B45">
        <w:rPr>
          <w:b/>
          <w:sz w:val="28"/>
          <w:szCs w:val="28"/>
        </w:rPr>
        <w:t xml:space="preserve">. </w:t>
      </w:r>
      <w:proofErr w:type="spellStart"/>
      <w:r w:rsidR="003D3DA2">
        <w:rPr>
          <w:b/>
          <w:sz w:val="28"/>
          <w:szCs w:val="28"/>
        </w:rPr>
        <w:t>Абрашин</w:t>
      </w:r>
      <w:proofErr w:type="spellEnd"/>
    </w:p>
    <w:p w:rsidR="00195B45" w:rsidRDefault="00195B45" w:rsidP="00195B45">
      <w:pPr>
        <w:pStyle w:val="a6"/>
        <w:jc w:val="both"/>
        <w:rPr>
          <w:b w:val="0"/>
        </w:rPr>
      </w:pPr>
    </w:p>
    <w:p w:rsidR="00195B45" w:rsidRPr="00FF1101" w:rsidRDefault="00195B45" w:rsidP="00195B45">
      <w:pPr>
        <w:rPr>
          <w:sz w:val="28"/>
          <w:szCs w:val="28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FB5C9A" w:rsidRDefault="00FB5C9A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FB5C9A" w:rsidRDefault="00FB5C9A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F63B5D" w:rsidRDefault="00F63B5D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F63B5D" w:rsidRDefault="00F63B5D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F63B5D" w:rsidRDefault="00F63B5D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3D3DA2" w:rsidRDefault="003D3DA2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3D3DA2" w:rsidRDefault="003D3DA2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3D3DA2" w:rsidRDefault="003D3DA2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3D3DA2" w:rsidRDefault="003D3DA2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3D3DA2" w:rsidRDefault="003D3DA2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5403F2" w:rsidRDefault="005403F2" w:rsidP="00195B45">
      <w:pPr>
        <w:shd w:val="clear" w:color="auto" w:fill="FFFFFF"/>
        <w:ind w:left="7088"/>
        <w:textAlignment w:val="baseline"/>
        <w:rPr>
          <w:spacing w:val="2"/>
          <w:sz w:val="24"/>
          <w:szCs w:val="24"/>
        </w:rPr>
      </w:pPr>
    </w:p>
    <w:p w:rsidR="00195B45" w:rsidRDefault="00195B45" w:rsidP="00195B45">
      <w:pPr>
        <w:shd w:val="clear" w:color="auto" w:fill="FFFFFF"/>
        <w:ind w:left="6804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 xml:space="preserve">Приложение № 1 </w:t>
      </w:r>
      <w:r w:rsidRPr="00251297">
        <w:rPr>
          <w:spacing w:val="2"/>
          <w:sz w:val="24"/>
          <w:szCs w:val="24"/>
        </w:rPr>
        <w:t>к пост</w:t>
      </w:r>
      <w:r>
        <w:rPr>
          <w:spacing w:val="2"/>
          <w:sz w:val="24"/>
          <w:szCs w:val="24"/>
        </w:rPr>
        <w:t xml:space="preserve">ановлению </w:t>
      </w:r>
      <w:r w:rsidR="00291AA9">
        <w:rPr>
          <w:spacing w:val="2"/>
          <w:sz w:val="24"/>
          <w:szCs w:val="24"/>
        </w:rPr>
        <w:t>Губернатора</w:t>
      </w:r>
      <w:r>
        <w:rPr>
          <w:spacing w:val="2"/>
          <w:sz w:val="24"/>
          <w:szCs w:val="24"/>
        </w:rPr>
        <w:t xml:space="preserve"> области </w:t>
      </w:r>
    </w:p>
    <w:p w:rsidR="00195B45" w:rsidRDefault="00195B45" w:rsidP="00195B45">
      <w:pPr>
        <w:shd w:val="clear" w:color="auto" w:fill="FFFFFF"/>
        <w:ind w:left="6804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от «___»_______2021 г.</w:t>
      </w:r>
    </w:p>
    <w:p w:rsidR="00195B45" w:rsidRPr="00251297" w:rsidRDefault="00195B45" w:rsidP="00195B45">
      <w:pPr>
        <w:shd w:val="clear" w:color="auto" w:fill="FFFFFF"/>
        <w:ind w:left="6804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№_________________</w:t>
      </w:r>
    </w:p>
    <w:p w:rsidR="00195B45" w:rsidRDefault="00195B45" w:rsidP="00195B45">
      <w:pPr>
        <w:pStyle w:val="a3"/>
        <w:ind w:left="0"/>
        <w:rPr>
          <w:sz w:val="30"/>
        </w:rPr>
      </w:pPr>
    </w:p>
    <w:p w:rsidR="00195B45" w:rsidRPr="00F342B3" w:rsidRDefault="00195B45" w:rsidP="00195B45">
      <w:pPr>
        <w:pStyle w:val="a3"/>
        <w:tabs>
          <w:tab w:val="left" w:pos="9498"/>
        </w:tabs>
        <w:ind w:left="0" w:right="-29"/>
        <w:jc w:val="center"/>
        <w:rPr>
          <w:b/>
        </w:rPr>
      </w:pPr>
      <w:r w:rsidRPr="00F342B3">
        <w:rPr>
          <w:b/>
        </w:rPr>
        <w:t>Положение</w:t>
      </w:r>
    </w:p>
    <w:p w:rsidR="00B90903" w:rsidRDefault="00195B45" w:rsidP="00195B45">
      <w:pPr>
        <w:pStyle w:val="a3"/>
        <w:tabs>
          <w:tab w:val="left" w:pos="9498"/>
        </w:tabs>
        <w:ind w:left="0" w:right="-29"/>
        <w:jc w:val="center"/>
        <w:rPr>
          <w:b/>
        </w:rPr>
      </w:pPr>
      <w:r w:rsidRPr="00F342B3">
        <w:rPr>
          <w:b/>
        </w:rPr>
        <w:t xml:space="preserve">о </w:t>
      </w:r>
      <w:r w:rsidR="00B90903">
        <w:rPr>
          <w:b/>
        </w:rPr>
        <w:t>П</w:t>
      </w:r>
      <w:r w:rsidR="00B90903" w:rsidRPr="00B90903">
        <w:rPr>
          <w:b/>
        </w:rPr>
        <w:t xml:space="preserve">ремии Губернатора Саратовской области </w:t>
      </w:r>
    </w:p>
    <w:p w:rsidR="00195B45" w:rsidRPr="00F342B3" w:rsidRDefault="00B90903" w:rsidP="00195B45">
      <w:pPr>
        <w:pStyle w:val="a3"/>
        <w:tabs>
          <w:tab w:val="left" w:pos="9498"/>
        </w:tabs>
        <w:ind w:left="0" w:right="-29"/>
        <w:jc w:val="center"/>
        <w:rPr>
          <w:b/>
        </w:rPr>
      </w:pPr>
      <w:r w:rsidRPr="00B90903">
        <w:rPr>
          <w:b/>
        </w:rPr>
        <w:t>для поддержки талантливой молодежи</w:t>
      </w:r>
    </w:p>
    <w:p w:rsidR="00195B45" w:rsidRPr="00F342B3" w:rsidRDefault="00195B45" w:rsidP="00195B45">
      <w:pPr>
        <w:pStyle w:val="a3"/>
        <w:spacing w:before="1"/>
        <w:ind w:left="0"/>
      </w:pPr>
    </w:p>
    <w:p w:rsidR="00195B45" w:rsidRPr="00F342B3" w:rsidRDefault="00195B45" w:rsidP="00195B45">
      <w:pPr>
        <w:pStyle w:val="a3"/>
        <w:numPr>
          <w:ilvl w:val="1"/>
          <w:numId w:val="2"/>
        </w:numPr>
        <w:suppressAutoHyphens/>
        <w:spacing w:line="360" w:lineRule="auto"/>
        <w:ind w:left="0" w:firstLine="709"/>
        <w:jc w:val="both"/>
        <w:rPr>
          <w:b/>
        </w:rPr>
      </w:pPr>
      <w:r w:rsidRPr="00F342B3">
        <w:rPr>
          <w:b/>
        </w:rPr>
        <w:t>Общие положения.</w:t>
      </w:r>
    </w:p>
    <w:p w:rsidR="00195B45" w:rsidRPr="00F342B3" w:rsidRDefault="00B90903" w:rsidP="00B90903">
      <w:pPr>
        <w:pStyle w:val="a3"/>
        <w:numPr>
          <w:ilvl w:val="1"/>
          <w:numId w:val="3"/>
        </w:numPr>
        <w:suppressAutoHyphens/>
        <w:spacing w:line="360" w:lineRule="auto"/>
        <w:ind w:left="0" w:firstLine="709"/>
        <w:jc w:val="both"/>
      </w:pPr>
      <w:r>
        <w:t>П</w:t>
      </w:r>
      <w:r w:rsidR="00195B45" w:rsidRPr="00F342B3">
        <w:t>ремия Губернатора Саратовской области</w:t>
      </w:r>
      <w:r w:rsidR="00C47705" w:rsidRPr="00F342B3">
        <w:t xml:space="preserve"> </w:t>
      </w:r>
      <w:r w:rsidRPr="00B90903">
        <w:t xml:space="preserve">для поддержки талантливой молодежи </w:t>
      </w:r>
      <w:r w:rsidR="00C47705" w:rsidRPr="00F342B3">
        <w:t>(далее – Премия)</w:t>
      </w:r>
      <w:r w:rsidR="00195B45" w:rsidRPr="00F342B3">
        <w:t xml:space="preserve"> присуждается талантливым представителям студенческой молодежи региона в целях повышения активности молодежи, </w:t>
      </w:r>
      <w:r w:rsidR="005F2350" w:rsidRPr="00F342B3">
        <w:t>поощрения</w:t>
      </w:r>
      <w:r w:rsidR="00195B45" w:rsidRPr="00F342B3">
        <w:t xml:space="preserve"> представителей творческой молодежи.</w:t>
      </w:r>
    </w:p>
    <w:p w:rsidR="00195B45" w:rsidRPr="00F342B3" w:rsidRDefault="00195B45" w:rsidP="00195B45">
      <w:pPr>
        <w:pStyle w:val="a3"/>
        <w:numPr>
          <w:ilvl w:val="1"/>
          <w:numId w:val="3"/>
        </w:numPr>
        <w:suppressAutoHyphens/>
        <w:spacing w:line="360" w:lineRule="auto"/>
        <w:ind w:left="0" w:firstLine="709"/>
        <w:jc w:val="both"/>
      </w:pPr>
      <w:r w:rsidRPr="00F342B3">
        <w:t xml:space="preserve">Министерство молодежной политики и спорта области организует и проводит прием документов на присуждение </w:t>
      </w:r>
      <w:r w:rsidR="00C47705" w:rsidRPr="00F342B3">
        <w:t>Премии</w:t>
      </w:r>
      <w:r w:rsidRPr="00F342B3">
        <w:t>.</w:t>
      </w:r>
    </w:p>
    <w:p w:rsidR="00195B45" w:rsidRPr="00F342B3" w:rsidRDefault="00195B45" w:rsidP="00195B45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b/>
        </w:rPr>
      </w:pPr>
      <w:r w:rsidRPr="00F342B3">
        <w:rPr>
          <w:b/>
        </w:rPr>
        <w:t>Участники Премии.</w:t>
      </w:r>
    </w:p>
    <w:p w:rsidR="005403F2" w:rsidRDefault="00195B45" w:rsidP="00195B45">
      <w:pPr>
        <w:pStyle w:val="a3"/>
        <w:numPr>
          <w:ilvl w:val="1"/>
          <w:numId w:val="3"/>
        </w:numPr>
        <w:suppressAutoHyphens/>
        <w:spacing w:line="360" w:lineRule="auto"/>
        <w:ind w:left="0" w:firstLine="709"/>
        <w:jc w:val="both"/>
      </w:pPr>
      <w:proofErr w:type="gramStart"/>
      <w:r w:rsidRPr="00F342B3">
        <w:t>На Преми</w:t>
      </w:r>
      <w:r w:rsidR="00443F39">
        <w:t>ю</w:t>
      </w:r>
      <w:r w:rsidRPr="00F342B3">
        <w:t xml:space="preserve"> могут </w:t>
      </w:r>
      <w:r w:rsidR="00443F39">
        <w:t>претендовать</w:t>
      </w:r>
      <w:r w:rsidRPr="00F342B3">
        <w:t xml:space="preserve"> студенты образовательных организаций профессионального и высшего образования области, проживающие на территории Саратовской области в возрасте от 16 до </w:t>
      </w:r>
      <w:r w:rsidR="00C47705" w:rsidRPr="00F342B3">
        <w:t>3</w:t>
      </w:r>
      <w:r w:rsidRPr="00F342B3">
        <w:t xml:space="preserve">5 лет, </w:t>
      </w:r>
      <w:r w:rsidR="005F2350" w:rsidRPr="00F342B3">
        <w:t>являющиеся победителями</w:t>
      </w:r>
      <w:r w:rsidRPr="00F342B3">
        <w:t xml:space="preserve"> творческих конкурс</w:t>
      </w:r>
      <w:r w:rsidR="005F2350" w:rsidRPr="00F342B3">
        <w:t>ов</w:t>
      </w:r>
      <w:r w:rsidRPr="00F342B3">
        <w:t xml:space="preserve"> окружного, всероссийского и международного уровн</w:t>
      </w:r>
      <w:r w:rsidR="00B90903">
        <w:t>ей</w:t>
      </w:r>
      <w:r w:rsidR="005403F2">
        <w:t xml:space="preserve"> за </w:t>
      </w:r>
      <w:r w:rsidR="00D829A2">
        <w:t>период с 1 октября года, предшествующего году присуждения премии</w:t>
      </w:r>
      <w:r w:rsidR="005403F2">
        <w:t>,</w:t>
      </w:r>
      <w:r w:rsidR="00D829A2">
        <w:t xml:space="preserve"> по 1 октября года, в котором присуждается премия.</w:t>
      </w:r>
      <w:proofErr w:type="gramEnd"/>
      <w:r w:rsidR="00D829A2">
        <w:t xml:space="preserve"> Получателями</w:t>
      </w:r>
      <w:r w:rsidR="005F2350" w:rsidRPr="00F342B3">
        <w:t xml:space="preserve"> </w:t>
      </w:r>
      <w:r w:rsidR="00C47705" w:rsidRPr="00F342B3">
        <w:t xml:space="preserve">Премии </w:t>
      </w:r>
      <w:r w:rsidR="005F2350" w:rsidRPr="00F342B3">
        <w:t>призна</w:t>
      </w:r>
      <w:r w:rsidR="002A6AC3">
        <w:t>ю</w:t>
      </w:r>
      <w:r w:rsidR="005F2350" w:rsidRPr="00F342B3">
        <w:t xml:space="preserve">тся </w:t>
      </w:r>
      <w:r w:rsidR="00C47705" w:rsidRPr="00F342B3">
        <w:t>физические лица, получившие наивысшую награду в конкурсах в индивидуальном зачете.</w:t>
      </w:r>
      <w:r w:rsidR="005403F2">
        <w:t xml:space="preserve"> В случае</w:t>
      </w:r>
      <w:proofErr w:type="gramStart"/>
      <w:r w:rsidR="005403F2">
        <w:t>,</w:t>
      </w:r>
      <w:proofErr w:type="gramEnd"/>
      <w:r w:rsidR="005403F2">
        <w:t xml:space="preserve"> если </w:t>
      </w:r>
      <w:r w:rsidR="009F6905">
        <w:t>претендент</w:t>
      </w:r>
      <w:r w:rsidR="005403F2">
        <w:t xml:space="preserve"> является победителем нескольких конкурсов, включенных в Перечень согласно п. 3.1. настоящего Положения, он может претендовать на получение премии за победу</w:t>
      </w:r>
      <w:r w:rsidR="009F6905">
        <w:t xml:space="preserve"> только</w:t>
      </w:r>
      <w:r w:rsidR="005403F2">
        <w:t xml:space="preserve"> в одном конкурсе.</w:t>
      </w:r>
    </w:p>
    <w:p w:rsidR="00195B45" w:rsidRPr="00F342B3" w:rsidRDefault="00195B45" w:rsidP="00195B45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b/>
        </w:rPr>
      </w:pPr>
      <w:r w:rsidRPr="00F342B3">
        <w:rPr>
          <w:b/>
        </w:rPr>
        <w:t>Порядок и сроки проведения Премии.</w:t>
      </w:r>
    </w:p>
    <w:p w:rsidR="00195B45" w:rsidRPr="00F342B3" w:rsidRDefault="00195B45" w:rsidP="00195B45">
      <w:pPr>
        <w:pStyle w:val="a5"/>
        <w:numPr>
          <w:ilvl w:val="1"/>
          <w:numId w:val="3"/>
        </w:numPr>
        <w:spacing w:line="360" w:lineRule="auto"/>
        <w:ind w:left="0" w:firstLine="709"/>
        <w:rPr>
          <w:sz w:val="28"/>
          <w:szCs w:val="28"/>
        </w:rPr>
      </w:pPr>
      <w:proofErr w:type="gramStart"/>
      <w:r w:rsidRPr="00F342B3">
        <w:rPr>
          <w:sz w:val="28"/>
          <w:szCs w:val="28"/>
        </w:rPr>
        <w:t>Ежегодно</w:t>
      </w:r>
      <w:r w:rsidR="00C47705" w:rsidRPr="00F342B3">
        <w:rPr>
          <w:sz w:val="28"/>
          <w:szCs w:val="28"/>
        </w:rPr>
        <w:t>,</w:t>
      </w:r>
      <w:r w:rsidRPr="00F342B3">
        <w:rPr>
          <w:sz w:val="28"/>
          <w:szCs w:val="28"/>
        </w:rPr>
        <w:t xml:space="preserve"> </w:t>
      </w:r>
      <w:r w:rsidR="0070360F" w:rsidRPr="00F342B3">
        <w:rPr>
          <w:sz w:val="28"/>
          <w:szCs w:val="28"/>
        </w:rPr>
        <w:t>до 1</w:t>
      </w:r>
      <w:r w:rsidR="00443F39">
        <w:rPr>
          <w:sz w:val="28"/>
          <w:szCs w:val="28"/>
        </w:rPr>
        <w:t>5</w:t>
      </w:r>
      <w:r w:rsidR="0070360F" w:rsidRPr="00F342B3">
        <w:rPr>
          <w:sz w:val="28"/>
          <w:szCs w:val="28"/>
        </w:rPr>
        <w:t xml:space="preserve"> </w:t>
      </w:r>
      <w:r w:rsidR="00443F39">
        <w:rPr>
          <w:sz w:val="28"/>
          <w:szCs w:val="28"/>
        </w:rPr>
        <w:t>октября,</w:t>
      </w:r>
      <w:r w:rsidR="0070360F" w:rsidRPr="00F342B3">
        <w:rPr>
          <w:sz w:val="28"/>
          <w:szCs w:val="28"/>
        </w:rPr>
        <w:t xml:space="preserve"> </w:t>
      </w:r>
      <w:r w:rsidR="00F342B3">
        <w:rPr>
          <w:sz w:val="28"/>
          <w:szCs w:val="28"/>
        </w:rPr>
        <w:t xml:space="preserve">на заседании межведомственной комиссии </w:t>
      </w:r>
      <w:r w:rsidR="00F342B3" w:rsidRPr="00F342B3">
        <w:rPr>
          <w:sz w:val="28"/>
          <w:szCs w:val="28"/>
        </w:rPr>
        <w:t>по вопросам молодежной политики в Саратовской области</w:t>
      </w:r>
      <w:r w:rsidR="0070360F" w:rsidRPr="00F342B3">
        <w:rPr>
          <w:sz w:val="28"/>
          <w:szCs w:val="28"/>
        </w:rPr>
        <w:t xml:space="preserve"> </w:t>
      </w:r>
      <w:r w:rsidRPr="00F342B3">
        <w:rPr>
          <w:sz w:val="28"/>
          <w:szCs w:val="28"/>
        </w:rPr>
        <w:t>утверждает</w:t>
      </w:r>
      <w:r w:rsidR="0070360F" w:rsidRPr="00F342B3">
        <w:rPr>
          <w:sz w:val="28"/>
          <w:szCs w:val="28"/>
        </w:rPr>
        <w:t>ся</w:t>
      </w:r>
      <w:r w:rsidRPr="00F342B3">
        <w:rPr>
          <w:sz w:val="28"/>
          <w:szCs w:val="28"/>
        </w:rPr>
        <w:t xml:space="preserve"> перечень окружных, всероссийских и междуна</w:t>
      </w:r>
      <w:r w:rsidR="0070360F" w:rsidRPr="00F342B3">
        <w:rPr>
          <w:sz w:val="28"/>
          <w:szCs w:val="28"/>
        </w:rPr>
        <w:t>родных мероприятий</w:t>
      </w:r>
      <w:r w:rsidRPr="00F342B3">
        <w:rPr>
          <w:sz w:val="28"/>
          <w:szCs w:val="28"/>
        </w:rPr>
        <w:t xml:space="preserve"> </w:t>
      </w:r>
      <w:r w:rsidR="0070360F" w:rsidRPr="00F342B3">
        <w:rPr>
          <w:sz w:val="28"/>
          <w:szCs w:val="28"/>
        </w:rPr>
        <w:t>(</w:t>
      </w:r>
      <w:r w:rsidR="00443F39">
        <w:rPr>
          <w:sz w:val="28"/>
          <w:szCs w:val="28"/>
        </w:rPr>
        <w:t xml:space="preserve">на период с </w:t>
      </w:r>
      <w:r w:rsidR="00D829A2">
        <w:rPr>
          <w:sz w:val="28"/>
          <w:szCs w:val="28"/>
        </w:rPr>
        <w:t xml:space="preserve">1 </w:t>
      </w:r>
      <w:r w:rsidR="00443F39">
        <w:rPr>
          <w:sz w:val="28"/>
          <w:szCs w:val="28"/>
        </w:rPr>
        <w:t xml:space="preserve">октября текущего года по </w:t>
      </w:r>
      <w:r w:rsidR="00D829A2">
        <w:rPr>
          <w:sz w:val="28"/>
          <w:szCs w:val="28"/>
        </w:rPr>
        <w:t xml:space="preserve">1 </w:t>
      </w:r>
      <w:r w:rsidR="00443F39">
        <w:rPr>
          <w:sz w:val="28"/>
          <w:szCs w:val="28"/>
        </w:rPr>
        <w:t>октябр</w:t>
      </w:r>
      <w:r w:rsidR="00D829A2">
        <w:rPr>
          <w:sz w:val="28"/>
          <w:szCs w:val="28"/>
        </w:rPr>
        <w:t>я</w:t>
      </w:r>
      <w:r w:rsidR="00443F39">
        <w:rPr>
          <w:sz w:val="28"/>
          <w:szCs w:val="28"/>
        </w:rPr>
        <w:t xml:space="preserve"> следующего года</w:t>
      </w:r>
      <w:r w:rsidR="0070360F" w:rsidRPr="00F342B3">
        <w:rPr>
          <w:sz w:val="28"/>
          <w:szCs w:val="28"/>
        </w:rPr>
        <w:t xml:space="preserve">, </w:t>
      </w:r>
      <w:r w:rsidRPr="00F342B3">
        <w:rPr>
          <w:sz w:val="28"/>
          <w:szCs w:val="28"/>
        </w:rPr>
        <w:t xml:space="preserve">не более 20 </w:t>
      </w:r>
      <w:r w:rsidR="0070360F" w:rsidRPr="00F342B3">
        <w:rPr>
          <w:sz w:val="28"/>
          <w:szCs w:val="28"/>
        </w:rPr>
        <w:t>мероприятий)</w:t>
      </w:r>
      <w:r w:rsidRPr="00F342B3">
        <w:rPr>
          <w:sz w:val="28"/>
          <w:szCs w:val="28"/>
        </w:rPr>
        <w:t xml:space="preserve"> </w:t>
      </w:r>
      <w:r w:rsidR="00F342B3">
        <w:rPr>
          <w:sz w:val="28"/>
          <w:szCs w:val="28"/>
        </w:rPr>
        <w:t xml:space="preserve">(далее – Перечень), </w:t>
      </w:r>
      <w:r w:rsidRPr="00F342B3">
        <w:rPr>
          <w:sz w:val="28"/>
          <w:szCs w:val="28"/>
        </w:rPr>
        <w:t>за побед</w:t>
      </w:r>
      <w:r w:rsidR="0070360F" w:rsidRPr="00F342B3">
        <w:rPr>
          <w:sz w:val="28"/>
          <w:szCs w:val="28"/>
        </w:rPr>
        <w:t>у</w:t>
      </w:r>
      <w:r w:rsidRPr="00F342B3">
        <w:rPr>
          <w:sz w:val="28"/>
          <w:szCs w:val="28"/>
        </w:rPr>
        <w:t xml:space="preserve"> в которых </w:t>
      </w:r>
      <w:r w:rsidRPr="00F342B3">
        <w:rPr>
          <w:sz w:val="28"/>
          <w:szCs w:val="28"/>
        </w:rPr>
        <w:lastRenderedPageBreak/>
        <w:t>студентам образовательных организаций профессионального и высшего образования области будет присуждаться премия.</w:t>
      </w:r>
      <w:proofErr w:type="gramEnd"/>
    </w:p>
    <w:p w:rsidR="0070360F" w:rsidRPr="00F342B3" w:rsidRDefault="0070360F" w:rsidP="00195B45">
      <w:pPr>
        <w:pStyle w:val="a5"/>
        <w:numPr>
          <w:ilvl w:val="1"/>
          <w:numId w:val="3"/>
        </w:numPr>
        <w:spacing w:line="360" w:lineRule="auto"/>
        <w:ind w:left="0" w:firstLine="709"/>
        <w:rPr>
          <w:sz w:val="28"/>
          <w:szCs w:val="28"/>
          <w:lang w:bidi="hi-IN"/>
        </w:rPr>
      </w:pPr>
      <w:r w:rsidRPr="00F342B3">
        <w:rPr>
          <w:sz w:val="28"/>
          <w:szCs w:val="28"/>
          <w:lang w:bidi="hi-IN"/>
        </w:rPr>
        <w:t xml:space="preserve">Документы, необходимые для выплаты </w:t>
      </w:r>
      <w:r w:rsidR="00AD1EFA" w:rsidRPr="00F342B3">
        <w:rPr>
          <w:sz w:val="28"/>
          <w:szCs w:val="28"/>
          <w:lang w:bidi="hi-IN"/>
        </w:rPr>
        <w:t>П</w:t>
      </w:r>
      <w:r w:rsidR="00641EFA" w:rsidRPr="00F342B3">
        <w:rPr>
          <w:sz w:val="28"/>
          <w:szCs w:val="28"/>
          <w:lang w:bidi="hi-IN"/>
        </w:rPr>
        <w:t>ремии</w:t>
      </w:r>
      <w:r w:rsidR="005403F2">
        <w:rPr>
          <w:sz w:val="28"/>
          <w:szCs w:val="28"/>
          <w:lang w:bidi="hi-IN"/>
        </w:rPr>
        <w:t>,</w:t>
      </w:r>
      <w:r w:rsidR="00641EFA" w:rsidRPr="00F342B3">
        <w:rPr>
          <w:sz w:val="28"/>
          <w:szCs w:val="28"/>
          <w:lang w:bidi="hi-IN"/>
        </w:rPr>
        <w:t xml:space="preserve"> предоставляются </w:t>
      </w:r>
      <w:r w:rsidR="00D829A2">
        <w:rPr>
          <w:sz w:val="28"/>
          <w:szCs w:val="28"/>
          <w:lang w:bidi="hi-IN"/>
        </w:rPr>
        <w:t xml:space="preserve">претендентами </w:t>
      </w:r>
      <w:r w:rsidR="00F318A0" w:rsidRPr="00F342B3">
        <w:rPr>
          <w:sz w:val="28"/>
          <w:szCs w:val="28"/>
          <w:lang w:bidi="hi-IN"/>
        </w:rPr>
        <w:t xml:space="preserve">ежегодно </w:t>
      </w:r>
      <w:r w:rsidR="00641EFA" w:rsidRPr="002A6AC3">
        <w:rPr>
          <w:sz w:val="28"/>
          <w:szCs w:val="28"/>
          <w:lang w:bidi="hi-IN"/>
        </w:rPr>
        <w:t xml:space="preserve">до </w:t>
      </w:r>
      <w:r w:rsidR="00D829A2">
        <w:rPr>
          <w:sz w:val="28"/>
          <w:szCs w:val="28"/>
          <w:lang w:bidi="hi-IN"/>
        </w:rPr>
        <w:t>7</w:t>
      </w:r>
      <w:r w:rsidR="00641EFA" w:rsidRPr="002A6AC3">
        <w:rPr>
          <w:sz w:val="28"/>
          <w:szCs w:val="28"/>
          <w:lang w:bidi="hi-IN"/>
        </w:rPr>
        <w:t xml:space="preserve"> </w:t>
      </w:r>
      <w:r w:rsidR="00443F39">
        <w:rPr>
          <w:sz w:val="28"/>
          <w:szCs w:val="28"/>
          <w:lang w:bidi="hi-IN"/>
        </w:rPr>
        <w:t>октября</w:t>
      </w:r>
      <w:r w:rsidR="003C2F6B" w:rsidRPr="00F342B3">
        <w:rPr>
          <w:sz w:val="28"/>
          <w:szCs w:val="28"/>
          <w:lang w:bidi="hi-IN"/>
        </w:rPr>
        <w:t xml:space="preserve"> </w:t>
      </w:r>
      <w:r w:rsidR="00A64A64">
        <w:rPr>
          <w:sz w:val="28"/>
          <w:szCs w:val="28"/>
          <w:lang w:bidi="hi-IN"/>
        </w:rPr>
        <w:t xml:space="preserve">года, в котором присуждается Премия </w:t>
      </w:r>
      <w:r w:rsidR="003C2F6B" w:rsidRPr="00F342B3">
        <w:rPr>
          <w:sz w:val="28"/>
          <w:szCs w:val="28"/>
          <w:lang w:bidi="hi-IN"/>
        </w:rPr>
        <w:t>в адрес министерства молодежной политики и спорта Саратовской области</w:t>
      </w:r>
      <w:r w:rsidR="00291AA9">
        <w:rPr>
          <w:sz w:val="28"/>
          <w:szCs w:val="28"/>
          <w:lang w:bidi="hi-IN"/>
        </w:rPr>
        <w:t xml:space="preserve"> </w:t>
      </w:r>
      <w:r w:rsidR="003C2F6B" w:rsidRPr="00F342B3">
        <w:rPr>
          <w:sz w:val="28"/>
          <w:szCs w:val="28"/>
          <w:lang w:bidi="hi-IN"/>
        </w:rPr>
        <w:t>(г. Саратов, ул. Киселева, 76)</w:t>
      </w:r>
      <w:r w:rsidR="00641EFA" w:rsidRPr="00F342B3">
        <w:rPr>
          <w:sz w:val="28"/>
          <w:szCs w:val="28"/>
          <w:lang w:bidi="hi-IN"/>
        </w:rPr>
        <w:t>.</w:t>
      </w:r>
    </w:p>
    <w:p w:rsidR="00443F39" w:rsidRDefault="00443F39" w:rsidP="00491542">
      <w:pPr>
        <w:pStyle w:val="a5"/>
        <w:numPr>
          <w:ilvl w:val="1"/>
          <w:numId w:val="3"/>
        </w:numPr>
        <w:spacing w:line="360" w:lineRule="auto"/>
        <w:ind w:left="142" w:firstLine="567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Перечень документов</w:t>
      </w:r>
      <w:r w:rsidR="005403F2">
        <w:rPr>
          <w:sz w:val="28"/>
          <w:szCs w:val="28"/>
          <w:lang w:bidi="hi-IN"/>
        </w:rPr>
        <w:t>,</w:t>
      </w:r>
      <w:r w:rsidR="00276DBF">
        <w:rPr>
          <w:sz w:val="28"/>
          <w:szCs w:val="28"/>
          <w:lang w:bidi="hi-IN"/>
        </w:rPr>
        <w:t xml:space="preserve"> необходимый для выплаты Премии</w:t>
      </w:r>
      <w:r w:rsidR="005403F2">
        <w:rPr>
          <w:sz w:val="28"/>
          <w:szCs w:val="28"/>
          <w:lang w:bidi="hi-IN"/>
        </w:rPr>
        <w:t>,</w:t>
      </w:r>
      <w:r w:rsidR="00276DBF">
        <w:rPr>
          <w:sz w:val="28"/>
          <w:szCs w:val="28"/>
          <w:lang w:bidi="hi-IN"/>
        </w:rPr>
        <w:t xml:space="preserve"> утверждается органом исполнительной власти области, осуществля</w:t>
      </w:r>
      <w:r w:rsidR="00D829A2">
        <w:rPr>
          <w:sz w:val="28"/>
          <w:szCs w:val="28"/>
          <w:lang w:bidi="hi-IN"/>
        </w:rPr>
        <w:t>ющи</w:t>
      </w:r>
      <w:r w:rsidR="005403F2">
        <w:rPr>
          <w:sz w:val="28"/>
          <w:szCs w:val="28"/>
          <w:lang w:bidi="hi-IN"/>
        </w:rPr>
        <w:t xml:space="preserve">м </w:t>
      </w:r>
      <w:r w:rsidR="00D829A2">
        <w:rPr>
          <w:sz w:val="28"/>
          <w:szCs w:val="28"/>
          <w:lang w:bidi="hi-IN"/>
        </w:rPr>
        <w:t>функции в молодежной сфере</w:t>
      </w:r>
      <w:r w:rsidR="005403F2">
        <w:rPr>
          <w:sz w:val="28"/>
          <w:szCs w:val="28"/>
          <w:lang w:bidi="hi-IN"/>
        </w:rPr>
        <w:t>,</w:t>
      </w:r>
      <w:r w:rsidR="00D829A2">
        <w:rPr>
          <w:sz w:val="28"/>
          <w:szCs w:val="28"/>
          <w:lang w:bidi="hi-IN"/>
        </w:rPr>
        <w:t xml:space="preserve"> и размеща</w:t>
      </w:r>
      <w:r w:rsidR="009F6905">
        <w:rPr>
          <w:sz w:val="28"/>
          <w:szCs w:val="28"/>
          <w:lang w:bidi="hi-IN"/>
        </w:rPr>
        <w:t>е</w:t>
      </w:r>
      <w:r w:rsidR="00D829A2">
        <w:rPr>
          <w:sz w:val="28"/>
          <w:szCs w:val="28"/>
          <w:lang w:bidi="hi-IN"/>
        </w:rPr>
        <w:t>тся на официальном сайте ведомства.</w:t>
      </w:r>
    </w:p>
    <w:p w:rsidR="00195B45" w:rsidRPr="00F342B3" w:rsidRDefault="00195B45" w:rsidP="00195B45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contextualSpacing/>
        <w:rPr>
          <w:b/>
          <w:sz w:val="28"/>
          <w:szCs w:val="28"/>
          <w:lang w:bidi="hi-IN"/>
        </w:rPr>
      </w:pPr>
      <w:r w:rsidRPr="00F342B3">
        <w:rPr>
          <w:b/>
          <w:sz w:val="28"/>
          <w:szCs w:val="28"/>
          <w:lang w:bidi="hi-IN"/>
        </w:rPr>
        <w:t>Порядок рассмотрения документов и присуждения Премии.</w:t>
      </w:r>
    </w:p>
    <w:p w:rsidR="00F318A0" w:rsidRPr="00F342B3" w:rsidRDefault="00AD1EFA" w:rsidP="00195B45">
      <w:pPr>
        <w:pStyle w:val="a3"/>
        <w:numPr>
          <w:ilvl w:val="1"/>
          <w:numId w:val="3"/>
        </w:numPr>
        <w:suppressAutoHyphens/>
        <w:spacing w:line="360" w:lineRule="auto"/>
        <w:ind w:left="0" w:firstLine="709"/>
        <w:jc w:val="both"/>
      </w:pPr>
      <w:r w:rsidRPr="00F342B3">
        <w:t>Рассмотрение представленных документов для внесения Губернатором области предложений о присуждении</w:t>
      </w:r>
      <w:r w:rsidR="00F342B3" w:rsidRPr="00F342B3">
        <w:t xml:space="preserve"> Премии осуществляет межведомственная комиссия по вопросам молодежной политики в Саратовской области</w:t>
      </w:r>
      <w:r w:rsidR="00D829A2">
        <w:t xml:space="preserve"> в срок до 15 октября года, в котор</w:t>
      </w:r>
      <w:r w:rsidR="005403F2">
        <w:t>ом</w:t>
      </w:r>
      <w:r w:rsidR="00D829A2">
        <w:t xml:space="preserve"> присуждается премия</w:t>
      </w:r>
      <w:r w:rsidR="00F342B3" w:rsidRPr="00F342B3">
        <w:t>. Решение межведомственной комиссии оформля</w:t>
      </w:r>
      <w:r w:rsidR="00F63B5D">
        <w:t>е</w:t>
      </w:r>
      <w:r w:rsidR="00F342B3" w:rsidRPr="00F342B3">
        <w:t>тся протоколом, который</w:t>
      </w:r>
      <w:r w:rsidR="002D6C0D">
        <w:t xml:space="preserve"> в течение 2 рабочих дней</w:t>
      </w:r>
      <w:r w:rsidR="005403F2">
        <w:t xml:space="preserve"> после рассмотрения представленных документов</w:t>
      </w:r>
      <w:r w:rsidR="00F342B3" w:rsidRPr="00F342B3">
        <w:t xml:space="preserve"> подписывается членами комиссии и утверждается председателем межведомственной комиссии.</w:t>
      </w:r>
    </w:p>
    <w:p w:rsidR="00195B45" w:rsidRPr="00F342B3" w:rsidRDefault="00195B45" w:rsidP="00195B45">
      <w:pPr>
        <w:pStyle w:val="a3"/>
        <w:numPr>
          <w:ilvl w:val="1"/>
          <w:numId w:val="3"/>
        </w:numPr>
        <w:suppressAutoHyphens/>
        <w:spacing w:line="360" w:lineRule="auto"/>
        <w:ind w:left="0" w:firstLine="709"/>
        <w:jc w:val="both"/>
      </w:pPr>
      <w:r w:rsidRPr="00F342B3">
        <w:t>Присуждение Премии производится распоряжением Губернатора области, которое публикуется в средствах массовой информации</w:t>
      </w:r>
      <w:r w:rsidR="002D6C0D">
        <w:t xml:space="preserve"> и на официальном сайте </w:t>
      </w:r>
      <w:r w:rsidR="002D6C0D">
        <w:rPr>
          <w:lang w:bidi="hi-IN"/>
        </w:rPr>
        <w:t>органа исполнительной власти области, осуществляюще</w:t>
      </w:r>
      <w:r w:rsidR="009F6905">
        <w:rPr>
          <w:lang w:bidi="hi-IN"/>
        </w:rPr>
        <w:t>го</w:t>
      </w:r>
      <w:r w:rsidR="002D6C0D">
        <w:rPr>
          <w:lang w:bidi="hi-IN"/>
        </w:rPr>
        <w:t xml:space="preserve"> функции в молодежной сфере</w:t>
      </w:r>
      <w:r w:rsidRPr="00F342B3">
        <w:t>.</w:t>
      </w:r>
    </w:p>
    <w:p w:rsidR="00195B45" w:rsidRDefault="002D6C0D" w:rsidP="00195B45">
      <w:pPr>
        <w:pStyle w:val="a3"/>
        <w:numPr>
          <w:ilvl w:val="1"/>
          <w:numId w:val="3"/>
        </w:numPr>
        <w:suppressAutoHyphens/>
        <w:spacing w:line="360" w:lineRule="auto"/>
        <w:ind w:left="0" w:firstLine="709"/>
        <w:jc w:val="both"/>
      </w:pPr>
      <w:r>
        <w:t>Размер присуждаемой премии – 20 тысяч рублей</w:t>
      </w:r>
      <w:r w:rsidR="00195B45" w:rsidRPr="00F342B3">
        <w:t>.</w:t>
      </w:r>
      <w:r>
        <w:t xml:space="preserve"> Перечисление премии осуществляется на лицевой счет, указанный в составе документов для выплаты Премии</w:t>
      </w:r>
      <w:r w:rsidR="009F6905">
        <w:t>,</w:t>
      </w:r>
      <w:r>
        <w:t xml:space="preserve"> в течение 10 рабочих дней после вручения в торжественной обстановке Губернатором области сертификата на денежную премию.</w:t>
      </w:r>
    </w:p>
    <w:p w:rsidR="00491542" w:rsidRPr="00F342B3" w:rsidRDefault="00491542" w:rsidP="00195B45">
      <w:pPr>
        <w:pStyle w:val="a3"/>
        <w:numPr>
          <w:ilvl w:val="1"/>
          <w:numId w:val="3"/>
        </w:numPr>
        <w:suppressAutoHyphens/>
        <w:spacing w:line="360" w:lineRule="auto"/>
        <w:ind w:left="0" w:firstLine="709"/>
        <w:jc w:val="both"/>
      </w:pPr>
      <w:r>
        <w:t>Расходы, связанные с выплатой Премии, проводятся за счет средств областного бюджета, предусмотренных на молодежную политику.</w:t>
      </w:r>
    </w:p>
    <w:p w:rsidR="00195B45" w:rsidRDefault="00195B45" w:rsidP="00195B45">
      <w:pPr>
        <w:rPr>
          <w:sz w:val="28"/>
          <w:szCs w:val="28"/>
          <w:lang w:bidi="hi-IN"/>
        </w:rPr>
      </w:pPr>
    </w:p>
    <w:sectPr w:rsidR="00195B45" w:rsidSect="005403F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47EA8"/>
    <w:multiLevelType w:val="multilevel"/>
    <w:tmpl w:val="9864D2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4B10CCD"/>
    <w:multiLevelType w:val="multilevel"/>
    <w:tmpl w:val="2270640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A6176EF"/>
    <w:multiLevelType w:val="hybridMultilevel"/>
    <w:tmpl w:val="CCB28602"/>
    <w:lvl w:ilvl="0" w:tplc="96C6C8B6">
      <w:start w:val="1"/>
      <w:numFmt w:val="decimal"/>
      <w:lvlText w:val="%1"/>
      <w:lvlJc w:val="left"/>
      <w:pPr>
        <w:ind w:left="1061" w:hanging="35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1" w:tplc="EB9451FE">
      <w:start w:val="1"/>
      <w:numFmt w:val="upperRoman"/>
      <w:lvlText w:val="%2."/>
      <w:lvlJc w:val="left"/>
      <w:pPr>
        <w:ind w:left="3485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0200154E">
      <w:numFmt w:val="bullet"/>
      <w:lvlText w:val="•"/>
      <w:lvlJc w:val="left"/>
      <w:pPr>
        <w:ind w:left="4266" w:hanging="233"/>
      </w:pPr>
      <w:rPr>
        <w:rFonts w:hint="default"/>
        <w:lang w:val="ru-RU" w:eastAsia="ru-RU" w:bidi="ru-RU"/>
      </w:rPr>
    </w:lvl>
    <w:lvl w:ilvl="3" w:tplc="A2FAF482">
      <w:numFmt w:val="bullet"/>
      <w:lvlText w:val="•"/>
      <w:lvlJc w:val="left"/>
      <w:pPr>
        <w:ind w:left="5053" w:hanging="233"/>
      </w:pPr>
      <w:rPr>
        <w:rFonts w:hint="default"/>
        <w:lang w:val="ru-RU" w:eastAsia="ru-RU" w:bidi="ru-RU"/>
      </w:rPr>
    </w:lvl>
    <w:lvl w:ilvl="4" w:tplc="E01AF984">
      <w:numFmt w:val="bullet"/>
      <w:lvlText w:val="•"/>
      <w:lvlJc w:val="left"/>
      <w:pPr>
        <w:ind w:left="5841" w:hanging="233"/>
      </w:pPr>
      <w:rPr>
        <w:rFonts w:hint="default"/>
        <w:lang w:val="ru-RU" w:eastAsia="ru-RU" w:bidi="ru-RU"/>
      </w:rPr>
    </w:lvl>
    <w:lvl w:ilvl="5" w:tplc="C39815C0">
      <w:numFmt w:val="bullet"/>
      <w:lvlText w:val="•"/>
      <w:lvlJc w:val="left"/>
      <w:pPr>
        <w:ind w:left="6628" w:hanging="233"/>
      </w:pPr>
      <w:rPr>
        <w:rFonts w:hint="default"/>
        <w:lang w:val="ru-RU" w:eastAsia="ru-RU" w:bidi="ru-RU"/>
      </w:rPr>
    </w:lvl>
    <w:lvl w:ilvl="6" w:tplc="B8201638">
      <w:numFmt w:val="bullet"/>
      <w:lvlText w:val="•"/>
      <w:lvlJc w:val="left"/>
      <w:pPr>
        <w:ind w:left="7415" w:hanging="233"/>
      </w:pPr>
      <w:rPr>
        <w:rFonts w:hint="default"/>
        <w:lang w:val="ru-RU" w:eastAsia="ru-RU" w:bidi="ru-RU"/>
      </w:rPr>
    </w:lvl>
    <w:lvl w:ilvl="7" w:tplc="B93A7B94">
      <w:numFmt w:val="bullet"/>
      <w:lvlText w:val="•"/>
      <w:lvlJc w:val="left"/>
      <w:pPr>
        <w:ind w:left="8203" w:hanging="233"/>
      </w:pPr>
      <w:rPr>
        <w:rFonts w:hint="default"/>
        <w:lang w:val="ru-RU" w:eastAsia="ru-RU" w:bidi="ru-RU"/>
      </w:rPr>
    </w:lvl>
    <w:lvl w:ilvl="8" w:tplc="3E3CCF90">
      <w:numFmt w:val="bullet"/>
      <w:lvlText w:val="•"/>
      <w:lvlJc w:val="left"/>
      <w:pPr>
        <w:ind w:left="8990" w:hanging="23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7F"/>
    <w:rsid w:val="0018007F"/>
    <w:rsid w:val="00195B45"/>
    <w:rsid w:val="00276DBF"/>
    <w:rsid w:val="00291AA9"/>
    <w:rsid w:val="002A6AC3"/>
    <w:rsid w:val="002D6C0D"/>
    <w:rsid w:val="003C2F6B"/>
    <w:rsid w:val="003D3DA2"/>
    <w:rsid w:val="00404E14"/>
    <w:rsid w:val="00443F39"/>
    <w:rsid w:val="00491542"/>
    <w:rsid w:val="005403F2"/>
    <w:rsid w:val="0057376C"/>
    <w:rsid w:val="005B11E1"/>
    <w:rsid w:val="005F2350"/>
    <w:rsid w:val="00623574"/>
    <w:rsid w:val="00641EFA"/>
    <w:rsid w:val="0070360F"/>
    <w:rsid w:val="00734B67"/>
    <w:rsid w:val="00852553"/>
    <w:rsid w:val="0090121C"/>
    <w:rsid w:val="009F6905"/>
    <w:rsid w:val="00A64A64"/>
    <w:rsid w:val="00AC5EF4"/>
    <w:rsid w:val="00AD1EFA"/>
    <w:rsid w:val="00B90903"/>
    <w:rsid w:val="00C47705"/>
    <w:rsid w:val="00C74FBB"/>
    <w:rsid w:val="00D2170F"/>
    <w:rsid w:val="00D829A2"/>
    <w:rsid w:val="00E43ED7"/>
    <w:rsid w:val="00F318A0"/>
    <w:rsid w:val="00F342B3"/>
    <w:rsid w:val="00F55113"/>
    <w:rsid w:val="00F63B5D"/>
    <w:rsid w:val="00F8111A"/>
    <w:rsid w:val="00FB2072"/>
    <w:rsid w:val="00FB5C9A"/>
    <w:rsid w:val="00FC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5B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8">
    <w:name w:val="heading 8"/>
    <w:basedOn w:val="a"/>
    <w:next w:val="a"/>
    <w:link w:val="80"/>
    <w:semiHidden/>
    <w:unhideWhenUsed/>
    <w:qFormat/>
    <w:rsid w:val="00195B45"/>
    <w:pPr>
      <w:keepNext/>
      <w:widowControl/>
      <w:autoSpaceDE/>
      <w:autoSpaceDN/>
      <w:outlineLvl w:val="7"/>
    </w:pPr>
    <w:rPr>
      <w:b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19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qFormat/>
    <w:rsid w:val="00195B45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95B4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195B45"/>
    <w:pPr>
      <w:ind w:left="102" w:firstLine="707"/>
      <w:jc w:val="both"/>
    </w:pPr>
  </w:style>
  <w:style w:type="paragraph" w:customStyle="1" w:styleId="a6">
    <w:name w:val="Подпись рукодителя"/>
    <w:basedOn w:val="a"/>
    <w:rsid w:val="00195B45"/>
    <w:pPr>
      <w:widowControl/>
      <w:autoSpaceDE/>
      <w:autoSpaceDN/>
    </w:pPr>
    <w:rPr>
      <w:b/>
      <w:sz w:val="28"/>
      <w:szCs w:val="28"/>
      <w:lang w:bidi="ar-SA"/>
    </w:rPr>
  </w:style>
  <w:style w:type="table" w:styleId="a7">
    <w:name w:val="Table Grid"/>
    <w:basedOn w:val="a1"/>
    <w:uiPriority w:val="59"/>
    <w:rsid w:val="00195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5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j">
    <w:name w:val="pj"/>
    <w:basedOn w:val="a"/>
    <w:rsid w:val="00195B4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8">
    <w:name w:val="Light Shading"/>
    <w:basedOn w:val="a1"/>
    <w:uiPriority w:val="60"/>
    <w:rsid w:val="00195B45"/>
    <w:pPr>
      <w:widowControl w:val="0"/>
      <w:autoSpaceDE w:val="0"/>
      <w:autoSpaceDN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95B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B45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5B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8">
    <w:name w:val="heading 8"/>
    <w:basedOn w:val="a"/>
    <w:next w:val="a"/>
    <w:link w:val="80"/>
    <w:semiHidden/>
    <w:unhideWhenUsed/>
    <w:qFormat/>
    <w:rsid w:val="00195B45"/>
    <w:pPr>
      <w:keepNext/>
      <w:widowControl/>
      <w:autoSpaceDE/>
      <w:autoSpaceDN/>
      <w:outlineLvl w:val="7"/>
    </w:pPr>
    <w:rPr>
      <w:b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19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qFormat/>
    <w:rsid w:val="00195B45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95B4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195B45"/>
    <w:pPr>
      <w:ind w:left="102" w:firstLine="707"/>
      <w:jc w:val="both"/>
    </w:pPr>
  </w:style>
  <w:style w:type="paragraph" w:customStyle="1" w:styleId="a6">
    <w:name w:val="Подпись рукодителя"/>
    <w:basedOn w:val="a"/>
    <w:rsid w:val="00195B45"/>
    <w:pPr>
      <w:widowControl/>
      <w:autoSpaceDE/>
      <w:autoSpaceDN/>
    </w:pPr>
    <w:rPr>
      <w:b/>
      <w:sz w:val="28"/>
      <w:szCs w:val="28"/>
      <w:lang w:bidi="ar-SA"/>
    </w:rPr>
  </w:style>
  <w:style w:type="table" w:styleId="a7">
    <w:name w:val="Table Grid"/>
    <w:basedOn w:val="a1"/>
    <w:uiPriority w:val="59"/>
    <w:rsid w:val="00195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5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j">
    <w:name w:val="pj"/>
    <w:basedOn w:val="a"/>
    <w:rsid w:val="00195B4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8">
    <w:name w:val="Light Shading"/>
    <w:basedOn w:val="a1"/>
    <w:uiPriority w:val="60"/>
    <w:rsid w:val="00195B45"/>
    <w:pPr>
      <w:widowControl w:val="0"/>
      <w:autoSpaceDE w:val="0"/>
      <w:autoSpaceDN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95B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B45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A09FC-BDAC-4EDC-A2D4-7E302986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Людмила Анатольевна</dc:creator>
  <cp:lastModifiedBy>Баранова Елена Вячеславовна</cp:lastModifiedBy>
  <cp:revision>20</cp:revision>
  <cp:lastPrinted>2021-09-09T12:52:00Z</cp:lastPrinted>
  <dcterms:created xsi:type="dcterms:W3CDTF">2021-07-15T11:20:00Z</dcterms:created>
  <dcterms:modified xsi:type="dcterms:W3CDTF">2021-09-09T13:01:00Z</dcterms:modified>
</cp:coreProperties>
</file>