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20" w:rsidRDefault="006C2D20" w:rsidP="006C2D20">
      <w:pPr>
        <w:overflowPunct w:val="0"/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ПРОЕКТ</w:t>
      </w:r>
    </w:p>
    <w:p w:rsidR="00492000" w:rsidRPr="00C51560" w:rsidRDefault="00492000" w:rsidP="00492000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51560">
        <w:rPr>
          <w:rFonts w:ascii="PT Astra Serif" w:eastAsia="Times New Roman" w:hAnsi="PT Astra Serif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390287" cy="681487"/>
            <wp:effectExtent l="0" t="0" r="0" b="4445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6" cy="68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000" w:rsidRPr="00C51560" w:rsidRDefault="00492000" w:rsidP="00492000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5156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МИНИСТЕРСТВО МОЛОДЕЖНОЙ ПОЛИТИКИ </w:t>
      </w:r>
      <w:r w:rsidRPr="00C51560">
        <w:rPr>
          <w:rFonts w:ascii="PT Astra Serif" w:eastAsia="Times New Roman" w:hAnsi="PT Astra Serif" w:cs="Arial"/>
          <w:b/>
          <w:noProof/>
          <w:spacing w:val="14"/>
          <w:sz w:val="28"/>
          <w:szCs w:val="28"/>
          <w:lang w:eastAsia="ru-RU"/>
        </w:rPr>
        <w:t>И СПОРТА САРАТОВСКОЙ ОБЛАСТИ</w:t>
      </w:r>
    </w:p>
    <w:p w:rsidR="00492000" w:rsidRPr="00C51560" w:rsidRDefault="0060578A" w:rsidP="0049200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Times New Roman"/>
          <w:b/>
          <w:sz w:val="12"/>
          <w:szCs w:val="20"/>
          <w:lang w:eastAsia="ru-RU"/>
        </w:rPr>
      </w:pPr>
      <w:r>
        <w:rPr>
          <w:rFonts w:ascii="PT Astra Serif" w:eastAsia="Times New Roman" w:hAnsi="PT Astra Serif" w:cs="Arial"/>
          <w:b/>
          <w:noProof/>
          <w:sz w:val="28"/>
          <w:szCs w:val="28"/>
          <w:lang w:eastAsia="ru-RU"/>
        </w:rPr>
        <w:pict>
          <v:line id="Line 47" o:spid="_x0000_s1027" style="position:absolute;left:0;text-align:left;z-index:251660288;visibility:visible;mso-wrap-distance-top:-3e-5mm;mso-wrap-distance-bottom:-3e-5mm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c3maDCoCAABjBAAADgAAAAAAAAAAAAAAAAAuAgAAZHJzL2Uyb0Rv&#10;Yy54bWxQSwECLQAUAAYACAAAACEAwgBFmNoAAAAGAQAADwAAAAAAAAAAAAAAAACEBAAAZHJzL2Rv&#10;d25yZXYueG1sUEsFBgAAAAAEAAQA8wAAAIsFAAAAAA==&#10;" o:allowincell="f" strokeweight=".5pt">
            <v:stroke startarrowwidth="narrow" startarrowlength="short" endarrowwidth="narrow" endarrowlength="short"/>
          </v:line>
        </w:pict>
      </w:r>
      <w:r>
        <w:rPr>
          <w:rFonts w:ascii="PT Astra Serif" w:eastAsia="Times New Roman" w:hAnsi="PT Astra Serif" w:cs="Arial"/>
          <w:b/>
          <w:noProof/>
          <w:spacing w:val="14"/>
          <w:sz w:val="28"/>
          <w:szCs w:val="28"/>
          <w:lang w:eastAsia="ru-RU"/>
        </w:rPr>
        <w:pict>
          <v:line id="Line 46" o:spid="_x0000_s1026" style="position:absolute;left:0;text-align:left;flip:y;z-index:251659264;visibility:visibl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" o:allowincell="f" strokeweight="2.5pt">
            <v:stroke startarrowwidth="narrow" startarrowlength="short" endarrowwidth="narrow" endarrowlength="short"/>
          </v:line>
        </w:pict>
      </w:r>
    </w:p>
    <w:p w:rsidR="00492000" w:rsidRPr="00C51560" w:rsidRDefault="00492000" w:rsidP="0049200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PT Astra Serif" w:eastAsia="Times New Roman" w:hAnsi="PT Astra Serif" w:cs="Times New Roman"/>
          <w:b/>
          <w:sz w:val="30"/>
          <w:szCs w:val="20"/>
          <w:lang w:eastAsia="ru-RU"/>
        </w:rPr>
      </w:pPr>
    </w:p>
    <w:p w:rsidR="00492000" w:rsidRPr="00C51560" w:rsidRDefault="00492000" w:rsidP="006D0A37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C51560">
        <w:rPr>
          <w:rFonts w:ascii="PT Astra Serif" w:hAnsi="PT Astra Serif"/>
          <w:b/>
          <w:sz w:val="30"/>
        </w:rPr>
        <w:t>П</w:t>
      </w:r>
      <w:proofErr w:type="gramEnd"/>
      <w:r w:rsidRPr="00C51560">
        <w:rPr>
          <w:rFonts w:ascii="PT Astra Serif" w:hAnsi="PT Astra Serif"/>
          <w:b/>
          <w:sz w:val="30"/>
        </w:rPr>
        <w:t xml:space="preserve"> Р И К А З</w:t>
      </w:r>
    </w:p>
    <w:p w:rsidR="00492000" w:rsidRPr="00C51560" w:rsidRDefault="00492000" w:rsidP="004920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1560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 2022 года № ___</w:t>
      </w:r>
    </w:p>
    <w:p w:rsidR="00492000" w:rsidRPr="00C51560" w:rsidRDefault="00492000" w:rsidP="004920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C51560">
        <w:rPr>
          <w:rFonts w:ascii="PT Astra Serif" w:eastAsia="Times New Roman" w:hAnsi="PT Astra Serif" w:cs="Times New Roman"/>
          <w:sz w:val="27"/>
          <w:szCs w:val="27"/>
          <w:lang w:eastAsia="ru-RU"/>
        </w:rPr>
        <w:t>г. Саратов</w:t>
      </w:r>
    </w:p>
    <w:p w:rsidR="00492000" w:rsidRPr="00C51560" w:rsidRDefault="00492000" w:rsidP="00492000">
      <w:pPr>
        <w:pStyle w:val="ConsPlusTitle"/>
        <w:rPr>
          <w:rFonts w:ascii="PT Astra Serif" w:hAnsi="PT Astra Serif"/>
        </w:rPr>
      </w:pPr>
    </w:p>
    <w:p w:rsidR="00492000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65802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65802">
        <w:rPr>
          <w:rFonts w:ascii="PT Astra Serif" w:hAnsi="PT Astra Serif" w:cs="Times New Roman"/>
          <w:sz w:val="28"/>
          <w:szCs w:val="28"/>
        </w:rPr>
        <w:t>оложения о порядке сообщения</w:t>
      </w:r>
    </w:p>
    <w:p w:rsidR="00492000" w:rsidRPr="0026027E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26027E">
        <w:rPr>
          <w:rFonts w:ascii="PT Astra Serif" w:hAnsi="PT Astra Serif" w:cs="Times New Roman"/>
          <w:sz w:val="28"/>
          <w:szCs w:val="28"/>
        </w:rPr>
        <w:t xml:space="preserve">руководителями государственных учреждений, </w:t>
      </w:r>
    </w:p>
    <w:p w:rsidR="00492000" w:rsidRPr="0026027E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proofErr w:type="gramStart"/>
      <w:r w:rsidRPr="0026027E">
        <w:rPr>
          <w:rFonts w:ascii="PT Astra Serif" w:hAnsi="PT Astra Serif" w:cs="Times New Roman"/>
          <w:sz w:val="28"/>
          <w:szCs w:val="28"/>
        </w:rPr>
        <w:t>учредителем</w:t>
      </w:r>
      <w:proofErr w:type="gramEnd"/>
      <w:r w:rsidRPr="0026027E">
        <w:rPr>
          <w:rFonts w:ascii="PT Astra Serif" w:hAnsi="PT Astra Serif" w:cs="Times New Roman"/>
          <w:sz w:val="28"/>
          <w:szCs w:val="28"/>
        </w:rPr>
        <w:t xml:space="preserve"> которых является министерство </w:t>
      </w:r>
    </w:p>
    <w:p w:rsidR="00492000" w:rsidRPr="0026027E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26027E">
        <w:rPr>
          <w:rFonts w:ascii="PT Astra Serif" w:hAnsi="PT Astra Serif" w:cs="Times New Roman"/>
          <w:sz w:val="28"/>
          <w:szCs w:val="28"/>
        </w:rPr>
        <w:t xml:space="preserve">молодежной политики и спорта Саратовской </w:t>
      </w:r>
    </w:p>
    <w:p w:rsidR="00492000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26027E">
        <w:rPr>
          <w:rFonts w:ascii="PT Astra Serif" w:hAnsi="PT Astra Serif" w:cs="Times New Roman"/>
          <w:sz w:val="28"/>
          <w:szCs w:val="28"/>
        </w:rPr>
        <w:t>области</w:t>
      </w:r>
      <w:r w:rsidR="002A5F8D">
        <w:rPr>
          <w:rFonts w:ascii="PT Astra Serif" w:hAnsi="PT Astra Serif" w:cs="Times New Roman"/>
          <w:sz w:val="28"/>
          <w:szCs w:val="28"/>
        </w:rPr>
        <w:t>,</w:t>
      </w:r>
      <w:r w:rsidRPr="00165802">
        <w:rPr>
          <w:rFonts w:ascii="PT Astra Serif" w:hAnsi="PT Astra Serif" w:cs="Times New Roman"/>
          <w:sz w:val="28"/>
          <w:szCs w:val="28"/>
        </w:rPr>
        <w:t xml:space="preserve"> о возникновении</w:t>
      </w:r>
      <w:r w:rsidR="006D0A37">
        <w:rPr>
          <w:rFonts w:ascii="PT Astra Serif" w:hAnsi="PT Astra Serif" w:cs="Times New Roman"/>
          <w:sz w:val="28"/>
          <w:szCs w:val="28"/>
        </w:rPr>
        <w:t xml:space="preserve"> </w:t>
      </w:r>
      <w:r w:rsidRPr="00165802">
        <w:rPr>
          <w:rFonts w:ascii="PT Astra Serif" w:hAnsi="PT Astra Serif" w:cs="Times New Roman"/>
          <w:sz w:val="28"/>
          <w:szCs w:val="28"/>
        </w:rPr>
        <w:t xml:space="preserve">личной </w:t>
      </w:r>
    </w:p>
    <w:p w:rsidR="00492000" w:rsidRPr="00A151C1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  <w:highlight w:val="yellow"/>
        </w:rPr>
      </w:pPr>
      <w:r w:rsidRPr="00165802">
        <w:rPr>
          <w:rFonts w:ascii="PT Astra Serif" w:hAnsi="PT Astra Serif" w:cs="Times New Roman"/>
          <w:sz w:val="28"/>
          <w:szCs w:val="28"/>
        </w:rPr>
        <w:t>заинтересованности при исполнении</w:t>
      </w:r>
    </w:p>
    <w:p w:rsidR="00492000" w:rsidRPr="00165802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65802">
        <w:rPr>
          <w:rFonts w:ascii="PT Astra Serif" w:hAnsi="PT Astra Serif" w:cs="Times New Roman"/>
          <w:sz w:val="28"/>
          <w:szCs w:val="28"/>
        </w:rPr>
        <w:t xml:space="preserve">должностных обязанностей, </w:t>
      </w:r>
      <w:proofErr w:type="gramStart"/>
      <w:r w:rsidRPr="00165802">
        <w:rPr>
          <w:rFonts w:ascii="PT Astra Serif" w:hAnsi="PT Astra Serif" w:cs="Times New Roman"/>
          <w:sz w:val="28"/>
          <w:szCs w:val="28"/>
        </w:rPr>
        <w:t>которая</w:t>
      </w:r>
      <w:proofErr w:type="gramEnd"/>
      <w:r w:rsidRPr="00165802">
        <w:rPr>
          <w:rFonts w:ascii="PT Astra Serif" w:hAnsi="PT Astra Serif" w:cs="Times New Roman"/>
          <w:sz w:val="28"/>
          <w:szCs w:val="28"/>
        </w:rPr>
        <w:t xml:space="preserve"> приводит </w:t>
      </w:r>
    </w:p>
    <w:p w:rsidR="00492000" w:rsidRPr="00C51560" w:rsidRDefault="00492000" w:rsidP="00492000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65802">
        <w:rPr>
          <w:rFonts w:ascii="PT Astra Serif" w:hAnsi="PT Astra Serif" w:cs="Times New Roman"/>
          <w:sz w:val="28"/>
          <w:szCs w:val="28"/>
        </w:rPr>
        <w:t>или может привести к конфликту интересов</w:t>
      </w:r>
    </w:p>
    <w:p w:rsidR="00492000" w:rsidRPr="00C51560" w:rsidRDefault="00492000" w:rsidP="00492000">
      <w:pPr>
        <w:pStyle w:val="ConsPlusNormal"/>
        <w:tabs>
          <w:tab w:val="left" w:pos="1305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560">
        <w:rPr>
          <w:rFonts w:ascii="PT Astra Serif" w:hAnsi="PT Astra Serif" w:cs="Times New Roman"/>
          <w:sz w:val="28"/>
          <w:szCs w:val="28"/>
        </w:rPr>
        <w:tab/>
      </w:r>
    </w:p>
    <w:p w:rsidR="00492000" w:rsidRPr="00C5156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70A3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6" w:history="1">
        <w:r w:rsidRPr="008E70A3">
          <w:rPr>
            <w:rFonts w:ascii="PT Astra Serif" w:hAnsi="PT Astra Serif" w:cs="Times New Roman"/>
            <w:sz w:val="28"/>
            <w:szCs w:val="28"/>
          </w:rPr>
          <w:t>статьей 13.3</w:t>
        </w:r>
      </w:hyperlink>
      <w:r w:rsidRPr="008E70A3">
        <w:rPr>
          <w:rFonts w:ascii="PT Astra Serif" w:hAnsi="PT Astra Serif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7" w:history="1">
        <w:r w:rsidRPr="008E70A3">
          <w:rPr>
            <w:rFonts w:ascii="PT Astra Serif" w:hAnsi="PT Astra Serif" w:cs="Times New Roman"/>
            <w:sz w:val="28"/>
            <w:szCs w:val="28"/>
          </w:rPr>
          <w:t xml:space="preserve">статьей </w:t>
        </w:r>
        <w:r w:rsidR="008E70A3" w:rsidRPr="008E70A3">
          <w:rPr>
            <w:rFonts w:ascii="PT Astra Serif" w:hAnsi="PT Astra Serif" w:cs="Times New Roman"/>
            <w:sz w:val="28"/>
            <w:szCs w:val="28"/>
          </w:rPr>
          <w:t>5.3</w:t>
        </w:r>
      </w:hyperlink>
      <w:r w:rsidR="008E70A3" w:rsidRPr="008E70A3">
        <w:rPr>
          <w:rFonts w:ascii="PT Astra Serif" w:hAnsi="PT Astra Serif" w:cs="Times New Roman"/>
          <w:sz w:val="28"/>
          <w:szCs w:val="28"/>
        </w:rPr>
        <w:t xml:space="preserve"> Закона Саратовской области </w:t>
      </w:r>
      <w:r w:rsidRPr="008E70A3">
        <w:rPr>
          <w:rFonts w:ascii="PT Astra Serif" w:hAnsi="PT Astra Serif" w:cs="Times New Roman"/>
          <w:sz w:val="28"/>
          <w:szCs w:val="28"/>
        </w:rPr>
        <w:t xml:space="preserve">от </w:t>
      </w:r>
      <w:r w:rsidR="008E70A3" w:rsidRPr="008E70A3">
        <w:rPr>
          <w:rFonts w:ascii="PT Astra Serif" w:hAnsi="PT Astra Serif" w:cs="Times New Roman"/>
          <w:sz w:val="28"/>
          <w:szCs w:val="28"/>
        </w:rPr>
        <w:t>29 декабря</w:t>
      </w:r>
      <w:r w:rsidR="006D0A37">
        <w:rPr>
          <w:rFonts w:ascii="PT Astra Serif" w:hAnsi="PT Astra Serif" w:cs="Times New Roman"/>
          <w:sz w:val="28"/>
          <w:szCs w:val="28"/>
        </w:rPr>
        <w:t xml:space="preserve"> </w:t>
      </w:r>
      <w:r w:rsidR="008E70A3" w:rsidRPr="008E70A3">
        <w:rPr>
          <w:rFonts w:ascii="PT Astra Serif" w:hAnsi="PT Astra Serif" w:cs="Times New Roman"/>
          <w:sz w:val="28"/>
          <w:szCs w:val="28"/>
        </w:rPr>
        <w:t>200</w:t>
      </w:r>
      <w:r w:rsidRPr="008E70A3">
        <w:rPr>
          <w:rFonts w:ascii="PT Astra Serif" w:hAnsi="PT Astra Serif" w:cs="Times New Roman"/>
          <w:sz w:val="28"/>
          <w:szCs w:val="28"/>
        </w:rPr>
        <w:t xml:space="preserve">6 года № </w:t>
      </w:r>
      <w:r w:rsidR="008E70A3" w:rsidRPr="008E70A3">
        <w:rPr>
          <w:rFonts w:ascii="PT Astra Serif" w:hAnsi="PT Astra Serif" w:cs="Times New Roman"/>
          <w:sz w:val="28"/>
          <w:szCs w:val="28"/>
        </w:rPr>
        <w:t>155-ЗСО</w:t>
      </w:r>
      <w:r w:rsidRPr="008E70A3">
        <w:rPr>
          <w:rFonts w:ascii="PT Astra Serif" w:hAnsi="PT Astra Serif" w:cs="Times New Roman"/>
          <w:sz w:val="28"/>
          <w:szCs w:val="28"/>
        </w:rPr>
        <w:t xml:space="preserve"> «</w:t>
      </w:r>
      <w:r w:rsidR="008E70A3" w:rsidRPr="008E70A3">
        <w:rPr>
          <w:rFonts w:ascii="PT Astra Serif" w:hAnsi="PT Astra Serif" w:cs="Times New Roman"/>
          <w:sz w:val="28"/>
          <w:szCs w:val="28"/>
        </w:rPr>
        <w:t>О противодействии коррупции в Саратовской области</w:t>
      </w:r>
      <w:r w:rsidRPr="008E70A3">
        <w:rPr>
          <w:rFonts w:ascii="PT Astra Serif" w:hAnsi="PT Astra Serif" w:cs="Times New Roman"/>
          <w:sz w:val="28"/>
          <w:szCs w:val="28"/>
        </w:rPr>
        <w:t>»</w:t>
      </w:r>
    </w:p>
    <w:p w:rsidR="00492000" w:rsidRPr="00C5156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9200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51560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492000" w:rsidRPr="00C5156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000" w:rsidRPr="00F3576C" w:rsidRDefault="00492000" w:rsidP="0049200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51560">
        <w:rPr>
          <w:rFonts w:ascii="PT Astra Serif" w:hAnsi="PT Astra Serif" w:cs="Times New Roman"/>
          <w:sz w:val="28"/>
          <w:szCs w:val="28"/>
        </w:rPr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Положение о порядке сообщения </w:t>
      </w:r>
      <w:r w:rsidRPr="009C0310">
        <w:rPr>
          <w:rFonts w:ascii="PT Astra Serif" w:hAnsi="PT Astra Serif"/>
          <w:sz w:val="28"/>
          <w:szCs w:val="28"/>
        </w:rPr>
        <w:t>руководител</w:t>
      </w:r>
      <w:r>
        <w:rPr>
          <w:rFonts w:ascii="PT Astra Serif" w:hAnsi="PT Astra Serif"/>
          <w:sz w:val="28"/>
          <w:szCs w:val="28"/>
        </w:rPr>
        <w:t>ями государственных учреждений,</w:t>
      </w:r>
      <w:r w:rsidRPr="00F3576C">
        <w:rPr>
          <w:rFonts w:ascii="PT Astra Serif" w:hAnsi="PT Astra Serif"/>
          <w:sz w:val="28"/>
          <w:szCs w:val="28"/>
        </w:rPr>
        <w:t xml:space="preserve">учредителем которых является министерство </w:t>
      </w:r>
    </w:p>
    <w:p w:rsidR="00492000" w:rsidRPr="009C0310" w:rsidRDefault="00492000" w:rsidP="0049200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3576C">
        <w:rPr>
          <w:rFonts w:ascii="PT Astra Serif" w:hAnsi="PT Astra Serif"/>
          <w:sz w:val="28"/>
          <w:szCs w:val="28"/>
        </w:rPr>
        <w:t>молодежной политики и спорта</w:t>
      </w:r>
      <w:r w:rsidR="00C624E6" w:rsidRPr="00C624E6">
        <w:rPr>
          <w:rFonts w:ascii="PT Astra Serif" w:hAnsi="PT Astra Serif"/>
          <w:sz w:val="28"/>
          <w:szCs w:val="28"/>
        </w:rPr>
        <w:t xml:space="preserve"> </w:t>
      </w:r>
      <w:r w:rsidRPr="009C0310">
        <w:rPr>
          <w:rFonts w:ascii="PT Astra Serif" w:hAnsi="PT Astra Serif"/>
          <w:sz w:val="28"/>
          <w:szCs w:val="28"/>
        </w:rPr>
        <w:t>Сара</w:t>
      </w:r>
      <w:r>
        <w:rPr>
          <w:rFonts w:ascii="PT Astra Serif" w:hAnsi="PT Astra Serif"/>
          <w:sz w:val="28"/>
          <w:szCs w:val="28"/>
        </w:rPr>
        <w:t xml:space="preserve">товской области о возникновении </w:t>
      </w:r>
      <w:r w:rsidRPr="009C0310">
        <w:rPr>
          <w:rFonts w:ascii="PT Astra Serif" w:hAnsi="PT Astra Serif"/>
          <w:sz w:val="28"/>
          <w:szCs w:val="28"/>
        </w:rPr>
        <w:t>личной за</w:t>
      </w:r>
      <w:r>
        <w:rPr>
          <w:rFonts w:ascii="PT Astra Serif" w:hAnsi="PT Astra Serif"/>
          <w:sz w:val="28"/>
          <w:szCs w:val="28"/>
        </w:rPr>
        <w:t xml:space="preserve">интересованности при исполнении </w:t>
      </w:r>
      <w:r w:rsidRPr="009C0310">
        <w:rPr>
          <w:rFonts w:ascii="PT Astra Serif" w:hAnsi="PT Astra Serif"/>
          <w:sz w:val="28"/>
          <w:szCs w:val="28"/>
        </w:rPr>
        <w:t xml:space="preserve">должностных </w:t>
      </w:r>
      <w:r>
        <w:rPr>
          <w:rFonts w:ascii="PT Astra Serif" w:hAnsi="PT Astra Serif"/>
          <w:sz w:val="28"/>
          <w:szCs w:val="28"/>
        </w:rPr>
        <w:t xml:space="preserve">обязанностей, которая приводит </w:t>
      </w:r>
      <w:r w:rsidRPr="009C0310">
        <w:rPr>
          <w:rFonts w:ascii="PT Astra Serif" w:hAnsi="PT Astra Serif"/>
          <w:sz w:val="28"/>
          <w:szCs w:val="28"/>
        </w:rPr>
        <w:t>или может привести к конфликту интересов</w:t>
      </w:r>
      <w:r w:rsidRPr="00C51560">
        <w:rPr>
          <w:rFonts w:ascii="PT Astra Serif" w:hAnsi="PT Astra Serif" w:cs="Times New Roman"/>
          <w:sz w:val="28"/>
          <w:szCs w:val="28"/>
        </w:rPr>
        <w:t xml:space="preserve"> согласно приложению.</w:t>
      </w:r>
    </w:p>
    <w:p w:rsidR="00492000" w:rsidRPr="006C2D2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560">
        <w:rPr>
          <w:rFonts w:ascii="PT Astra Serif" w:hAnsi="PT Astra Serif" w:cs="Times New Roman"/>
          <w:sz w:val="28"/>
          <w:szCs w:val="28"/>
        </w:rPr>
        <w:t>2. Отделу организационной и кадровой работы (</w:t>
      </w:r>
      <w:r w:rsidR="006D0A37">
        <w:rPr>
          <w:rFonts w:ascii="PT Astra Serif" w:hAnsi="PT Astra Serif" w:cs="Times New Roman"/>
          <w:sz w:val="28"/>
          <w:szCs w:val="28"/>
        </w:rPr>
        <w:t>Цветкова Н.А.</w:t>
      </w:r>
      <w:r w:rsidRPr="00C51560">
        <w:rPr>
          <w:rFonts w:ascii="PT Astra Serif" w:hAnsi="PT Astra Serif" w:cs="Times New Roman"/>
          <w:sz w:val="28"/>
          <w:szCs w:val="28"/>
        </w:rPr>
        <w:t>) ознакомить с настоящим приказом руководителей государственных учреждений, подведомственных министерству молодежной политики и спорта Саратовской области.</w:t>
      </w:r>
    </w:p>
    <w:p w:rsidR="00280D40" w:rsidRPr="00280D40" w:rsidRDefault="00280D40" w:rsidP="00280D4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24E6" w:rsidRPr="00280D40">
        <w:rPr>
          <w:rFonts w:ascii="PT Astra Serif" w:hAnsi="PT Astra Serif" w:cs="Times New Roman"/>
          <w:b w:val="0"/>
          <w:sz w:val="28"/>
          <w:szCs w:val="28"/>
        </w:rPr>
        <w:t xml:space="preserve">3. Ответственным за организацию работы по соблюдению Положения о порядке сообщения руководителями государственных учреждений, </w:t>
      </w:r>
      <w:r>
        <w:rPr>
          <w:rFonts w:ascii="PT Astra Serif" w:hAnsi="PT Astra Serif" w:cs="Times New Roman"/>
          <w:b w:val="0"/>
          <w:sz w:val="28"/>
          <w:szCs w:val="28"/>
        </w:rPr>
        <w:t>у</w:t>
      </w:r>
      <w:r w:rsidR="00C624E6" w:rsidRPr="00280D40">
        <w:rPr>
          <w:rFonts w:ascii="PT Astra Serif" w:hAnsi="PT Astra Serif" w:cs="Times New Roman"/>
          <w:b w:val="0"/>
          <w:sz w:val="28"/>
          <w:szCs w:val="28"/>
        </w:rPr>
        <w:t>чредителем которых является министерство,</w:t>
      </w:r>
      <w:r w:rsidRPr="00280D40">
        <w:rPr>
          <w:rFonts w:ascii="PT Astra Serif" w:hAnsi="PT Astra Serif" w:cs="Times New Roman"/>
          <w:b w:val="0"/>
          <w:sz w:val="28"/>
          <w:szCs w:val="28"/>
        </w:rPr>
        <w:t xml:space="preserve"> о возникновении личной заинтересованности при исполнении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80D40">
        <w:rPr>
          <w:rFonts w:ascii="PT Astra Serif" w:hAnsi="PT Astra Serif" w:cs="Times New Roman"/>
          <w:b w:val="0"/>
          <w:sz w:val="28"/>
          <w:szCs w:val="28"/>
        </w:rPr>
        <w:t xml:space="preserve">должностных обязанностей, которая приводит или может </w:t>
      </w:r>
      <w:proofErr w:type="gramStart"/>
      <w:r w:rsidRPr="00280D40">
        <w:rPr>
          <w:rFonts w:ascii="PT Astra Serif" w:hAnsi="PT Astra Serif" w:cs="Times New Roman"/>
          <w:b w:val="0"/>
          <w:sz w:val="28"/>
          <w:szCs w:val="28"/>
        </w:rPr>
        <w:t>привести к конфликту интересов</w:t>
      </w:r>
      <w:r w:rsidR="00C624E6" w:rsidRPr="00280D40">
        <w:rPr>
          <w:rFonts w:ascii="PT Astra Serif" w:hAnsi="PT Astra Serif" w:cs="Times New Roman"/>
          <w:b w:val="0"/>
          <w:sz w:val="28"/>
          <w:szCs w:val="28"/>
        </w:rPr>
        <w:t xml:space="preserve"> назначить</w:t>
      </w:r>
      <w:proofErr w:type="gramEnd"/>
      <w:r w:rsidR="00C624E6" w:rsidRPr="00280D40">
        <w:rPr>
          <w:rFonts w:ascii="PT Astra Serif" w:hAnsi="PT Astra Serif" w:cs="Times New Roman"/>
          <w:b w:val="0"/>
          <w:sz w:val="28"/>
          <w:szCs w:val="28"/>
        </w:rPr>
        <w:t xml:space="preserve">  должностное лицо кадровой службы</w:t>
      </w:r>
      <w:r w:rsidRPr="00280D40">
        <w:rPr>
          <w:rFonts w:ascii="PT Astra Serif" w:hAnsi="PT Astra Serif" w:cs="Times New Roman"/>
          <w:b w:val="0"/>
          <w:sz w:val="28"/>
          <w:szCs w:val="28"/>
        </w:rPr>
        <w:t xml:space="preserve">. </w:t>
      </w:r>
    </w:p>
    <w:p w:rsidR="00492000" w:rsidRPr="00C51560" w:rsidRDefault="00C624E6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624E6">
        <w:rPr>
          <w:rFonts w:ascii="PT Astra Serif" w:hAnsi="PT Astra Serif" w:cs="Times New Roman"/>
          <w:sz w:val="28"/>
          <w:szCs w:val="28"/>
        </w:rPr>
        <w:t>4</w:t>
      </w:r>
      <w:r w:rsidR="00492000" w:rsidRPr="00C51560">
        <w:rPr>
          <w:rFonts w:ascii="PT Astra Serif" w:hAnsi="PT Astra Serif" w:cs="Times New Roman"/>
          <w:sz w:val="28"/>
          <w:szCs w:val="28"/>
        </w:rPr>
        <w:t>. Информационно-аналитическому отделу (</w:t>
      </w:r>
      <w:r w:rsidR="00492000">
        <w:rPr>
          <w:rFonts w:ascii="PT Astra Serif" w:hAnsi="PT Astra Serif" w:cs="Times New Roman"/>
          <w:sz w:val="28"/>
          <w:szCs w:val="28"/>
        </w:rPr>
        <w:t>Шефер М.В.</w:t>
      </w:r>
      <w:r w:rsidR="00492000" w:rsidRPr="00C51560">
        <w:rPr>
          <w:rFonts w:ascii="PT Astra Serif" w:hAnsi="PT Astra Serif" w:cs="Times New Roman"/>
          <w:sz w:val="28"/>
          <w:szCs w:val="28"/>
        </w:rPr>
        <w:t xml:space="preserve">) в соответствии с пунктом 1.3. Положения о порядке официального </w:t>
      </w:r>
      <w:r w:rsidR="00492000" w:rsidRPr="00C51560">
        <w:rPr>
          <w:rFonts w:ascii="PT Astra Serif" w:hAnsi="PT Astra Serif" w:cs="Times New Roman"/>
          <w:sz w:val="28"/>
          <w:szCs w:val="28"/>
        </w:rPr>
        <w:lastRenderedPageBreak/>
        <w:t>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492000" w:rsidRPr="00C51560" w:rsidRDefault="00C624E6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624E6">
        <w:rPr>
          <w:rFonts w:ascii="PT Astra Serif" w:hAnsi="PT Astra Serif" w:cs="Times New Roman"/>
          <w:sz w:val="28"/>
          <w:szCs w:val="28"/>
        </w:rPr>
        <w:t>5</w:t>
      </w:r>
      <w:r w:rsidR="00492000" w:rsidRPr="00C51560">
        <w:rPr>
          <w:rFonts w:ascii="PT Astra Serif" w:hAnsi="PT Astra Serif" w:cs="Times New Roman"/>
          <w:sz w:val="28"/>
          <w:szCs w:val="28"/>
        </w:rPr>
        <w:t>. Отделу правового обеспечения (Пиркина Л.В.) обеспечить направление копии настоящего приказа:</w:t>
      </w:r>
    </w:p>
    <w:p w:rsidR="00492000" w:rsidRPr="00C5156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560">
        <w:rPr>
          <w:rFonts w:ascii="PT Astra Serif" w:hAnsi="PT Astra Serif" w:cs="Times New Roman"/>
          <w:sz w:val="28"/>
          <w:szCs w:val="28"/>
        </w:rPr>
        <w:t xml:space="preserve"> в Управление Министерства юстиции Российской Федерации по Саратовской области – в семидневный срок после дня его первого официального опубликования;</w:t>
      </w:r>
    </w:p>
    <w:p w:rsidR="00492000" w:rsidRPr="00C51560" w:rsidRDefault="00492000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1560">
        <w:rPr>
          <w:rFonts w:ascii="PT Astra Serif" w:hAnsi="PT Astra Serif" w:cs="Times New Roman"/>
          <w:sz w:val="28"/>
          <w:szCs w:val="28"/>
        </w:rPr>
        <w:t xml:space="preserve"> в прокуратуру Саратовской области – в течение трех дней со дня его подписания.</w:t>
      </w:r>
    </w:p>
    <w:p w:rsidR="002A5F8D" w:rsidRPr="00C51560" w:rsidRDefault="00C624E6" w:rsidP="002A5F8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624E6">
        <w:rPr>
          <w:rFonts w:ascii="PT Astra Serif" w:hAnsi="PT Astra Serif" w:cs="Times New Roman"/>
          <w:sz w:val="28"/>
          <w:szCs w:val="28"/>
        </w:rPr>
        <w:t>6</w:t>
      </w:r>
      <w:r w:rsidR="002A5F8D">
        <w:rPr>
          <w:rFonts w:ascii="PT Astra Serif" w:hAnsi="PT Astra Serif" w:cs="Times New Roman"/>
          <w:sz w:val="28"/>
          <w:szCs w:val="28"/>
        </w:rPr>
        <w:t>. Признать утратившим силу приказ министерства молодежной политики и спорта Саратовской области № 186 от 28 марта 2022 года.</w:t>
      </w:r>
    </w:p>
    <w:p w:rsidR="00492000" w:rsidRDefault="00C624E6" w:rsidP="004920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624E6">
        <w:rPr>
          <w:rFonts w:ascii="PT Astra Serif" w:hAnsi="PT Astra Serif" w:cs="Times New Roman"/>
          <w:sz w:val="28"/>
          <w:szCs w:val="28"/>
        </w:rPr>
        <w:t>7</w:t>
      </w:r>
      <w:r w:rsidR="00492000" w:rsidRPr="00C51560">
        <w:rPr>
          <w:rFonts w:ascii="PT Astra Serif" w:hAnsi="PT Astra Serif" w:cs="Times New Roman"/>
          <w:sz w:val="28"/>
          <w:szCs w:val="28"/>
        </w:rPr>
        <w:t>. Настоящий приказ вступает в силу со дня его подписания.</w:t>
      </w:r>
    </w:p>
    <w:p w:rsidR="00492000" w:rsidRDefault="00492000" w:rsidP="00492000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000" w:rsidRDefault="00492000" w:rsidP="00492000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000" w:rsidRDefault="00492000" w:rsidP="00492000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000" w:rsidRPr="00C51560" w:rsidRDefault="00492000" w:rsidP="00492000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C51560">
        <w:rPr>
          <w:rFonts w:ascii="PT Astra Serif" w:hAnsi="PT Astra Serif" w:cs="Times New Roman"/>
          <w:b/>
          <w:sz w:val="28"/>
          <w:szCs w:val="28"/>
        </w:rPr>
        <w:t xml:space="preserve">Министр             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О.А.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Дубовенко</w:t>
      </w:r>
      <w:proofErr w:type="spellEnd"/>
    </w:p>
    <w:p w:rsidR="00492000" w:rsidRPr="005C32DA" w:rsidRDefault="00492000" w:rsidP="00492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F5A84">
        <w:rPr>
          <w:rFonts w:ascii="PT Astra Serif" w:hAnsi="PT Astra Serif"/>
          <w:sz w:val="28"/>
          <w:szCs w:val="28"/>
        </w:rPr>
        <w:t xml:space="preserve">Приложение </w:t>
      </w:r>
    </w:p>
    <w:p w:rsidR="0060578A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F5A84">
        <w:rPr>
          <w:rFonts w:ascii="PT Astra Serif" w:hAnsi="PT Astra Serif"/>
          <w:sz w:val="28"/>
          <w:szCs w:val="28"/>
        </w:rPr>
        <w:t>к приказу министерства</w:t>
      </w:r>
      <w:r w:rsidR="0060578A">
        <w:rPr>
          <w:rFonts w:ascii="PT Astra Serif" w:hAnsi="PT Astra Serif"/>
          <w:sz w:val="28"/>
          <w:szCs w:val="28"/>
        </w:rPr>
        <w:t xml:space="preserve"> 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F5A84">
        <w:rPr>
          <w:rFonts w:ascii="PT Astra Serif" w:hAnsi="PT Astra Serif"/>
          <w:sz w:val="28"/>
          <w:szCs w:val="28"/>
        </w:rPr>
        <w:t>молодежной политики</w:t>
      </w:r>
    </w:p>
    <w:p w:rsidR="0060578A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F5A84">
        <w:rPr>
          <w:rFonts w:ascii="PT Astra Serif" w:hAnsi="PT Astra Serif"/>
          <w:sz w:val="28"/>
          <w:szCs w:val="28"/>
        </w:rPr>
        <w:t xml:space="preserve"> и спорта Саратовской</w:t>
      </w:r>
      <w:r w:rsidR="0060578A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EF5A84">
        <w:rPr>
          <w:rFonts w:ascii="PT Astra Serif" w:hAnsi="PT Astra Serif"/>
          <w:sz w:val="28"/>
          <w:szCs w:val="28"/>
        </w:rPr>
        <w:t>области</w:t>
      </w:r>
    </w:p>
    <w:p w:rsidR="00492000" w:rsidRPr="00EF5A84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F5A84">
        <w:rPr>
          <w:rFonts w:ascii="PT Astra Serif" w:hAnsi="PT Astra Serif"/>
          <w:sz w:val="28"/>
          <w:szCs w:val="28"/>
        </w:rPr>
        <w:t xml:space="preserve"> «__»______2022 года.</w:t>
      </w:r>
    </w:p>
    <w:p w:rsidR="00492000" w:rsidRDefault="00492000" w:rsidP="004920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порядке сообщения руководителями государственных учреждений, учредителем которых является министерство молодежной политики и спорта Саратовской области</w:t>
      </w:r>
      <w:r w:rsidR="002A5F8D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которая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приводит или может привести к конфликту интересов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1. 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 xml:space="preserve">Настоящее Положение о порядке сообщения руководителями </w:t>
      </w:r>
      <w:r w:rsidRPr="000177B7">
        <w:rPr>
          <w:rFonts w:ascii="PT Astra Serif" w:hAnsi="PT Astra Serif" w:cs="PT Astra Serif"/>
          <w:bCs/>
          <w:sz w:val="28"/>
          <w:szCs w:val="28"/>
        </w:rPr>
        <w:t>государственных учреждений,</w:t>
      </w:r>
      <w:r w:rsidR="00C624E6" w:rsidRPr="00C624E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177B7">
        <w:rPr>
          <w:rFonts w:ascii="PT Astra Serif" w:hAnsi="PT Astra Serif" w:cs="PT Astra Serif"/>
          <w:bCs/>
          <w:sz w:val="28"/>
          <w:szCs w:val="28"/>
        </w:rPr>
        <w:t>учредителем которых является министерство молодежной политики и спорта Саратовской области</w:t>
      </w:r>
      <w:r w:rsidR="00421727" w:rsidRPr="000177B7">
        <w:rPr>
          <w:rFonts w:ascii="PT Astra Serif" w:hAnsi="PT Astra Serif" w:cs="PT Astra Serif"/>
          <w:bCs/>
          <w:sz w:val="28"/>
          <w:szCs w:val="28"/>
        </w:rPr>
        <w:t xml:space="preserve"> (далее – министерство)</w:t>
      </w:r>
      <w:r w:rsidR="002A5F8D" w:rsidRPr="000177B7">
        <w:rPr>
          <w:rFonts w:ascii="PT Astra Serif" w:hAnsi="PT Astra Serif" w:cs="PT Astra Serif"/>
          <w:bCs/>
          <w:sz w:val="28"/>
          <w:szCs w:val="28"/>
        </w:rPr>
        <w:t>,</w:t>
      </w:r>
      <w:r w:rsidRPr="000177B7">
        <w:rPr>
          <w:rFonts w:ascii="PT Astra Serif" w:hAnsi="PT Astra Serif" w:cs="PT Astra Serif"/>
          <w:bCs/>
          <w:sz w:val="28"/>
          <w:szCs w:val="28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 Положение) определяет порядок сообщения </w:t>
      </w:r>
      <w:r w:rsidRPr="000177B7">
        <w:rPr>
          <w:rFonts w:ascii="PT Astra Serif" w:hAnsi="PT Astra Serif"/>
          <w:sz w:val="28"/>
          <w:szCs w:val="28"/>
        </w:rPr>
        <w:t>руководителями государственных учреждений,</w:t>
      </w:r>
      <w:r w:rsidR="00C624E6" w:rsidRPr="00C624E6">
        <w:rPr>
          <w:rFonts w:ascii="PT Astra Serif" w:hAnsi="PT Astra Serif"/>
          <w:sz w:val="28"/>
          <w:szCs w:val="28"/>
        </w:rPr>
        <w:t xml:space="preserve"> </w:t>
      </w:r>
      <w:r w:rsidRPr="000177B7">
        <w:rPr>
          <w:rFonts w:ascii="PT Astra Serif" w:hAnsi="PT Astra Serif"/>
          <w:sz w:val="28"/>
          <w:szCs w:val="28"/>
        </w:rPr>
        <w:t xml:space="preserve">учредителем которых является министерство </w:t>
      </w:r>
      <w:r>
        <w:rPr>
          <w:rFonts w:ascii="PT Astra Serif" w:hAnsi="PT Astra Serif"/>
          <w:sz w:val="28"/>
          <w:szCs w:val="28"/>
        </w:rPr>
        <w:t xml:space="preserve">(далее </w:t>
      </w:r>
      <w:r>
        <w:rPr>
          <w:rFonts w:ascii="PT Astra Serif" w:hAnsi="PT Astra Serif" w:cs="PT Astra Serif"/>
          <w:bCs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учреждения)</w:t>
      </w:r>
      <w:r w:rsidR="002A5F8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работодателю </w:t>
      </w:r>
      <w:r>
        <w:rPr>
          <w:rFonts w:ascii="PT Astra Serif" w:hAnsi="PT Astra Serif" w:cs="PT Astra Serif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приводит или может привести к конфликту интересов.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Par1"/>
      <w:bookmarkEnd w:id="1"/>
      <w:r>
        <w:rPr>
          <w:rFonts w:ascii="PT Astra Serif" w:hAnsi="PT Astra Serif" w:cs="PT Astra Serif"/>
          <w:spacing w:val="-4"/>
          <w:sz w:val="28"/>
          <w:szCs w:val="28"/>
        </w:rPr>
        <w:t xml:space="preserve">2. Руководитель учреждения обязан </w:t>
      </w:r>
      <w:r>
        <w:rPr>
          <w:rFonts w:ascii="PT Astra Serif" w:hAnsi="PT Astra Serif" w:cs="PT Astra Serif"/>
          <w:bCs/>
          <w:spacing w:val="-4"/>
          <w:sz w:val="28"/>
          <w:szCs w:val="28"/>
        </w:rPr>
        <w:t>в соответствии с законодательством</w:t>
      </w:r>
      <w:r>
        <w:rPr>
          <w:rFonts w:ascii="PT Astra Serif" w:hAnsi="PT Astra Serif" w:cs="PT Astra Serif"/>
          <w:bCs/>
          <w:sz w:val="28"/>
          <w:szCs w:val="28"/>
        </w:rPr>
        <w:t xml:space="preserve"> Российской Федерации о противодействии коррупции</w:t>
      </w:r>
      <w:r>
        <w:rPr>
          <w:rFonts w:ascii="PT Astra Serif" w:hAnsi="PT Astra Serif" w:cs="PT Astra Serif"/>
          <w:sz w:val="28"/>
          <w:szCs w:val="28"/>
        </w:rPr>
        <w:t xml:space="preserve"> сообщить </w:t>
      </w:r>
      <w:r w:rsidR="00235610">
        <w:rPr>
          <w:rFonts w:ascii="PT Astra Serif" w:hAnsi="PT Astra Serif" w:cs="PT Astra Serif"/>
          <w:sz w:val="28"/>
          <w:szCs w:val="28"/>
        </w:rPr>
        <w:t>в министерство</w:t>
      </w:r>
      <w:r w:rsidRPr="00235610">
        <w:rPr>
          <w:rFonts w:ascii="PT Astra Serif" w:hAnsi="PT Astra Serif" w:cs="PT Astra Serif"/>
          <w:sz w:val="28"/>
          <w:szCs w:val="28"/>
        </w:rPr>
        <w:t xml:space="preserve"> о возникновении личной заинтересованности при исполнении</w:t>
      </w:r>
      <w:r>
        <w:rPr>
          <w:rFonts w:ascii="PT Astra Serif" w:hAnsi="PT Astra Serif" w:cs="PT Astra Serif"/>
          <w:sz w:val="28"/>
          <w:szCs w:val="28"/>
        </w:rPr>
        <w:t xml:space="preserve"> должностных обязанностей, которая приводит или может привести к конфликту интересов, а также принимать меры по предупреждениюи урегулированию конфликта интересов.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>3. </w:t>
      </w:r>
      <w:proofErr w:type="gramStart"/>
      <w:r>
        <w:rPr>
          <w:rFonts w:ascii="PT Astra Serif" w:hAnsi="PT Astra Serif" w:cs="PT Astra Serif"/>
          <w:bCs/>
          <w:spacing w:val="-4"/>
          <w:sz w:val="28"/>
          <w:szCs w:val="28"/>
        </w:rPr>
        <w:t xml:space="preserve">При нахождении </w:t>
      </w:r>
      <w:r>
        <w:rPr>
          <w:rFonts w:ascii="PT Astra Serif" w:hAnsi="PT Astra Serif"/>
          <w:spacing w:val="-4"/>
          <w:sz w:val="28"/>
          <w:szCs w:val="28"/>
        </w:rPr>
        <w:t xml:space="preserve">руководителя учреждения </w:t>
      </w:r>
      <w:r>
        <w:rPr>
          <w:rFonts w:ascii="PT Astra Serif" w:hAnsi="PT Astra Serif" w:cs="PT Astra Serif"/>
          <w:bCs/>
          <w:spacing w:val="-4"/>
          <w:sz w:val="28"/>
          <w:szCs w:val="28"/>
        </w:rPr>
        <w:t>в служебной командировке</w:t>
      </w:r>
      <w:r>
        <w:rPr>
          <w:rFonts w:ascii="PT Astra Serif" w:hAnsi="PT Astra Serif" w:cs="PT Astra Serif"/>
          <w:bCs/>
          <w:sz w:val="28"/>
          <w:szCs w:val="28"/>
        </w:rPr>
        <w:t xml:space="preserve"> или не при исполнении должностных обязанностей, или вне пределов места работы о возникновении личной заинтересованности, которая приводит </w:t>
      </w:r>
      <w:r>
        <w:rPr>
          <w:rFonts w:ascii="PT Astra Serif" w:hAnsi="PT Astra Serif" w:cs="PT Astra Serif"/>
          <w:bCs/>
          <w:sz w:val="28"/>
          <w:szCs w:val="28"/>
        </w:rPr>
        <w:br/>
        <w:t xml:space="preserve">или может привести к конфликту интересов, он обязан сообщить </w:t>
      </w:r>
      <w:r>
        <w:rPr>
          <w:rFonts w:ascii="PT Astra Serif" w:hAnsi="PT Astra Serif" w:cs="PT Astra Serif"/>
          <w:bCs/>
          <w:sz w:val="28"/>
          <w:szCs w:val="28"/>
        </w:rPr>
        <w:br/>
        <w:t xml:space="preserve">в срок не позднее одного рабочего дня, следующего за днем возвращения </w:t>
      </w:r>
      <w:r>
        <w:rPr>
          <w:rFonts w:ascii="PT Astra Serif" w:hAnsi="PT Astra Serif" w:cs="PT Astra Serif"/>
          <w:bCs/>
          <w:sz w:val="28"/>
          <w:szCs w:val="28"/>
        </w:rPr>
        <w:br/>
        <w:t>из служебной командировки, на место работы или с момента начала исполнения должностных обязанностей.</w:t>
      </w:r>
      <w:proofErr w:type="gramEnd"/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 Сообщение оформляется в письменной форме в виде </w:t>
      </w:r>
      <w:hyperlink r:id="rId8" w:history="1">
        <w:r w:rsidRPr="00421727">
          <w:rPr>
            <w:rStyle w:val="a5"/>
            <w:rFonts w:ascii="PT Astra Serif" w:hAnsi="PT Astra Serif" w:cs="PT Astra Serif"/>
            <w:bCs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PT Astra Serif" w:hAnsi="PT Astra Serif" w:cs="PT Astra Serif"/>
          <w:bCs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 уведомление) по форме согласно приложению № 1 к настоящему Положению.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 К уведомлению могут прилагаться дополнительные материалы, </w:t>
      </w:r>
      <w:r>
        <w:rPr>
          <w:rFonts w:ascii="PT Astra Serif" w:hAnsi="PT Astra Serif" w:cs="PT Astra Serif"/>
          <w:spacing w:val="-10"/>
          <w:sz w:val="28"/>
          <w:szCs w:val="28"/>
        </w:rPr>
        <w:t>подтверждающие факт возникновения личной заинтересованности при исполнении</w:t>
      </w:r>
      <w:r>
        <w:rPr>
          <w:rFonts w:ascii="PT Astra Serif" w:hAnsi="PT Astra Serif" w:cs="PT Astra Serif"/>
          <w:sz w:val="28"/>
          <w:szCs w:val="28"/>
        </w:rPr>
        <w:t xml:space="preserve"> должностных обязанностей, которая приводит или может привести </w:t>
      </w:r>
      <w:r>
        <w:rPr>
          <w:rFonts w:ascii="PT Astra Serif" w:hAnsi="PT Astra Serif" w:cs="PT Astra Serif"/>
          <w:sz w:val="28"/>
          <w:szCs w:val="28"/>
        </w:rPr>
        <w:br/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492000" w:rsidRPr="00280D4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280D40">
        <w:rPr>
          <w:rFonts w:ascii="PT Astra Serif" w:hAnsi="PT Astra Serif" w:cs="PT Astra Serif"/>
          <w:bCs/>
          <w:spacing w:val="-4"/>
          <w:sz w:val="28"/>
          <w:szCs w:val="28"/>
        </w:rPr>
        <w:t xml:space="preserve">6. Руководитель учреждения представляет уведомление </w:t>
      </w:r>
      <w:r w:rsidR="00235610" w:rsidRPr="00280D40">
        <w:rPr>
          <w:rFonts w:ascii="PT Astra Serif" w:hAnsi="PT Astra Serif" w:cs="PT Astra Serif"/>
          <w:bCs/>
          <w:spacing w:val="-4"/>
          <w:sz w:val="28"/>
          <w:szCs w:val="28"/>
        </w:rPr>
        <w:t>должностному лицу кадровой службы министерства, ответственному за работу по профилактике коррупционных и иных правонарушений (далее – должностное лицо кадровой службы)</w:t>
      </w:r>
      <w:r w:rsidRPr="00280D40">
        <w:rPr>
          <w:rFonts w:ascii="PT Astra Serif" w:hAnsi="PT Astra Serif" w:cs="PT Astra Serif"/>
          <w:bCs/>
          <w:spacing w:val="-4"/>
          <w:sz w:val="28"/>
          <w:szCs w:val="28"/>
        </w:rPr>
        <w:t>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pacing w:val="-4"/>
          <w:sz w:val="28"/>
          <w:szCs w:val="28"/>
        </w:rPr>
        <w:t xml:space="preserve">7. Уведомление регистрируется в день его </w:t>
      </w:r>
      <w:r w:rsidRPr="0050042D">
        <w:rPr>
          <w:rFonts w:ascii="PT Astra Serif" w:hAnsi="PT Astra Serif" w:cs="PT Astra Serif"/>
          <w:bCs/>
          <w:spacing w:val="-4"/>
          <w:sz w:val="28"/>
          <w:szCs w:val="28"/>
        </w:rPr>
        <w:t xml:space="preserve">поступления </w:t>
      </w:r>
      <w:r w:rsidR="00235610" w:rsidRPr="00235610">
        <w:rPr>
          <w:rFonts w:ascii="PT Astra Serif" w:hAnsi="PT Astra Serif" w:cs="PT Astra Serif"/>
          <w:bCs/>
          <w:spacing w:val="-4"/>
          <w:sz w:val="28"/>
          <w:szCs w:val="28"/>
        </w:rPr>
        <w:t>должностн</w:t>
      </w:r>
      <w:r w:rsidR="00235610">
        <w:rPr>
          <w:rFonts w:ascii="PT Astra Serif" w:hAnsi="PT Astra Serif" w:cs="PT Astra Serif"/>
          <w:bCs/>
          <w:spacing w:val="-4"/>
          <w:sz w:val="28"/>
          <w:szCs w:val="28"/>
        </w:rPr>
        <w:t>ым</w:t>
      </w:r>
      <w:r w:rsidR="00235610" w:rsidRPr="00235610">
        <w:rPr>
          <w:rFonts w:ascii="PT Astra Serif" w:hAnsi="PT Astra Serif" w:cs="PT Astra Serif"/>
          <w:bCs/>
          <w:spacing w:val="-4"/>
          <w:sz w:val="28"/>
          <w:szCs w:val="28"/>
        </w:rPr>
        <w:t xml:space="preserve"> лиц</w:t>
      </w:r>
      <w:r w:rsidR="00235610">
        <w:rPr>
          <w:rFonts w:ascii="PT Astra Serif" w:hAnsi="PT Astra Serif" w:cs="PT Astra Serif"/>
          <w:bCs/>
          <w:spacing w:val="-4"/>
          <w:sz w:val="28"/>
          <w:szCs w:val="28"/>
        </w:rPr>
        <w:t xml:space="preserve">ом кадровой службы министерства </w:t>
      </w:r>
      <w:r>
        <w:rPr>
          <w:rFonts w:ascii="PT Astra Serif" w:hAnsi="PT Astra Serif" w:cs="PT Astra Serif"/>
          <w:bCs/>
          <w:sz w:val="28"/>
          <w:szCs w:val="28"/>
        </w:rPr>
        <w:t xml:space="preserve">в </w:t>
      </w:r>
      <w:hyperlink r:id="rId9" w:history="1">
        <w:r w:rsidRPr="00421727">
          <w:rPr>
            <w:rStyle w:val="a5"/>
            <w:rFonts w:ascii="PT Astra Serif" w:hAnsi="PT Astra Serif" w:cs="PT Astra Serif"/>
            <w:bCs/>
            <w:color w:val="auto"/>
            <w:sz w:val="28"/>
            <w:szCs w:val="28"/>
            <w:u w:val="none"/>
          </w:rPr>
          <w:t>журнале</w:t>
        </w:r>
      </w:hyperlink>
      <w:r w:rsidR="00C624E6" w:rsidRPr="00C624E6"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 xml:space="preserve">регистрации уведомлений </w:t>
      </w:r>
      <w:r>
        <w:rPr>
          <w:rFonts w:ascii="PT Astra Serif" w:hAnsi="PT Astra Serif"/>
          <w:sz w:val="28"/>
          <w:szCs w:val="28"/>
        </w:rPr>
        <w:t>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 w:cs="PT Astra Serif"/>
          <w:bCs/>
          <w:sz w:val="28"/>
          <w:szCs w:val="28"/>
        </w:rPr>
        <w:t xml:space="preserve"> (далее –  журнал регистрации уведомлений), который оформляется по форме согласно приложению № 2 к настоящему Положению.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8. Листы журнала регистрации уведомлений должны быть прошиты, пронумерованы и заверены печатью </w:t>
      </w:r>
      <w:r w:rsidR="00421727">
        <w:rPr>
          <w:rFonts w:ascii="PT Astra Serif" w:hAnsi="PT Astra Serif" w:cs="PT Astra Serif"/>
          <w:bCs/>
          <w:sz w:val="28"/>
          <w:szCs w:val="28"/>
        </w:rPr>
        <w:t>министерства</w:t>
      </w:r>
      <w:r>
        <w:rPr>
          <w:rFonts w:ascii="PT Astra Serif" w:hAnsi="PT Astra Serif" w:cs="PT Astra Serif"/>
          <w:bCs/>
          <w:sz w:val="28"/>
          <w:szCs w:val="28"/>
        </w:rPr>
        <w:t xml:space="preserve">. Журнал регистрации уведомлений хранится в течение 5 лет со дня регистрации </w:t>
      </w:r>
      <w:r w:rsidRPr="00235610">
        <w:rPr>
          <w:rFonts w:ascii="PT Astra Serif" w:hAnsi="PT Astra Serif" w:cs="PT Astra Serif"/>
          <w:bCs/>
          <w:sz w:val="28"/>
          <w:szCs w:val="28"/>
        </w:rPr>
        <w:t>в нем последнего уведомления.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9. На уведомлении ставится отметка «Уведомление зарегистрировано» с указанием даты и номера регистрации, фамилии, инициалов, должности </w:t>
      </w:r>
      <w:r>
        <w:rPr>
          <w:rFonts w:ascii="PT Astra Serif" w:hAnsi="PT Astra Serif" w:cs="PT Astra Serif"/>
          <w:bCs/>
          <w:sz w:val="28"/>
          <w:szCs w:val="28"/>
        </w:rPr>
        <w:br/>
        <w:t>и подписи лица, зарегистрировавшего уведомление.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10. Копия уведомления с отметкой о его регистрации передается </w:t>
      </w:r>
      <w:r>
        <w:rPr>
          <w:rFonts w:ascii="PT Astra Serif" w:hAnsi="PT Astra Serif" w:cs="PT Astra Serif"/>
          <w:bCs/>
          <w:sz w:val="28"/>
          <w:szCs w:val="28"/>
        </w:rPr>
        <w:br/>
        <w:t>не позднее одного рабочего дня со дня подачи уведомления лицу, направившему уведомление.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>11. Копия зарегистрированного уведомления не позднее 3 рабочих дней,</w:t>
      </w:r>
      <w:r>
        <w:rPr>
          <w:rFonts w:ascii="PT Astra Serif" w:hAnsi="PT Astra Serif" w:cs="PT Astra Serif"/>
          <w:sz w:val="28"/>
          <w:szCs w:val="28"/>
        </w:rPr>
        <w:t xml:space="preserve"> следующих за днем регистрации уведомления, направляется для сведения </w:t>
      </w:r>
      <w:r>
        <w:rPr>
          <w:rFonts w:ascii="PT Astra Serif" w:hAnsi="PT Astra Serif" w:cs="PT Astra Serif"/>
          <w:sz w:val="28"/>
          <w:szCs w:val="28"/>
        </w:rPr>
        <w:br/>
        <w:t>в государственный орган по противодействию коррупции в области.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12. 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Д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>олжностно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е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 xml:space="preserve"> лиц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о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 xml:space="preserve"> кадровой службы министерства </w:t>
      </w:r>
      <w:r>
        <w:rPr>
          <w:rFonts w:ascii="PT Astra Serif" w:hAnsi="PT Astra Serif" w:cs="PT Astra Serif"/>
          <w:spacing w:val="-12"/>
          <w:sz w:val="28"/>
          <w:szCs w:val="28"/>
        </w:rPr>
        <w:t>осуществля</w:t>
      </w:r>
      <w:r w:rsidR="00235610">
        <w:rPr>
          <w:rFonts w:ascii="PT Astra Serif" w:hAnsi="PT Astra Serif" w:cs="PT Astra Serif"/>
          <w:spacing w:val="-12"/>
          <w:sz w:val="28"/>
          <w:szCs w:val="28"/>
        </w:rPr>
        <w:t>е</w:t>
      </w:r>
      <w:r>
        <w:rPr>
          <w:rFonts w:ascii="PT Astra Serif" w:hAnsi="PT Astra Serif" w:cs="PT Astra Serif"/>
          <w:spacing w:val="-12"/>
          <w:sz w:val="28"/>
          <w:szCs w:val="28"/>
        </w:rPr>
        <w:t xml:space="preserve">т предварительное рассмотрение уведомлений. </w:t>
      </w:r>
      <w:r w:rsidRPr="00DF7C0F">
        <w:rPr>
          <w:rFonts w:ascii="PT Astra Serif" w:hAnsi="PT Astra Serif" w:cs="PT Astra Serif"/>
          <w:spacing w:val="-12"/>
          <w:sz w:val="28"/>
          <w:szCs w:val="28"/>
        </w:rPr>
        <w:t>В ходе предварительного</w:t>
      </w:r>
      <w:r w:rsidR="00C624E6" w:rsidRPr="00C624E6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DF7C0F">
        <w:rPr>
          <w:rFonts w:ascii="PT Astra Serif" w:hAnsi="PT Astra Serif" w:cs="PT Astra Serif"/>
          <w:spacing w:val="-6"/>
          <w:sz w:val="28"/>
          <w:szCs w:val="28"/>
        </w:rPr>
        <w:t xml:space="preserve">рассмотрения уведомлений 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д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>олжностно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е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 xml:space="preserve"> лиц</w:t>
      </w:r>
      <w:r w:rsidR="00235610">
        <w:rPr>
          <w:rFonts w:ascii="PT Astra Serif" w:hAnsi="PT Astra Serif" w:cs="PT Astra Serif"/>
          <w:spacing w:val="-4"/>
          <w:sz w:val="28"/>
          <w:szCs w:val="28"/>
        </w:rPr>
        <w:t>о</w:t>
      </w:r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 xml:space="preserve"> кадровой службы министерства </w:t>
      </w:r>
      <w:r>
        <w:rPr>
          <w:rFonts w:ascii="PT Astra Serif" w:hAnsi="PT Astra Serif" w:cs="PT Astra Serif"/>
          <w:sz w:val="28"/>
          <w:szCs w:val="28"/>
        </w:rPr>
        <w:t>име</w:t>
      </w:r>
      <w:r w:rsidR="00235610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 право проводить собеседование с лицом, представившим уведомление, получать от него письменные пояснения, а руководитель министерства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92000" w:rsidRPr="000177B7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pacing w:val="-4"/>
          <w:sz w:val="28"/>
          <w:szCs w:val="28"/>
        </w:rPr>
        <w:t>13</w:t>
      </w:r>
      <w:r w:rsidRPr="00F64C7D">
        <w:rPr>
          <w:rFonts w:ascii="PT Astra Serif" w:hAnsi="PT Astra Serif" w:cs="PT Astra Serif"/>
          <w:bCs/>
          <w:spacing w:val="-4"/>
          <w:sz w:val="28"/>
          <w:szCs w:val="28"/>
        </w:rPr>
        <w:t xml:space="preserve">. </w:t>
      </w:r>
      <w:proofErr w:type="gramStart"/>
      <w:r w:rsidR="00235610" w:rsidRPr="00235610">
        <w:rPr>
          <w:rFonts w:ascii="PT Astra Serif" w:hAnsi="PT Astra Serif" w:cs="PT Astra Serif"/>
          <w:spacing w:val="-4"/>
          <w:sz w:val="28"/>
          <w:szCs w:val="28"/>
        </w:rPr>
        <w:t xml:space="preserve">Должностное лицо кадровой службы министерства </w:t>
      </w:r>
      <w:r>
        <w:rPr>
          <w:rFonts w:ascii="PT Astra Serif" w:hAnsi="PT Astra Serif" w:cs="PT Astra Serif"/>
          <w:sz w:val="28"/>
          <w:szCs w:val="28"/>
        </w:rPr>
        <w:t>подготавлива</w:t>
      </w:r>
      <w:r w:rsidR="00235610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т мотивированное заключение, в котором должны содержаться выводы о наличии или отсутствии конфликта интересов при исполнении должностных обязанностей у руководителя учреждения, и направляет его вместе с зарегистрированным уведомлением и материалами, полученными в ходе </w:t>
      </w:r>
      <w:r w:rsidRPr="000177B7">
        <w:rPr>
          <w:rFonts w:ascii="PT Astra Serif" w:hAnsi="PT Astra Serif" w:cs="PT Astra Serif"/>
          <w:sz w:val="28"/>
          <w:szCs w:val="28"/>
        </w:rPr>
        <w:t xml:space="preserve">предварительного рассмотрения уведомлений, </w:t>
      </w:r>
      <w:r w:rsidR="00235610" w:rsidRPr="000177B7">
        <w:rPr>
          <w:rFonts w:ascii="PT Astra Serif" w:hAnsi="PT Astra Serif" w:cs="PT Astra Serif"/>
          <w:sz w:val="28"/>
          <w:szCs w:val="28"/>
        </w:rPr>
        <w:t>руководителю министерства</w:t>
      </w:r>
      <w:r w:rsidRPr="000177B7">
        <w:rPr>
          <w:rFonts w:ascii="PT Astra Serif" w:hAnsi="PT Astra Serif" w:cs="PT Astra Serif"/>
          <w:sz w:val="28"/>
          <w:szCs w:val="28"/>
        </w:rPr>
        <w:t xml:space="preserve"> в течение 10 рабочих дней со дня регистрации уведомления либо в случае направления запросов в государственные органы</w:t>
      </w:r>
      <w:proofErr w:type="gramEnd"/>
      <w:r w:rsidRPr="000177B7">
        <w:rPr>
          <w:rFonts w:ascii="PT Astra Serif" w:hAnsi="PT Astra Serif" w:cs="PT Astra Serif"/>
          <w:sz w:val="28"/>
          <w:szCs w:val="28"/>
        </w:rPr>
        <w:t>, органы местного самоуправления и заинтересованные организации – в течение 2 рабочих дней со дня получения ответов на соответствующие запросы.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177B7">
        <w:rPr>
          <w:rFonts w:ascii="PT Astra Serif" w:hAnsi="PT Astra Serif" w:cs="PT Astra Serif"/>
          <w:bCs/>
          <w:sz w:val="28"/>
          <w:szCs w:val="28"/>
        </w:rPr>
        <w:t xml:space="preserve">14. Руководителем министерства </w:t>
      </w:r>
      <w:r w:rsidRPr="000177B7">
        <w:rPr>
          <w:rFonts w:ascii="PT Astra Serif" w:hAnsi="PT Astra Serif" w:cs="PT Astra Serif"/>
          <w:sz w:val="28"/>
          <w:szCs w:val="28"/>
        </w:rPr>
        <w:t>в течение 10 рабочих дней со дня</w:t>
      </w:r>
      <w:r>
        <w:rPr>
          <w:rFonts w:ascii="PT Astra Serif" w:hAnsi="PT Astra Serif" w:cs="PT Astra Serif"/>
          <w:sz w:val="28"/>
          <w:szCs w:val="28"/>
        </w:rPr>
        <w:t xml:space="preserve"> получения мотивированного заключения </w:t>
      </w:r>
      <w:r>
        <w:rPr>
          <w:rFonts w:ascii="PT Astra Serif" w:hAnsi="PT Astra Serif" w:cs="PT Astra Serif"/>
          <w:bCs/>
          <w:sz w:val="28"/>
          <w:szCs w:val="28"/>
        </w:rPr>
        <w:t xml:space="preserve">по результатам рассмотрения </w:t>
      </w:r>
      <w:r w:rsidRPr="000177B7">
        <w:rPr>
          <w:rFonts w:ascii="PT Astra Serif" w:hAnsi="PT Astra Serif" w:cs="PT Astra Serif"/>
          <w:bCs/>
          <w:sz w:val="28"/>
          <w:szCs w:val="28"/>
        </w:rPr>
        <w:t>им</w:t>
      </w:r>
      <w:r>
        <w:rPr>
          <w:rFonts w:ascii="PT Astra Serif" w:hAnsi="PT Astra Serif" w:cs="PT Astra Serif"/>
          <w:bCs/>
          <w:sz w:val="28"/>
          <w:szCs w:val="28"/>
        </w:rPr>
        <w:t xml:space="preserve"> уведомлений принимается одно из следующих решений: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2" w:name="Par18"/>
      <w:bookmarkEnd w:id="2"/>
      <w:r>
        <w:rPr>
          <w:rFonts w:ascii="PT Astra Serif" w:hAnsi="PT Astra Serif" w:cs="PT Astra Serif"/>
          <w:bCs/>
          <w:sz w:val="28"/>
          <w:szCs w:val="28"/>
        </w:rPr>
        <w:t xml:space="preserve">б) признать, что при исполнении должностных обязанностей лицом, </w:t>
      </w:r>
      <w:r>
        <w:rPr>
          <w:rFonts w:ascii="PT Astra Serif" w:hAnsi="PT Astra Serif" w:cs="PT Astra Serif"/>
          <w:bCs/>
          <w:spacing w:val="-4"/>
          <w:sz w:val="28"/>
          <w:szCs w:val="28"/>
        </w:rPr>
        <w:t>представившим уведомление, личная заинтересованность приводит или может</w:t>
      </w:r>
      <w:r>
        <w:rPr>
          <w:rFonts w:ascii="PT Astra Serif" w:hAnsi="PT Astra Serif" w:cs="PT Astra Serif"/>
          <w:bCs/>
          <w:sz w:val="28"/>
          <w:szCs w:val="28"/>
        </w:rPr>
        <w:t xml:space="preserve"> привести к конфликту интересов;</w:t>
      </w:r>
    </w:p>
    <w:p w:rsidR="00492000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в) </w:t>
      </w:r>
      <w:r>
        <w:rPr>
          <w:rFonts w:ascii="PT Astra Serif" w:hAnsi="PT Astra Serif" w:cs="PT Astra Serif"/>
          <w:sz w:val="28"/>
          <w:szCs w:val="28"/>
        </w:rPr>
        <w:t>признать, что лицом, представившим уведомление, не соблюдались требования об урегулировании конфликта интересов.</w:t>
      </w:r>
    </w:p>
    <w:p w:rsidR="00492000" w:rsidRPr="008B1FD4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15. В случае принятия решения, предусмотренного подпунктом «б» </w:t>
      </w:r>
      <w:r w:rsidRPr="008B1FD4">
        <w:rPr>
          <w:rFonts w:ascii="PT Astra Serif" w:hAnsi="PT Astra Serif" w:cs="PT Astra Serif"/>
          <w:bCs/>
          <w:sz w:val="28"/>
          <w:szCs w:val="28"/>
        </w:rPr>
        <w:t xml:space="preserve">пункта </w:t>
      </w:r>
      <w:hyperlink r:id="rId10" w:anchor="Par18" w:history="1">
        <w:r w:rsidRPr="008B1FD4">
          <w:rPr>
            <w:rStyle w:val="a5"/>
            <w:rFonts w:ascii="PT Astra Serif" w:hAnsi="PT Astra Serif" w:cs="PT Astra Serif"/>
            <w:bCs/>
            <w:color w:val="auto"/>
            <w:sz w:val="28"/>
            <w:szCs w:val="28"/>
            <w:u w:val="none"/>
          </w:rPr>
          <w:t>14</w:t>
        </w:r>
      </w:hyperlink>
      <w:r w:rsidRPr="008B1FD4">
        <w:rPr>
          <w:rFonts w:ascii="PT Astra Serif" w:hAnsi="PT Astra Serif" w:cs="PT Astra Serif"/>
          <w:bCs/>
          <w:sz w:val="28"/>
          <w:szCs w:val="28"/>
        </w:rPr>
        <w:t xml:space="preserve"> настоящего Положения, в соответствии с законодательством Российской Федерации руководитель министерства принимает меры или обеспечивает принятие мер по предотвращению или урегулированию конфликта интересов либо рекомендует лицу, представившему уведомление, принять такие меры.</w:t>
      </w:r>
    </w:p>
    <w:p w:rsidR="00492000" w:rsidRPr="000177B7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 w:rsidRPr="000177B7">
        <w:rPr>
          <w:rFonts w:ascii="PT Astra Serif" w:hAnsi="PT Astra Serif" w:cs="PT Astra Serif"/>
          <w:bCs/>
          <w:sz w:val="28"/>
          <w:szCs w:val="28"/>
        </w:rPr>
        <w:t xml:space="preserve">16. В случае принятия решения, предусмотренного </w:t>
      </w:r>
      <w:hyperlink r:id="rId11" w:anchor="Par19" w:history="1">
        <w:r w:rsidRPr="000177B7">
          <w:rPr>
            <w:rStyle w:val="a5"/>
            <w:rFonts w:ascii="PT Astra Serif" w:hAnsi="PT Astra Serif" w:cs="PT Astra Serif"/>
            <w:bCs/>
            <w:color w:val="auto"/>
            <w:sz w:val="28"/>
            <w:szCs w:val="28"/>
            <w:u w:val="none"/>
          </w:rPr>
          <w:t xml:space="preserve">подпунктом «в» пункта </w:t>
        </w:r>
      </w:hyperlink>
      <w:r w:rsidRPr="000177B7">
        <w:rPr>
          <w:rFonts w:ascii="PT Astra Serif" w:hAnsi="PT Astra Serif" w:cs="PT Astra Serif"/>
          <w:bCs/>
          <w:sz w:val="28"/>
          <w:szCs w:val="28"/>
        </w:rPr>
        <w:t>14 настоящего Положения, руководитель министерства в установленном порядке рассматривает вопрос о применении в отношении лица, представившего уведомление, мер юридической ответственности, предусмотренных законодательством Российской Федерации.</w:t>
      </w:r>
    </w:p>
    <w:p w:rsidR="00492000" w:rsidRPr="008B1FD4" w:rsidRDefault="00492000" w:rsidP="00492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 w:rsidRPr="000177B7">
        <w:rPr>
          <w:rFonts w:ascii="PT Astra Serif" w:hAnsi="PT Astra Serif" w:cs="PT Astra Serif"/>
          <w:bCs/>
          <w:spacing w:val="-6"/>
          <w:sz w:val="28"/>
          <w:szCs w:val="28"/>
        </w:rPr>
        <w:t>17. Копия принятого руководителем министерства решения вместе с копией заключения</w:t>
      </w:r>
      <w:r w:rsidRPr="000177B7">
        <w:rPr>
          <w:rFonts w:ascii="PT Astra Serif" w:hAnsi="PT Astra Serif" w:cs="PT Astra Serif"/>
          <w:bCs/>
          <w:sz w:val="28"/>
          <w:szCs w:val="28"/>
        </w:rPr>
        <w:t>, предусмотренного пунктом 13 настоящего Положения, в</w:t>
      </w:r>
      <w:r w:rsidRPr="008B1FD4">
        <w:rPr>
          <w:rFonts w:ascii="PT Astra Serif" w:hAnsi="PT Astra Serif" w:cs="PT Astra Serif"/>
          <w:bCs/>
          <w:sz w:val="28"/>
          <w:szCs w:val="28"/>
        </w:rPr>
        <w:t xml:space="preserve"> течение 3 рабочих дней со дня принятия решения </w:t>
      </w:r>
      <w:r w:rsidRPr="008B1FD4">
        <w:rPr>
          <w:rFonts w:ascii="PT Astra Serif" w:hAnsi="PT Astra Serif" w:cs="PT Astra Serif"/>
          <w:sz w:val="28"/>
          <w:szCs w:val="28"/>
        </w:rPr>
        <w:t>направляется для сведения в государственный орган по противодействию коррупции в области.</w:t>
      </w:r>
    </w:p>
    <w:p w:rsidR="00492000" w:rsidRDefault="00492000" w:rsidP="00492000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492000" w:rsidRDefault="00492000" w:rsidP="00492000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492000" w:rsidRDefault="00492000" w:rsidP="00492000">
      <w:pPr>
        <w:spacing w:line="228" w:lineRule="auto"/>
        <w:rPr>
          <w:rFonts w:ascii="PT Astra Serif" w:hAnsi="PT Astra Serif" w:cs="PT Astra Serif"/>
          <w:bCs/>
          <w:sz w:val="28"/>
          <w:szCs w:val="28"/>
        </w:rPr>
        <w:sectPr w:rsidR="00492000" w:rsidSect="00492000">
          <w:pgSz w:w="11906" w:h="16838"/>
          <w:pgMar w:top="709" w:right="851" w:bottom="1134" w:left="1701" w:header="709" w:footer="709" w:gutter="0"/>
          <w:pgNumType w:start="1"/>
          <w:cols w:space="720"/>
        </w:sectPr>
      </w:pP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4818" w:firstLine="138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3" w:name="P65"/>
      <w:bookmarkEnd w:id="3"/>
      <w:r>
        <w:rPr>
          <w:rFonts w:ascii="PT Astra Serif" w:hAnsi="PT Astra Serif" w:cs="PT Astra Serif"/>
          <w:bCs/>
          <w:sz w:val="28"/>
          <w:szCs w:val="28"/>
        </w:rPr>
        <w:t xml:space="preserve">                               Приложение № 1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к Положению </w:t>
      </w:r>
      <w:r>
        <w:rPr>
          <w:rFonts w:ascii="PT Astra Serif" w:hAnsi="PT Astra Serif"/>
          <w:color w:val="000000"/>
          <w:sz w:val="28"/>
          <w:szCs w:val="28"/>
        </w:rPr>
        <w:t>о порядке сообщения руководителями государственных учреждений,</w:t>
      </w:r>
      <w:r w:rsidRPr="0016385C">
        <w:rPr>
          <w:rFonts w:ascii="PT Astra Serif" w:hAnsi="PT Astra Serif"/>
          <w:color w:val="000000"/>
          <w:sz w:val="28"/>
          <w:szCs w:val="28"/>
        </w:rPr>
        <w:t xml:space="preserve">учредителем которых является министерство молодежной политики и спорта </w:t>
      </w:r>
      <w:r>
        <w:rPr>
          <w:rFonts w:ascii="PT Astra Serif" w:hAnsi="PT Astra Serif"/>
          <w:color w:val="000000"/>
          <w:sz w:val="28"/>
          <w:szCs w:val="28"/>
        </w:rPr>
        <w:t>Саратовской области</w:t>
      </w:r>
      <w:r w:rsidR="008B1FD4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о возникновении личной </w:t>
      </w:r>
      <w:r>
        <w:rPr>
          <w:rFonts w:ascii="PT Astra Serif" w:hAnsi="PT Astra Serif"/>
          <w:color w:val="000000"/>
          <w:spacing w:val="-4"/>
          <w:sz w:val="28"/>
          <w:szCs w:val="28"/>
        </w:rPr>
        <w:t>заинтересованности при исполнении должностных</w:t>
      </w:r>
      <w:r>
        <w:rPr>
          <w:rFonts w:ascii="PT Astra Serif" w:hAnsi="PT Astra Serif"/>
          <w:color w:val="000000"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__________________________________________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center"/>
        <w:rPr>
          <w:rFonts w:ascii="PT Astra Serif" w:hAnsi="PT Astra Serif" w:cs="PT Astra Serif"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Cs/>
          <w:sz w:val="20"/>
          <w:szCs w:val="20"/>
        </w:rPr>
        <w:t>(работодателю –</w:t>
      </w:r>
      <w:r>
        <w:rPr>
          <w:rFonts w:ascii="PT Astra Serif" w:hAnsi="PT Astra Serif" w:cs="PT Astra Serif"/>
          <w:bCs/>
          <w:sz w:val="28"/>
          <w:szCs w:val="28"/>
        </w:rPr>
        <w:t>_________________________________________</w:t>
      </w:r>
      <w:proofErr w:type="gramEnd"/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0"/>
          <w:szCs w:val="20"/>
        </w:rPr>
        <w:t>наименование должности, фамилия,</w:t>
      </w:r>
      <w:r>
        <w:rPr>
          <w:rFonts w:ascii="PT Astra Serif" w:hAnsi="PT Astra Serif" w:cs="PT Astra Serif"/>
          <w:bCs/>
          <w:sz w:val="28"/>
          <w:szCs w:val="28"/>
        </w:rPr>
        <w:t xml:space="preserve">                                     _________________________________________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center"/>
        <w:rPr>
          <w:rFonts w:ascii="PT Astra Serif" w:hAnsi="PT Astra Serif" w:cs="PT Astra Serif"/>
          <w:bCs/>
          <w:sz w:val="20"/>
          <w:szCs w:val="20"/>
        </w:rPr>
      </w:pPr>
      <w:r>
        <w:rPr>
          <w:rFonts w:ascii="PT Astra Serif" w:hAnsi="PT Astra Serif" w:cs="PT Astra Serif"/>
          <w:bCs/>
          <w:sz w:val="20"/>
          <w:szCs w:val="20"/>
        </w:rPr>
        <w:t>имя, отчество)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от _______________________________________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center"/>
        <w:rPr>
          <w:rFonts w:ascii="PT Astra Serif" w:hAnsi="PT Astra Serif" w:cs="PT Astra Serif"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Cs/>
          <w:sz w:val="20"/>
          <w:szCs w:val="20"/>
        </w:rPr>
        <w:t>(наименование должности,</w:t>
      </w:r>
      <w:r>
        <w:rPr>
          <w:rFonts w:ascii="PT Astra Serif" w:hAnsi="PT Astra Serif" w:cs="PT Astra Serif"/>
          <w:bCs/>
          <w:sz w:val="28"/>
          <w:szCs w:val="28"/>
        </w:rPr>
        <w:t xml:space="preserve"> _________________________________________</w:t>
      </w:r>
      <w:proofErr w:type="gramEnd"/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center"/>
        <w:rPr>
          <w:rFonts w:ascii="PT Astra Serif" w:hAnsi="PT Astra Serif" w:cs="PT Astra Serif"/>
          <w:bCs/>
          <w:sz w:val="20"/>
          <w:szCs w:val="20"/>
        </w:rPr>
      </w:pPr>
      <w:r>
        <w:rPr>
          <w:rFonts w:ascii="PT Astra Serif" w:hAnsi="PT Astra Serif" w:cs="PT Astra Serif"/>
          <w:bCs/>
          <w:sz w:val="20"/>
          <w:szCs w:val="20"/>
        </w:rPr>
        <w:t>фамилия, имя, отчество)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000" w:rsidRDefault="00492000" w:rsidP="008B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4" w:name="P93"/>
      <w:bookmarkEnd w:id="4"/>
      <w:r>
        <w:rPr>
          <w:rFonts w:ascii="PT Astra Serif" w:hAnsi="PT Astra Serif" w:cs="Arial"/>
          <w:b/>
          <w:sz w:val="28"/>
          <w:szCs w:val="28"/>
        </w:rPr>
        <w:t>Уведомление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 конфликту интересов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PT Astra Serif" w:hAnsi="PT Astra Serif" w:cs="Arial"/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PT Astra Serif" w:hAnsi="PT Astra Serif" w:cs="Arial"/>
          <w:sz w:val="28"/>
          <w:szCs w:val="28"/>
        </w:rPr>
        <w:t>нужное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подчеркнуть).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_________________________________________________________________.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Предлагаемые меры по предотвращению или урегулированию  конфликта интересов:_______________________________________________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 w:cs="Arial"/>
          <w:sz w:val="16"/>
          <w:szCs w:val="16"/>
        </w:rPr>
      </w:pP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«___»_________20__года </w:t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_________________________________ 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left="2820" w:firstLine="720"/>
        <w:contextualSpacing/>
        <w:jc w:val="center"/>
        <w:rPr>
          <w:rFonts w:ascii="PT Astra Serif" w:hAnsi="PT Astra Serif" w:cs="Arial"/>
          <w:sz w:val="20"/>
          <w:szCs w:val="24"/>
        </w:rPr>
      </w:pPr>
      <w:r>
        <w:rPr>
          <w:rFonts w:ascii="PT Astra Serif" w:hAnsi="PT Astra Serif" w:cs="Arial"/>
          <w:sz w:val="20"/>
        </w:rPr>
        <w:t xml:space="preserve">           (подпись лица,  направляющего уведомление)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 w:cs="Arial"/>
          <w:sz w:val="10"/>
          <w:szCs w:val="10"/>
        </w:rPr>
      </w:pP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80D40">
        <w:rPr>
          <w:rFonts w:ascii="PT Astra Serif" w:hAnsi="PT Astra Serif" w:cs="Arial"/>
          <w:sz w:val="28"/>
          <w:szCs w:val="28"/>
        </w:rPr>
        <w:t xml:space="preserve">Уведомление зарегистрировано в журнале регистрации уведомлений </w:t>
      </w:r>
      <w:r w:rsidRPr="00280D40">
        <w:rPr>
          <w:rFonts w:ascii="PT Astra Serif" w:hAnsi="PT Astra Serif"/>
          <w:color w:val="000000"/>
          <w:sz w:val="28"/>
          <w:szCs w:val="28"/>
        </w:rPr>
        <w:t>руководител</w:t>
      </w:r>
      <w:r w:rsidRPr="00280D40">
        <w:rPr>
          <w:rFonts w:ascii="PT Astra Serif" w:hAnsi="PT Astra Serif" w:cs="Arial"/>
          <w:color w:val="000000"/>
          <w:sz w:val="28"/>
          <w:szCs w:val="28"/>
        </w:rPr>
        <w:t>ей</w:t>
      </w:r>
      <w:r w:rsidRPr="00280D40">
        <w:rPr>
          <w:rFonts w:ascii="PT Astra Serif" w:hAnsi="PT Astra Serif"/>
          <w:color w:val="000000"/>
          <w:sz w:val="28"/>
          <w:szCs w:val="28"/>
        </w:rPr>
        <w:t xml:space="preserve"> государственных учреждений</w:t>
      </w:r>
      <w:proofErr w:type="gramStart"/>
      <w:r w:rsidRPr="00280D40">
        <w:rPr>
          <w:rFonts w:ascii="PT Astra Serif" w:hAnsi="PT Astra Serif"/>
          <w:color w:val="000000"/>
          <w:sz w:val="28"/>
          <w:szCs w:val="28"/>
        </w:rPr>
        <w:t>,у</w:t>
      </w:r>
      <w:proofErr w:type="gramEnd"/>
      <w:r w:rsidRPr="00280D40">
        <w:rPr>
          <w:rFonts w:ascii="PT Astra Serif" w:hAnsi="PT Astra Serif"/>
          <w:color w:val="000000"/>
          <w:sz w:val="28"/>
          <w:szCs w:val="28"/>
        </w:rPr>
        <w:t>чредителем которых является министерство молодежной политики и спорта Саратовской области</w:t>
      </w:r>
      <w:r w:rsidRPr="00280D40">
        <w:rPr>
          <w:rFonts w:ascii="PT Astra Serif" w:hAnsi="PT Astra Serif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 w:rsidRPr="00280D40">
        <w:rPr>
          <w:rFonts w:ascii="PT Astra Serif" w:hAnsi="PT Astra Serif" w:cs="Arial"/>
          <w:sz w:val="28"/>
          <w:szCs w:val="28"/>
        </w:rPr>
        <w:t>Регистрационный номер __________</w:t>
      </w: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 w:rsidRPr="00280D40">
        <w:rPr>
          <w:rFonts w:ascii="PT Astra Serif" w:hAnsi="PT Astra Serif" w:cs="Arial"/>
          <w:sz w:val="28"/>
          <w:szCs w:val="28"/>
        </w:rPr>
        <w:t>Дата регистрации «____» _________ 20__ года</w:t>
      </w: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  <w:r w:rsidRPr="00280D40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</w:p>
    <w:p w:rsidR="00492000" w:rsidRPr="00280D40" w:rsidRDefault="00492000" w:rsidP="0049200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Arial"/>
          <w:sz w:val="28"/>
          <w:szCs w:val="28"/>
        </w:rPr>
      </w:pPr>
      <w:r w:rsidRPr="00280D40">
        <w:rPr>
          <w:rFonts w:ascii="PT Astra Serif" w:hAnsi="PT Astra Serif" w:cs="Arial"/>
          <w:sz w:val="28"/>
          <w:szCs w:val="28"/>
        </w:rPr>
        <w:t>(Ф.И.О., должность, подпись лица, принявшего уведомление)</w:t>
      </w:r>
    </w:p>
    <w:p w:rsidR="00492000" w:rsidRPr="00280D40" w:rsidRDefault="00492000" w:rsidP="00492000">
      <w:pPr>
        <w:spacing w:line="228" w:lineRule="auto"/>
        <w:rPr>
          <w:rFonts w:ascii="PT Astra Serif" w:hAnsi="PT Astra Serif" w:cs="Arial"/>
          <w:sz w:val="28"/>
          <w:szCs w:val="28"/>
        </w:rPr>
        <w:sectPr w:rsidR="00492000" w:rsidRPr="00280D40" w:rsidSect="00AB660E">
          <w:pgSz w:w="11906" w:h="16838"/>
          <w:pgMar w:top="568" w:right="851" w:bottom="1134" w:left="1701" w:header="709" w:footer="709" w:gutter="0"/>
          <w:pgNumType w:start="1"/>
          <w:cols w:space="720"/>
        </w:sectPr>
      </w:pP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7080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 Приложение № 2</w:t>
      </w:r>
    </w:p>
    <w:p w:rsidR="00492000" w:rsidRDefault="00492000" w:rsidP="00492000">
      <w:pPr>
        <w:autoSpaceDE w:val="0"/>
        <w:autoSpaceDN w:val="0"/>
        <w:adjustRightInd w:val="0"/>
        <w:spacing w:before="240" w:line="228" w:lineRule="auto"/>
        <w:ind w:left="3402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к Положению </w:t>
      </w:r>
      <w:r>
        <w:rPr>
          <w:rFonts w:ascii="PT Astra Serif" w:hAnsi="PT Astra Serif"/>
          <w:color w:val="000000"/>
          <w:sz w:val="28"/>
          <w:szCs w:val="28"/>
        </w:rPr>
        <w:t>о порядке сообщения руководителями государственных учреждений,</w:t>
      </w:r>
      <w:r w:rsidRPr="00C26B86">
        <w:rPr>
          <w:rFonts w:ascii="PT Astra Serif" w:hAnsi="PT Astra Serif"/>
          <w:color w:val="000000"/>
          <w:sz w:val="28"/>
          <w:szCs w:val="28"/>
        </w:rPr>
        <w:t>учредителем которых является министерство молодежной политики и спорта</w:t>
      </w:r>
      <w:r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="008B1FD4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о возникновении личной </w:t>
      </w:r>
      <w:r>
        <w:rPr>
          <w:rFonts w:ascii="PT Astra Serif" w:hAnsi="PT Astra Serif"/>
          <w:color w:val="000000"/>
          <w:spacing w:val="-4"/>
          <w:sz w:val="28"/>
          <w:szCs w:val="28"/>
        </w:rPr>
        <w:t>заинтересованности при исполнении должностных</w:t>
      </w:r>
      <w:r>
        <w:rPr>
          <w:rFonts w:ascii="PT Astra Serif" w:hAnsi="PT Astra Serif"/>
          <w:color w:val="000000"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492000" w:rsidRDefault="00492000" w:rsidP="0049200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5" w:name="P147"/>
      <w:bookmarkEnd w:id="5"/>
    </w:p>
    <w:p w:rsidR="00492000" w:rsidRDefault="00492000" w:rsidP="008B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Журнал</w:t>
      </w:r>
    </w:p>
    <w:p w:rsidR="00492000" w:rsidRPr="00AB660E" w:rsidRDefault="00492000" w:rsidP="008B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регистрации уведомлений </w:t>
      </w:r>
      <w:r>
        <w:rPr>
          <w:rFonts w:ascii="PT Astra Serif" w:hAnsi="PT Astra Serif"/>
          <w:b/>
          <w:color w:val="000000"/>
          <w:sz w:val="28"/>
          <w:szCs w:val="28"/>
        </w:rPr>
        <w:t>руководител</w:t>
      </w:r>
      <w:r>
        <w:rPr>
          <w:rFonts w:ascii="PT Astra Serif" w:hAnsi="PT Astra Serif" w:cs="Arial"/>
          <w:b/>
          <w:color w:val="000000"/>
          <w:sz w:val="28"/>
          <w:szCs w:val="28"/>
        </w:rPr>
        <w:t>ей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государственных учреждений,</w:t>
      </w:r>
      <w:r>
        <w:rPr>
          <w:rFonts w:ascii="PT Astra Serif" w:hAnsi="PT Astra Serif"/>
          <w:b/>
          <w:sz w:val="28"/>
          <w:szCs w:val="28"/>
        </w:rPr>
        <w:t>учредителем которых является министерство молодежной политики и спорта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Саратовской области о возникновении личной заинтересованности при исполнении должностных обязанностей, которая приводит или может привестик конфликту интересов</w:t>
      </w:r>
    </w:p>
    <w:p w:rsidR="00492000" w:rsidRDefault="00492000" w:rsidP="00492000">
      <w:pPr>
        <w:widowControl w:val="0"/>
        <w:autoSpaceDE w:val="0"/>
        <w:autoSpaceDN w:val="0"/>
        <w:adjustRightInd w:val="0"/>
        <w:spacing w:line="199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925"/>
        <w:gridCol w:w="1059"/>
        <w:gridCol w:w="1133"/>
        <w:gridCol w:w="1093"/>
        <w:gridCol w:w="1315"/>
        <w:gridCol w:w="1275"/>
        <w:gridCol w:w="991"/>
        <w:gridCol w:w="1275"/>
      </w:tblGrid>
      <w:tr w:rsidR="00492000" w:rsidTr="001222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"/>
                <w:sz w:val="20"/>
                <w:szCs w:val="20"/>
              </w:rPr>
              <w:t>Регистра-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ционный</w:t>
            </w:r>
            <w:proofErr w:type="spellEnd"/>
            <w:proofErr w:type="gramEnd"/>
            <w:r>
              <w:rPr>
                <w:rFonts w:ascii="PT Astra Serif" w:hAnsi="PT Astra Serif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регист-рации</w:t>
            </w:r>
            <w:r>
              <w:rPr>
                <w:rFonts w:ascii="PT Astra Serif" w:hAnsi="PT Astra Serif" w:cs="Arial"/>
                <w:spacing w:val="-8"/>
                <w:sz w:val="20"/>
                <w:szCs w:val="20"/>
              </w:rPr>
              <w:t>уведомления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лица,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предста-вившего</w:t>
            </w:r>
            <w:r>
              <w:rPr>
                <w:rFonts w:ascii="PT Astra Serif" w:hAnsi="PT Astra Serif" w:cs="Arial"/>
                <w:spacing w:val="-6"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Должность лица,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предста-вившего</w:t>
            </w:r>
            <w:r>
              <w:rPr>
                <w:rFonts w:ascii="PT Astra Serif" w:hAnsi="PT Astra Serif" w:cs="Arial"/>
                <w:spacing w:val="-6"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Ф.И.О. лица,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Подпись лица, принявшего уведомление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Подпись лица,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предста-вившегоуведом-ление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Отметка </w:t>
            </w:r>
          </w:p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 получении копии уведомления (копию получил, подпись)</w:t>
            </w:r>
          </w:p>
        </w:tc>
      </w:tr>
      <w:tr w:rsidR="00492000" w:rsidTr="001222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92000" w:rsidTr="001222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92000" w:rsidTr="001222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00" w:rsidRDefault="00492000" w:rsidP="0012224A">
            <w:pPr>
              <w:widowControl w:val="0"/>
              <w:autoSpaceDE w:val="0"/>
              <w:autoSpaceDN w:val="0"/>
              <w:adjustRightInd w:val="0"/>
              <w:spacing w:line="199" w:lineRule="auto"/>
              <w:ind w:firstLine="720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492000" w:rsidRDefault="00492000" w:rsidP="004920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2000" w:rsidRDefault="00492000" w:rsidP="00492000"/>
    <w:p w:rsidR="00492000" w:rsidRPr="00D262DE" w:rsidRDefault="00492000" w:rsidP="00492000">
      <w:pPr>
        <w:spacing w:after="0" w:line="240" w:lineRule="auto"/>
        <w:jc w:val="both"/>
        <w:rPr>
          <w:rFonts w:ascii="PT Astra Serif" w:eastAsia="Times New Roman" w:hAnsi="PT Astra Serif"/>
          <w:szCs w:val="24"/>
          <w:lang w:eastAsia="ru-RU"/>
        </w:rPr>
      </w:pPr>
    </w:p>
    <w:p w:rsidR="00D41000" w:rsidRDefault="00D41000"/>
    <w:sectPr w:rsidR="00D41000" w:rsidSect="009F071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331"/>
    <w:rsid w:val="000177B7"/>
    <w:rsid w:val="00235610"/>
    <w:rsid w:val="00280D40"/>
    <w:rsid w:val="002A2C93"/>
    <w:rsid w:val="002A5F8D"/>
    <w:rsid w:val="00421727"/>
    <w:rsid w:val="00492000"/>
    <w:rsid w:val="00507568"/>
    <w:rsid w:val="00597E2A"/>
    <w:rsid w:val="0060578A"/>
    <w:rsid w:val="006C2D20"/>
    <w:rsid w:val="006D0A37"/>
    <w:rsid w:val="00712331"/>
    <w:rsid w:val="008B1FD4"/>
    <w:rsid w:val="008E70A3"/>
    <w:rsid w:val="00C624E6"/>
    <w:rsid w:val="00D41000"/>
    <w:rsid w:val="00F2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492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92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0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492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92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0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B2EC6911127C71A65329662E89D334EF237A3D7DDE1D081077BA51A4630FCD794F673AA3EF1393DB1A122E2112435E6E00CAA9p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4CCC9EFEE5E150886004BB9176D60107D1853CCB88BE0128FF86AF4A09BCE5FDB4E5F3C62F60C6083161C4134290A60819A7C46EC7032644Q8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CCC9EFEE5E150886004BB9176D60100D9893CCD82BE0128FF86AF4A09BCE5FDB4E5FBC624359E4C6F389456099DA41705A7C547Q2H" TargetMode="External"/><Relationship Id="rId11" Type="http://schemas.openxmlformats.org/officeDocument/2006/relationships/hyperlink" Target="file:///C:\Users\MS_ArzumanovaAA\Downloads\005205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MS_ArzumanovaAA\Downloads\00520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6A01B4016D7CF9A07B2EC6911127C71A65329662E89D334EF237A3D7DDE1D081077BA51A4630FCD794F603AA3EF1393DB1A122E2112435E6E00CAA9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Арзуманова Аида Алексеевна</dc:creator>
  <cp:lastModifiedBy>Божанова Наталия Викторовна</cp:lastModifiedBy>
  <cp:revision>5</cp:revision>
  <dcterms:created xsi:type="dcterms:W3CDTF">2022-10-25T09:08:00Z</dcterms:created>
  <dcterms:modified xsi:type="dcterms:W3CDTF">2022-10-25T10:33:00Z</dcterms:modified>
</cp:coreProperties>
</file>