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03" w:rsidRDefault="00D86A03" w:rsidP="00D86A03">
      <w:pPr>
        <w:jc w:val="right"/>
      </w:pPr>
      <w:bookmarkStart w:id="0" w:name="_GoBack"/>
      <w:bookmarkEnd w:id="0"/>
    </w:p>
    <w:tbl>
      <w:tblPr>
        <w:tblW w:w="9606" w:type="dxa"/>
        <w:tblLayout w:type="fixed"/>
        <w:tblLook w:val="00A0" w:firstRow="1" w:lastRow="0" w:firstColumn="1" w:lastColumn="0" w:noHBand="0" w:noVBand="0"/>
      </w:tblPr>
      <w:tblGrid>
        <w:gridCol w:w="4928"/>
        <w:gridCol w:w="4678"/>
      </w:tblGrid>
      <w:tr w:rsidR="001D5745" w:rsidRPr="002F4327" w:rsidTr="00DB4ABE">
        <w:trPr>
          <w:cantSplit/>
        </w:trPr>
        <w:tc>
          <w:tcPr>
            <w:tcW w:w="4928" w:type="dxa"/>
          </w:tcPr>
          <w:p w:rsidR="001D5745" w:rsidRPr="002F4327" w:rsidRDefault="001D5745" w:rsidP="00DB6442">
            <w:pPr>
              <w:rPr>
                <w:b/>
                <w:sz w:val="28"/>
                <w:szCs w:val="28"/>
              </w:rPr>
            </w:pPr>
            <w:r w:rsidRPr="002F4327">
              <w:rPr>
                <w:b/>
                <w:sz w:val="28"/>
                <w:szCs w:val="28"/>
              </w:rPr>
              <w:t>М</w:t>
            </w:r>
            <w:r w:rsidR="00DB6442" w:rsidRPr="002F4327">
              <w:rPr>
                <w:b/>
                <w:sz w:val="28"/>
                <w:szCs w:val="28"/>
              </w:rPr>
              <w:t>инистерство молодежной политики и</w:t>
            </w:r>
            <w:r w:rsidRPr="002F4327">
              <w:rPr>
                <w:b/>
                <w:sz w:val="28"/>
                <w:szCs w:val="28"/>
              </w:rPr>
              <w:t xml:space="preserve"> спорта Саратовской области</w:t>
            </w:r>
          </w:p>
        </w:tc>
        <w:tc>
          <w:tcPr>
            <w:tcW w:w="4678" w:type="dxa"/>
          </w:tcPr>
          <w:p w:rsidR="001D5745" w:rsidRPr="002F4327" w:rsidRDefault="001D5745" w:rsidP="00DB4ABE">
            <w:pPr>
              <w:rPr>
                <w:b/>
                <w:sz w:val="28"/>
                <w:szCs w:val="28"/>
              </w:rPr>
            </w:pPr>
            <w:r w:rsidRPr="002F4327">
              <w:rPr>
                <w:b/>
                <w:sz w:val="28"/>
                <w:szCs w:val="28"/>
              </w:rPr>
              <w:t xml:space="preserve">      Министерство образования</w:t>
            </w:r>
          </w:p>
          <w:p w:rsidR="001D5745" w:rsidRPr="002F4327" w:rsidRDefault="001D5745" w:rsidP="00DB4ABE">
            <w:pPr>
              <w:rPr>
                <w:b/>
                <w:sz w:val="28"/>
                <w:szCs w:val="28"/>
              </w:rPr>
            </w:pPr>
            <w:r w:rsidRPr="002F4327">
              <w:rPr>
                <w:b/>
                <w:sz w:val="28"/>
                <w:szCs w:val="28"/>
              </w:rPr>
              <w:t xml:space="preserve">      Саратовской области</w:t>
            </w:r>
          </w:p>
        </w:tc>
      </w:tr>
    </w:tbl>
    <w:p w:rsidR="001D5745" w:rsidRPr="002F4327" w:rsidRDefault="001D5745" w:rsidP="001D5745">
      <w:pPr>
        <w:jc w:val="both"/>
        <w:rPr>
          <w:sz w:val="28"/>
          <w:szCs w:val="28"/>
        </w:rPr>
      </w:pPr>
    </w:p>
    <w:p w:rsidR="001D5745" w:rsidRPr="002F4327" w:rsidRDefault="001D5745" w:rsidP="001D5745">
      <w:pPr>
        <w:jc w:val="center"/>
        <w:rPr>
          <w:b/>
          <w:sz w:val="27"/>
          <w:szCs w:val="27"/>
        </w:rPr>
      </w:pPr>
      <w:r w:rsidRPr="002F4327">
        <w:rPr>
          <w:b/>
          <w:sz w:val="27"/>
          <w:szCs w:val="27"/>
        </w:rPr>
        <w:t>ПРИКАЗ</w:t>
      </w:r>
    </w:p>
    <w:p w:rsidR="001D5745" w:rsidRPr="002F4327" w:rsidRDefault="001D5745" w:rsidP="001D5745">
      <w:pPr>
        <w:jc w:val="center"/>
        <w:rPr>
          <w:b/>
        </w:rPr>
      </w:pPr>
    </w:p>
    <w:tbl>
      <w:tblPr>
        <w:tblW w:w="9606" w:type="dxa"/>
        <w:tblLayout w:type="fixed"/>
        <w:tblLook w:val="00A0" w:firstRow="1" w:lastRow="0" w:firstColumn="1" w:lastColumn="0" w:noHBand="0" w:noVBand="0"/>
      </w:tblPr>
      <w:tblGrid>
        <w:gridCol w:w="4928"/>
        <w:gridCol w:w="4678"/>
      </w:tblGrid>
      <w:tr w:rsidR="001D5745" w:rsidRPr="002F4327" w:rsidTr="00DB4ABE">
        <w:trPr>
          <w:cantSplit/>
        </w:trPr>
        <w:tc>
          <w:tcPr>
            <w:tcW w:w="4928" w:type="dxa"/>
          </w:tcPr>
          <w:p w:rsidR="001D5745" w:rsidRPr="002F4327" w:rsidRDefault="009E3C52" w:rsidP="0038732D">
            <w:pPr>
              <w:jc w:val="both"/>
              <w:rPr>
                <w:sz w:val="28"/>
                <w:szCs w:val="28"/>
              </w:rPr>
            </w:pPr>
            <w:r w:rsidRPr="002F4327">
              <w:rPr>
                <w:sz w:val="28"/>
                <w:szCs w:val="28"/>
              </w:rPr>
              <w:t>от</w:t>
            </w:r>
            <w:r w:rsidRPr="002F4327">
              <w:rPr>
                <w:sz w:val="28"/>
                <w:szCs w:val="28"/>
                <w:u w:val="single"/>
              </w:rPr>
              <w:t xml:space="preserve">     </w:t>
            </w:r>
            <w:r w:rsidR="0038732D" w:rsidRPr="002F4327">
              <w:rPr>
                <w:sz w:val="28"/>
                <w:szCs w:val="28"/>
                <w:u w:val="single"/>
              </w:rPr>
              <w:t xml:space="preserve">                       </w:t>
            </w:r>
            <w:r w:rsidRPr="002F4327">
              <w:rPr>
                <w:sz w:val="28"/>
                <w:szCs w:val="28"/>
                <w:u w:val="single"/>
              </w:rPr>
              <w:t xml:space="preserve">  </w:t>
            </w:r>
            <w:r w:rsidRPr="002F4327">
              <w:rPr>
                <w:sz w:val="28"/>
                <w:szCs w:val="28"/>
              </w:rPr>
              <w:t xml:space="preserve">   </w:t>
            </w:r>
            <w:r w:rsidR="0038732D" w:rsidRPr="002F4327">
              <w:rPr>
                <w:sz w:val="28"/>
                <w:szCs w:val="28"/>
              </w:rPr>
              <w:t>№________</w:t>
            </w:r>
            <w:r w:rsidRPr="002F4327">
              <w:rPr>
                <w:sz w:val="28"/>
                <w:szCs w:val="28"/>
              </w:rPr>
              <w:t xml:space="preserve">  </w:t>
            </w:r>
          </w:p>
        </w:tc>
        <w:tc>
          <w:tcPr>
            <w:tcW w:w="4678" w:type="dxa"/>
          </w:tcPr>
          <w:p w:rsidR="001D5745" w:rsidRPr="002F4327" w:rsidRDefault="0038732D" w:rsidP="009E3C52">
            <w:pPr>
              <w:ind w:left="34"/>
              <w:rPr>
                <w:b/>
                <w:sz w:val="28"/>
                <w:szCs w:val="28"/>
              </w:rPr>
            </w:pPr>
            <w:r w:rsidRPr="002F4327">
              <w:rPr>
                <w:sz w:val="28"/>
                <w:szCs w:val="28"/>
              </w:rPr>
              <w:t xml:space="preserve">      от</w:t>
            </w:r>
            <w:r w:rsidRPr="002F4327">
              <w:rPr>
                <w:sz w:val="28"/>
                <w:szCs w:val="28"/>
                <w:u w:val="single"/>
              </w:rPr>
              <w:t xml:space="preserve">                           </w:t>
            </w:r>
            <w:r w:rsidRPr="002F4327">
              <w:rPr>
                <w:sz w:val="28"/>
                <w:szCs w:val="28"/>
              </w:rPr>
              <w:t xml:space="preserve">   №______  </w:t>
            </w:r>
          </w:p>
        </w:tc>
      </w:tr>
    </w:tbl>
    <w:p w:rsidR="001D5745" w:rsidRPr="002F4327" w:rsidRDefault="001D5745" w:rsidP="001D5745">
      <w:pPr>
        <w:jc w:val="center"/>
        <w:rPr>
          <w:b/>
          <w:sz w:val="18"/>
          <w:szCs w:val="18"/>
        </w:rPr>
      </w:pPr>
    </w:p>
    <w:p w:rsidR="001D5745" w:rsidRPr="002F4327" w:rsidRDefault="001D5745" w:rsidP="001D5745">
      <w:pPr>
        <w:jc w:val="center"/>
        <w:rPr>
          <w:b/>
          <w:sz w:val="16"/>
          <w:szCs w:val="16"/>
        </w:rPr>
      </w:pPr>
    </w:p>
    <w:p w:rsidR="00283A8E" w:rsidRPr="002F4327" w:rsidRDefault="00283A8E" w:rsidP="001D5745">
      <w:pPr>
        <w:jc w:val="both"/>
        <w:rPr>
          <w:b/>
          <w:sz w:val="36"/>
          <w:szCs w:val="36"/>
        </w:rPr>
      </w:pPr>
    </w:p>
    <w:p w:rsidR="00264CCA" w:rsidRPr="002F4327" w:rsidRDefault="001D5745" w:rsidP="00CC1E9F">
      <w:pPr>
        <w:ind w:right="4959"/>
        <w:jc w:val="both"/>
        <w:rPr>
          <w:b/>
          <w:sz w:val="28"/>
          <w:szCs w:val="28"/>
        </w:rPr>
      </w:pPr>
      <w:r w:rsidRPr="002F4327">
        <w:rPr>
          <w:b/>
          <w:sz w:val="28"/>
          <w:szCs w:val="28"/>
        </w:rPr>
        <w:t xml:space="preserve">О проведении </w:t>
      </w:r>
      <w:r w:rsidR="00264CCA">
        <w:rPr>
          <w:b/>
          <w:sz w:val="28"/>
          <w:szCs w:val="28"/>
        </w:rPr>
        <w:t xml:space="preserve">регионального этапа Всероссийских </w:t>
      </w:r>
      <w:r w:rsidRPr="002F4327">
        <w:rPr>
          <w:b/>
          <w:sz w:val="28"/>
          <w:szCs w:val="28"/>
        </w:rPr>
        <w:t xml:space="preserve">спортивных соревнований </w:t>
      </w:r>
      <w:r w:rsidR="00264CCA">
        <w:rPr>
          <w:b/>
          <w:sz w:val="28"/>
          <w:szCs w:val="28"/>
        </w:rPr>
        <w:t>школьников</w:t>
      </w:r>
      <w:r w:rsidRPr="002F4327">
        <w:rPr>
          <w:b/>
          <w:sz w:val="28"/>
          <w:szCs w:val="28"/>
        </w:rPr>
        <w:t xml:space="preserve"> «Президентские состязания»</w:t>
      </w:r>
      <w:r w:rsidR="00264CCA">
        <w:rPr>
          <w:b/>
          <w:sz w:val="28"/>
          <w:szCs w:val="28"/>
        </w:rPr>
        <w:t xml:space="preserve"> в </w:t>
      </w:r>
      <w:r w:rsidR="00264CCA" w:rsidRPr="002F4327">
        <w:rPr>
          <w:b/>
          <w:sz w:val="28"/>
          <w:szCs w:val="28"/>
        </w:rPr>
        <w:t>Саратовской области</w:t>
      </w:r>
    </w:p>
    <w:p w:rsidR="001D5745" w:rsidRPr="002F4327" w:rsidRDefault="001D5745" w:rsidP="001D5745">
      <w:pPr>
        <w:jc w:val="both"/>
        <w:rPr>
          <w:b/>
          <w:sz w:val="28"/>
          <w:szCs w:val="28"/>
        </w:rPr>
      </w:pPr>
    </w:p>
    <w:p w:rsidR="00283A8E" w:rsidRPr="002F4327" w:rsidRDefault="00283A8E" w:rsidP="001D5745">
      <w:pPr>
        <w:tabs>
          <w:tab w:val="left" w:pos="709"/>
        </w:tabs>
        <w:ind w:firstLine="709"/>
        <w:rPr>
          <w:sz w:val="28"/>
          <w:szCs w:val="28"/>
        </w:rPr>
      </w:pPr>
    </w:p>
    <w:p w:rsidR="00DB6442" w:rsidRPr="002F4327" w:rsidRDefault="001D5745" w:rsidP="00E42C73">
      <w:pPr>
        <w:pStyle w:val="a5"/>
        <w:ind w:left="0" w:firstLine="709"/>
        <w:jc w:val="both"/>
        <w:rPr>
          <w:sz w:val="28"/>
          <w:szCs w:val="28"/>
        </w:rPr>
      </w:pPr>
      <w:r w:rsidRPr="002F4327">
        <w:rPr>
          <w:color w:val="000000"/>
          <w:sz w:val="28"/>
          <w:szCs w:val="28"/>
          <w:shd w:val="clear" w:color="auto" w:fill="FFFFFF"/>
        </w:rPr>
        <w:t xml:space="preserve">В соответствии с Положением о Всероссийских спортивных соревнованиях школьников «Президентские </w:t>
      </w:r>
      <w:r w:rsidRPr="00D94387">
        <w:rPr>
          <w:color w:val="000000"/>
          <w:sz w:val="28"/>
          <w:szCs w:val="28"/>
          <w:shd w:val="clear" w:color="auto" w:fill="FFFFFF"/>
        </w:rPr>
        <w:t>состязания»</w:t>
      </w:r>
      <w:r w:rsidR="009C0D8D">
        <w:rPr>
          <w:color w:val="000000"/>
          <w:sz w:val="28"/>
          <w:szCs w:val="28"/>
          <w:shd w:val="clear" w:color="auto" w:fill="FFFFFF"/>
        </w:rPr>
        <w:t xml:space="preserve"> 2021/2022</w:t>
      </w:r>
      <w:r w:rsidR="00815DEA" w:rsidRPr="00D94387">
        <w:rPr>
          <w:color w:val="000000"/>
          <w:sz w:val="28"/>
          <w:szCs w:val="28"/>
          <w:shd w:val="clear" w:color="auto" w:fill="FFFFFF"/>
        </w:rPr>
        <w:t xml:space="preserve"> учебного года</w:t>
      </w:r>
      <w:r w:rsidRPr="00D94387">
        <w:rPr>
          <w:color w:val="000000"/>
          <w:sz w:val="28"/>
          <w:szCs w:val="28"/>
          <w:shd w:val="clear" w:color="auto" w:fill="FFFFFF"/>
        </w:rPr>
        <w:t xml:space="preserve">, утвержденным заместителем Министра спорта Российской Федерации </w:t>
      </w:r>
      <w:r w:rsidR="009C0D8D">
        <w:rPr>
          <w:color w:val="000000"/>
          <w:sz w:val="28"/>
          <w:szCs w:val="28"/>
          <w:shd w:val="clear" w:color="auto" w:fill="FFFFFF"/>
        </w:rPr>
        <w:t xml:space="preserve">О.Х. </w:t>
      </w:r>
      <w:proofErr w:type="spellStart"/>
      <w:r w:rsidR="009C0D8D">
        <w:rPr>
          <w:color w:val="000000"/>
          <w:sz w:val="28"/>
          <w:szCs w:val="28"/>
          <w:shd w:val="clear" w:color="auto" w:fill="FFFFFF"/>
        </w:rPr>
        <w:t>Байсултановым</w:t>
      </w:r>
      <w:proofErr w:type="spellEnd"/>
      <w:r w:rsidRPr="00D94387">
        <w:rPr>
          <w:color w:val="000000"/>
          <w:sz w:val="28"/>
          <w:szCs w:val="28"/>
          <w:shd w:val="clear" w:color="auto" w:fill="FFFFFF"/>
        </w:rPr>
        <w:t xml:space="preserve">, заместителем Министра </w:t>
      </w:r>
      <w:r w:rsidR="0038732D" w:rsidRPr="00D94387">
        <w:rPr>
          <w:color w:val="000000"/>
          <w:sz w:val="28"/>
          <w:szCs w:val="28"/>
          <w:shd w:val="clear" w:color="auto" w:fill="FFFFFF"/>
        </w:rPr>
        <w:t>просвещения</w:t>
      </w:r>
      <w:r w:rsidRPr="00D94387">
        <w:rPr>
          <w:color w:val="000000"/>
          <w:sz w:val="28"/>
          <w:szCs w:val="28"/>
          <w:shd w:val="clear" w:color="auto" w:fill="FFFFFF"/>
        </w:rPr>
        <w:t xml:space="preserve"> Российской Федерации</w:t>
      </w:r>
      <w:r w:rsidR="00CC1E9F" w:rsidRPr="00D94387">
        <w:rPr>
          <w:color w:val="000000"/>
          <w:sz w:val="28"/>
          <w:szCs w:val="28"/>
        </w:rPr>
        <w:t xml:space="preserve"> </w:t>
      </w:r>
      <w:r w:rsidR="00CC1E9F" w:rsidRPr="00D94387">
        <w:rPr>
          <w:color w:val="000000"/>
          <w:sz w:val="28"/>
          <w:szCs w:val="28"/>
          <w:shd w:val="clear" w:color="auto" w:fill="FFFFFF"/>
        </w:rPr>
        <w:t>Д.Е. Грибовым</w:t>
      </w:r>
      <w:r w:rsidRPr="00D94387">
        <w:rPr>
          <w:color w:val="000000"/>
          <w:sz w:val="28"/>
          <w:szCs w:val="28"/>
          <w:shd w:val="clear" w:color="auto" w:fill="FFFFFF"/>
        </w:rPr>
        <w:t xml:space="preserve"> и председателем общероссийской общественно-государственной детско-юношеской организации «Российское движе</w:t>
      </w:r>
      <w:r w:rsidR="00054B1C">
        <w:rPr>
          <w:color w:val="000000"/>
          <w:sz w:val="28"/>
          <w:szCs w:val="28"/>
          <w:shd w:val="clear" w:color="auto" w:fill="FFFFFF"/>
        </w:rPr>
        <w:t>ние школьников» С.Н. Рязанским</w:t>
      </w:r>
      <w:r w:rsidR="00DB6442" w:rsidRPr="002F4327">
        <w:rPr>
          <w:sz w:val="28"/>
          <w:szCs w:val="28"/>
        </w:rPr>
        <w:t>, в целях совершенствования физкультурно-оздоровительной и спортивно-массовой работы с населением области</w:t>
      </w:r>
      <w:r w:rsidR="00076F73">
        <w:rPr>
          <w:sz w:val="28"/>
          <w:szCs w:val="28"/>
        </w:rPr>
        <w:t>.</w:t>
      </w:r>
    </w:p>
    <w:p w:rsidR="001D5745" w:rsidRPr="002F4327" w:rsidRDefault="001D5745" w:rsidP="00E42C73">
      <w:pPr>
        <w:tabs>
          <w:tab w:val="left" w:pos="709"/>
        </w:tabs>
        <w:ind w:firstLine="709"/>
        <w:jc w:val="both"/>
        <w:rPr>
          <w:b/>
          <w:sz w:val="32"/>
          <w:szCs w:val="32"/>
        </w:rPr>
      </w:pPr>
    </w:p>
    <w:p w:rsidR="001D5745" w:rsidRPr="002F4327" w:rsidRDefault="001D5745" w:rsidP="00954E80">
      <w:pPr>
        <w:tabs>
          <w:tab w:val="left" w:pos="709"/>
        </w:tabs>
        <w:rPr>
          <w:b/>
          <w:sz w:val="27"/>
          <w:szCs w:val="27"/>
        </w:rPr>
      </w:pPr>
      <w:r w:rsidRPr="002F4327">
        <w:rPr>
          <w:b/>
          <w:sz w:val="27"/>
          <w:szCs w:val="27"/>
        </w:rPr>
        <w:t>ПРИКАЗЫВАЕМ:</w:t>
      </w:r>
    </w:p>
    <w:p w:rsidR="001D5745" w:rsidRPr="002F4327" w:rsidRDefault="001D5745" w:rsidP="00E42C73">
      <w:pPr>
        <w:tabs>
          <w:tab w:val="left" w:pos="709"/>
        </w:tabs>
        <w:ind w:firstLine="709"/>
        <w:rPr>
          <w:b/>
          <w:sz w:val="16"/>
          <w:szCs w:val="16"/>
        </w:rPr>
      </w:pPr>
    </w:p>
    <w:p w:rsidR="00B12364" w:rsidRPr="00B12364" w:rsidRDefault="001D5745" w:rsidP="00076F73">
      <w:pPr>
        <w:pStyle w:val="a3"/>
        <w:numPr>
          <w:ilvl w:val="0"/>
          <w:numId w:val="20"/>
        </w:numPr>
        <w:spacing w:after="0"/>
        <w:rPr>
          <w:sz w:val="28"/>
          <w:szCs w:val="28"/>
        </w:rPr>
      </w:pPr>
      <w:r w:rsidRPr="002F4327">
        <w:rPr>
          <w:sz w:val="28"/>
          <w:szCs w:val="28"/>
        </w:rPr>
        <w:t>Утвердить</w:t>
      </w:r>
      <w:r w:rsidR="00B12364">
        <w:rPr>
          <w:sz w:val="28"/>
          <w:szCs w:val="28"/>
        </w:rPr>
        <w:t>:</w:t>
      </w:r>
    </w:p>
    <w:p w:rsidR="001D5745" w:rsidRPr="00013E35" w:rsidRDefault="00B12364" w:rsidP="00013E35">
      <w:pPr>
        <w:pStyle w:val="a3"/>
        <w:tabs>
          <w:tab w:val="clear" w:pos="-4820"/>
        </w:tabs>
        <w:spacing w:after="0"/>
        <w:ind w:firstLine="709"/>
        <w:rPr>
          <w:sz w:val="28"/>
          <w:szCs w:val="28"/>
        </w:rPr>
      </w:pPr>
      <w:r>
        <w:rPr>
          <w:sz w:val="28"/>
          <w:szCs w:val="28"/>
        </w:rPr>
        <w:t>1.1.</w:t>
      </w:r>
      <w:r w:rsidR="00013E35">
        <w:rPr>
          <w:sz w:val="28"/>
          <w:szCs w:val="28"/>
        </w:rPr>
        <w:t xml:space="preserve"> П</w:t>
      </w:r>
      <w:r w:rsidR="001D5745" w:rsidRPr="002F4327">
        <w:rPr>
          <w:sz w:val="28"/>
          <w:szCs w:val="28"/>
        </w:rPr>
        <w:t xml:space="preserve">оложение о проведении </w:t>
      </w:r>
      <w:r w:rsidR="00264CCA">
        <w:rPr>
          <w:sz w:val="28"/>
          <w:szCs w:val="28"/>
        </w:rPr>
        <w:t>регионального этапа Всероссийских спортивных соревнований школьников</w:t>
      </w:r>
      <w:r w:rsidR="00E6255F" w:rsidRPr="002F4327">
        <w:rPr>
          <w:sz w:val="28"/>
          <w:szCs w:val="28"/>
        </w:rPr>
        <w:t xml:space="preserve"> «Президентские состязания»</w:t>
      </w:r>
      <w:r w:rsidR="00264CCA">
        <w:rPr>
          <w:sz w:val="28"/>
          <w:szCs w:val="28"/>
        </w:rPr>
        <w:t xml:space="preserve"> в Саратовской области</w:t>
      </w:r>
      <w:r w:rsidR="00E6255F" w:rsidRPr="002F4327">
        <w:rPr>
          <w:sz w:val="28"/>
          <w:szCs w:val="28"/>
        </w:rPr>
        <w:t xml:space="preserve"> (</w:t>
      </w:r>
      <w:r w:rsidR="001D5745" w:rsidRPr="002F4327">
        <w:rPr>
          <w:sz w:val="28"/>
          <w:szCs w:val="28"/>
        </w:rPr>
        <w:t>приложени</w:t>
      </w:r>
      <w:r w:rsidR="00E6255F" w:rsidRPr="002F4327">
        <w:rPr>
          <w:sz w:val="28"/>
          <w:szCs w:val="28"/>
        </w:rPr>
        <w:t>е</w:t>
      </w:r>
      <w:r w:rsidR="001D5745" w:rsidRPr="002F4327">
        <w:rPr>
          <w:sz w:val="28"/>
          <w:szCs w:val="28"/>
        </w:rPr>
        <w:t xml:space="preserve"> № 1</w:t>
      </w:r>
      <w:r w:rsidR="00E6255F" w:rsidRPr="002F4327">
        <w:rPr>
          <w:sz w:val="28"/>
          <w:szCs w:val="28"/>
        </w:rPr>
        <w:t>)</w:t>
      </w:r>
      <w:r w:rsidR="00013E35">
        <w:rPr>
          <w:sz w:val="28"/>
          <w:szCs w:val="28"/>
        </w:rPr>
        <w:t>;</w:t>
      </w:r>
    </w:p>
    <w:p w:rsidR="001D5745" w:rsidRPr="002F4327" w:rsidRDefault="00013E35" w:rsidP="00013E35">
      <w:pPr>
        <w:pStyle w:val="a3"/>
        <w:numPr>
          <w:ilvl w:val="1"/>
          <w:numId w:val="4"/>
        </w:numPr>
        <w:spacing w:after="0"/>
        <w:ind w:left="0" w:firstLine="709"/>
        <w:rPr>
          <w:sz w:val="28"/>
          <w:szCs w:val="28"/>
        </w:rPr>
      </w:pPr>
      <w:r>
        <w:rPr>
          <w:sz w:val="28"/>
          <w:szCs w:val="28"/>
        </w:rPr>
        <w:t>С</w:t>
      </w:r>
      <w:r w:rsidR="001D5745" w:rsidRPr="002F4327">
        <w:rPr>
          <w:sz w:val="28"/>
          <w:szCs w:val="28"/>
        </w:rPr>
        <w:t xml:space="preserve">остав </w:t>
      </w:r>
      <w:r w:rsidR="00AE5161">
        <w:rPr>
          <w:sz w:val="28"/>
          <w:szCs w:val="28"/>
        </w:rPr>
        <w:t xml:space="preserve">главной </w:t>
      </w:r>
      <w:r w:rsidR="001D5745" w:rsidRPr="002F4327">
        <w:rPr>
          <w:sz w:val="28"/>
          <w:szCs w:val="28"/>
        </w:rPr>
        <w:t xml:space="preserve">судейской коллегии </w:t>
      </w:r>
      <w:r w:rsidR="00264CCA">
        <w:rPr>
          <w:sz w:val="28"/>
          <w:szCs w:val="28"/>
        </w:rPr>
        <w:t>регионального этапа Всероссийских спортивных соревнований школьников</w:t>
      </w:r>
      <w:r w:rsidR="00264CCA" w:rsidRPr="002F4327">
        <w:rPr>
          <w:sz w:val="28"/>
          <w:szCs w:val="28"/>
        </w:rPr>
        <w:t xml:space="preserve"> «Президентские состязания»</w:t>
      </w:r>
      <w:r w:rsidR="00264CCA">
        <w:rPr>
          <w:sz w:val="28"/>
          <w:szCs w:val="28"/>
        </w:rPr>
        <w:t xml:space="preserve"> в Саратовской области</w:t>
      </w:r>
      <w:r w:rsidR="00E6255F" w:rsidRPr="002F4327">
        <w:rPr>
          <w:sz w:val="28"/>
          <w:szCs w:val="28"/>
        </w:rPr>
        <w:t xml:space="preserve"> (</w:t>
      </w:r>
      <w:r w:rsidR="00076F73">
        <w:rPr>
          <w:sz w:val="28"/>
          <w:szCs w:val="28"/>
        </w:rPr>
        <w:t>приложение</w:t>
      </w:r>
      <w:r w:rsidR="001D5745" w:rsidRPr="002F4327">
        <w:rPr>
          <w:sz w:val="28"/>
          <w:szCs w:val="28"/>
        </w:rPr>
        <w:t xml:space="preserve"> № 2</w:t>
      </w:r>
      <w:r w:rsidR="00E6255F" w:rsidRPr="002F4327">
        <w:rPr>
          <w:sz w:val="28"/>
          <w:szCs w:val="28"/>
        </w:rPr>
        <w:t>)</w:t>
      </w:r>
      <w:r w:rsidR="001D5745" w:rsidRPr="002F4327">
        <w:rPr>
          <w:sz w:val="28"/>
          <w:szCs w:val="28"/>
        </w:rPr>
        <w:t>.</w:t>
      </w:r>
    </w:p>
    <w:p w:rsidR="001D5745" w:rsidRPr="002F4327" w:rsidRDefault="00013E35" w:rsidP="00013E35">
      <w:pPr>
        <w:pStyle w:val="a3"/>
        <w:numPr>
          <w:ilvl w:val="1"/>
          <w:numId w:val="4"/>
        </w:numPr>
        <w:spacing w:after="0"/>
        <w:ind w:left="0" w:firstLine="709"/>
        <w:rPr>
          <w:sz w:val="28"/>
          <w:szCs w:val="28"/>
        </w:rPr>
      </w:pPr>
      <w:r>
        <w:rPr>
          <w:sz w:val="28"/>
          <w:szCs w:val="28"/>
        </w:rPr>
        <w:t>Состав организационного</w:t>
      </w:r>
      <w:r w:rsidR="001D5745" w:rsidRPr="002F4327">
        <w:rPr>
          <w:sz w:val="28"/>
          <w:szCs w:val="28"/>
        </w:rPr>
        <w:t xml:space="preserve"> комитет</w:t>
      </w:r>
      <w:r>
        <w:rPr>
          <w:sz w:val="28"/>
          <w:szCs w:val="28"/>
        </w:rPr>
        <w:t>а</w:t>
      </w:r>
      <w:r w:rsidR="001D5745" w:rsidRPr="002F4327">
        <w:rPr>
          <w:sz w:val="28"/>
          <w:szCs w:val="28"/>
        </w:rPr>
        <w:t xml:space="preserve"> по подготовке и проведению </w:t>
      </w:r>
      <w:r w:rsidR="00264CCA">
        <w:rPr>
          <w:sz w:val="28"/>
          <w:szCs w:val="28"/>
        </w:rPr>
        <w:t>регионального этапа Всероссийских спортивных соревнований школьников</w:t>
      </w:r>
      <w:r w:rsidR="00264CCA" w:rsidRPr="002F4327">
        <w:rPr>
          <w:sz w:val="28"/>
          <w:szCs w:val="28"/>
        </w:rPr>
        <w:t xml:space="preserve"> «Президентские состязания»</w:t>
      </w:r>
      <w:r w:rsidR="00264CCA">
        <w:rPr>
          <w:sz w:val="28"/>
          <w:szCs w:val="28"/>
        </w:rPr>
        <w:t xml:space="preserve"> в Саратовской области</w:t>
      </w:r>
      <w:r w:rsidR="00264CCA" w:rsidRPr="002F4327">
        <w:rPr>
          <w:sz w:val="28"/>
          <w:szCs w:val="28"/>
        </w:rPr>
        <w:t xml:space="preserve"> </w:t>
      </w:r>
      <w:r w:rsidR="00E6255F" w:rsidRPr="002F4327">
        <w:rPr>
          <w:sz w:val="28"/>
          <w:szCs w:val="28"/>
        </w:rPr>
        <w:t>(</w:t>
      </w:r>
      <w:r w:rsidR="001D5745" w:rsidRPr="002F4327">
        <w:rPr>
          <w:sz w:val="28"/>
          <w:szCs w:val="28"/>
        </w:rPr>
        <w:t>приложени</w:t>
      </w:r>
      <w:r w:rsidR="00E6255F" w:rsidRPr="002F4327">
        <w:rPr>
          <w:sz w:val="28"/>
          <w:szCs w:val="28"/>
        </w:rPr>
        <w:t>е</w:t>
      </w:r>
      <w:r w:rsidR="001D5745" w:rsidRPr="002F4327">
        <w:rPr>
          <w:sz w:val="28"/>
          <w:szCs w:val="28"/>
        </w:rPr>
        <w:t xml:space="preserve"> № 3</w:t>
      </w:r>
      <w:r w:rsidR="00E6255F" w:rsidRPr="002F4327">
        <w:rPr>
          <w:sz w:val="28"/>
          <w:szCs w:val="28"/>
        </w:rPr>
        <w:t>)</w:t>
      </w:r>
      <w:r w:rsidR="001D5745" w:rsidRPr="002F4327">
        <w:rPr>
          <w:sz w:val="28"/>
          <w:szCs w:val="28"/>
        </w:rPr>
        <w:t>.</w:t>
      </w:r>
    </w:p>
    <w:p w:rsidR="00DB6442" w:rsidRPr="002F4327" w:rsidRDefault="00013E35" w:rsidP="00013E35">
      <w:pPr>
        <w:pStyle w:val="a3"/>
        <w:numPr>
          <w:ilvl w:val="1"/>
          <w:numId w:val="4"/>
        </w:numPr>
        <w:spacing w:after="0"/>
        <w:ind w:left="0" w:firstLine="709"/>
        <w:rPr>
          <w:sz w:val="28"/>
          <w:szCs w:val="28"/>
        </w:rPr>
      </w:pPr>
      <w:r>
        <w:rPr>
          <w:sz w:val="28"/>
          <w:szCs w:val="28"/>
        </w:rPr>
        <w:t>С</w:t>
      </w:r>
      <w:r w:rsidR="00EC403A" w:rsidRPr="002F4327">
        <w:rPr>
          <w:sz w:val="28"/>
          <w:szCs w:val="28"/>
        </w:rPr>
        <w:t xml:space="preserve">остав </w:t>
      </w:r>
      <w:r w:rsidR="00EC403A" w:rsidRPr="002F4327">
        <w:rPr>
          <w:bCs/>
          <w:sz w:val="28"/>
          <w:szCs w:val="28"/>
        </w:rPr>
        <w:t xml:space="preserve">межведомственного жюри для оценки итогов творческого </w:t>
      </w:r>
      <w:r w:rsidR="00772500">
        <w:rPr>
          <w:bCs/>
          <w:sz w:val="28"/>
          <w:szCs w:val="28"/>
        </w:rPr>
        <w:t xml:space="preserve">и теоретического </w:t>
      </w:r>
      <w:r w:rsidR="00EC403A" w:rsidRPr="002F4327">
        <w:rPr>
          <w:bCs/>
          <w:sz w:val="28"/>
          <w:szCs w:val="28"/>
        </w:rPr>
        <w:t>конкурсов</w:t>
      </w:r>
      <w:r w:rsidR="00EC403A" w:rsidRPr="002F4327">
        <w:rPr>
          <w:b/>
          <w:bCs/>
          <w:sz w:val="28"/>
          <w:szCs w:val="28"/>
        </w:rPr>
        <w:t xml:space="preserve"> </w:t>
      </w:r>
      <w:r w:rsidR="00264CCA">
        <w:rPr>
          <w:sz w:val="28"/>
          <w:szCs w:val="28"/>
        </w:rPr>
        <w:t>регионального этапа Всероссийских спортивных соревнований школьников</w:t>
      </w:r>
      <w:r w:rsidR="00264CCA" w:rsidRPr="002F4327">
        <w:rPr>
          <w:sz w:val="28"/>
          <w:szCs w:val="28"/>
        </w:rPr>
        <w:t xml:space="preserve"> «Президентские состязания»</w:t>
      </w:r>
      <w:r w:rsidR="00264CCA">
        <w:rPr>
          <w:sz w:val="28"/>
          <w:szCs w:val="28"/>
        </w:rPr>
        <w:t xml:space="preserve"> в Саратовской области</w:t>
      </w:r>
      <w:r w:rsidR="00E6255F" w:rsidRPr="002F4327">
        <w:rPr>
          <w:sz w:val="28"/>
          <w:szCs w:val="28"/>
        </w:rPr>
        <w:t xml:space="preserve"> (</w:t>
      </w:r>
      <w:r w:rsidR="00DB6442" w:rsidRPr="002F4327">
        <w:rPr>
          <w:sz w:val="28"/>
          <w:szCs w:val="28"/>
        </w:rPr>
        <w:t>приложени</w:t>
      </w:r>
      <w:r w:rsidR="00E6255F" w:rsidRPr="002F4327">
        <w:rPr>
          <w:sz w:val="28"/>
          <w:szCs w:val="28"/>
        </w:rPr>
        <w:t>е</w:t>
      </w:r>
      <w:r w:rsidR="00DB6442" w:rsidRPr="002F4327">
        <w:rPr>
          <w:sz w:val="28"/>
          <w:szCs w:val="28"/>
        </w:rPr>
        <w:t xml:space="preserve"> № 4</w:t>
      </w:r>
      <w:r w:rsidR="00E6255F" w:rsidRPr="002F4327">
        <w:rPr>
          <w:sz w:val="28"/>
          <w:szCs w:val="28"/>
        </w:rPr>
        <w:t>)</w:t>
      </w:r>
      <w:r w:rsidR="00DB6442" w:rsidRPr="002F4327">
        <w:rPr>
          <w:sz w:val="28"/>
          <w:szCs w:val="28"/>
        </w:rPr>
        <w:t>.</w:t>
      </w:r>
    </w:p>
    <w:p w:rsidR="00815DEA" w:rsidRDefault="00D94387" w:rsidP="00815DEA">
      <w:pPr>
        <w:widowControl w:val="0"/>
        <w:numPr>
          <w:ilvl w:val="0"/>
          <w:numId w:val="4"/>
        </w:numPr>
        <w:tabs>
          <w:tab w:val="clear" w:pos="502"/>
          <w:tab w:val="num" w:pos="0"/>
        </w:tabs>
        <w:ind w:left="0" w:firstLine="709"/>
        <w:jc w:val="both"/>
        <w:rPr>
          <w:sz w:val="28"/>
          <w:szCs w:val="28"/>
        </w:rPr>
      </w:pPr>
      <w:r>
        <w:rPr>
          <w:sz w:val="28"/>
          <w:szCs w:val="28"/>
        </w:rPr>
        <w:t>Информационно-аналитическому о</w:t>
      </w:r>
      <w:r w:rsidR="00815DEA" w:rsidRPr="000A298D">
        <w:rPr>
          <w:sz w:val="28"/>
          <w:szCs w:val="28"/>
        </w:rPr>
        <w:t xml:space="preserve">тделу </w:t>
      </w:r>
      <w:r w:rsidRPr="002F4327">
        <w:rPr>
          <w:sz w:val="28"/>
          <w:szCs w:val="28"/>
        </w:rPr>
        <w:t>министерства молодежной политики и спорта области</w:t>
      </w:r>
      <w:r w:rsidR="00815DEA" w:rsidRPr="000A298D">
        <w:rPr>
          <w:sz w:val="28"/>
          <w:szCs w:val="28"/>
        </w:rPr>
        <w:t xml:space="preserve"> направить копию настоящего приказа в</w:t>
      </w:r>
      <w:r w:rsidR="00815DEA" w:rsidRPr="00D37D54">
        <w:rPr>
          <w:sz w:val="28"/>
          <w:szCs w:val="28"/>
        </w:rPr>
        <w:t xml:space="preserve"> министерство информации и печати Саратовской области для его официального опубликования в течение одного рабочего дня после подписания.</w:t>
      </w:r>
    </w:p>
    <w:p w:rsidR="00815DEA" w:rsidRPr="005607DF" w:rsidRDefault="00815DEA" w:rsidP="00815DEA">
      <w:pPr>
        <w:widowControl w:val="0"/>
        <w:numPr>
          <w:ilvl w:val="0"/>
          <w:numId w:val="4"/>
        </w:numPr>
        <w:tabs>
          <w:tab w:val="clear" w:pos="502"/>
          <w:tab w:val="num" w:pos="0"/>
        </w:tabs>
        <w:ind w:left="0" w:firstLine="709"/>
        <w:jc w:val="both"/>
        <w:rPr>
          <w:sz w:val="28"/>
          <w:szCs w:val="28"/>
        </w:rPr>
      </w:pPr>
      <w:r>
        <w:rPr>
          <w:sz w:val="28"/>
          <w:szCs w:val="28"/>
        </w:rPr>
        <w:lastRenderedPageBreak/>
        <w:t xml:space="preserve"> </w:t>
      </w:r>
      <w:r w:rsidRPr="005607DF">
        <w:rPr>
          <w:sz w:val="28"/>
          <w:szCs w:val="28"/>
        </w:rPr>
        <w:t xml:space="preserve">Отделу </w:t>
      </w:r>
      <w:r w:rsidR="00D94387">
        <w:rPr>
          <w:sz w:val="28"/>
          <w:szCs w:val="28"/>
        </w:rPr>
        <w:t>правового обеспечения министерства молодежной политики и спорта области</w:t>
      </w:r>
      <w:r w:rsidRPr="00D37D54">
        <w:rPr>
          <w:sz w:val="28"/>
          <w:szCs w:val="28"/>
        </w:rPr>
        <w:t xml:space="preserve"> </w:t>
      </w:r>
      <w:r w:rsidRPr="005607DF">
        <w:rPr>
          <w:sz w:val="28"/>
          <w:szCs w:val="28"/>
        </w:rPr>
        <w:t>направить копию настоящего приказа:</w:t>
      </w:r>
    </w:p>
    <w:p w:rsidR="00815DEA" w:rsidRPr="00215604" w:rsidRDefault="00815DEA" w:rsidP="00215604">
      <w:pPr>
        <w:pStyle w:val="a7"/>
        <w:numPr>
          <w:ilvl w:val="1"/>
          <w:numId w:val="21"/>
        </w:numPr>
        <w:spacing w:line="226" w:lineRule="auto"/>
        <w:ind w:left="0" w:firstLine="709"/>
        <w:jc w:val="both"/>
        <w:rPr>
          <w:rFonts w:ascii="Times New Roman" w:hAnsi="Times New Roman"/>
          <w:sz w:val="28"/>
          <w:szCs w:val="28"/>
        </w:rPr>
      </w:pPr>
      <w:r w:rsidRPr="00215604">
        <w:rPr>
          <w:rFonts w:ascii="Times New Roman" w:hAnsi="Times New Roman"/>
          <w:sz w:val="28"/>
          <w:szCs w:val="28"/>
        </w:rPr>
        <w:t xml:space="preserve"> в прокуратуру Саратовской области в течение трех рабочих дней со дня его подписания;</w:t>
      </w:r>
    </w:p>
    <w:p w:rsidR="00815DEA" w:rsidRPr="00215604" w:rsidRDefault="00815DEA" w:rsidP="00215604">
      <w:pPr>
        <w:pStyle w:val="a7"/>
        <w:numPr>
          <w:ilvl w:val="1"/>
          <w:numId w:val="21"/>
        </w:numPr>
        <w:spacing w:after="0" w:line="240" w:lineRule="auto"/>
        <w:ind w:left="0" w:firstLine="709"/>
        <w:jc w:val="both"/>
        <w:rPr>
          <w:rFonts w:ascii="Times New Roman" w:hAnsi="Times New Roman"/>
          <w:sz w:val="28"/>
          <w:szCs w:val="28"/>
        </w:rPr>
      </w:pPr>
      <w:r w:rsidRPr="00215604">
        <w:rPr>
          <w:rFonts w:ascii="Times New Roman" w:hAnsi="Times New Roman"/>
          <w:sz w:val="28"/>
          <w:szCs w:val="28"/>
        </w:rPr>
        <w:t xml:space="preserve"> в Управление Министерства юстиции Российской Федерации по Саратовской области в течение семи дней после дня перв</w:t>
      </w:r>
      <w:r w:rsidR="00215604" w:rsidRPr="00215604">
        <w:rPr>
          <w:rFonts w:ascii="Times New Roman" w:hAnsi="Times New Roman"/>
          <w:sz w:val="28"/>
          <w:szCs w:val="28"/>
        </w:rPr>
        <w:t>ого официального опубликования.</w:t>
      </w:r>
    </w:p>
    <w:p w:rsidR="001D5745" w:rsidRPr="002F4327" w:rsidRDefault="00283A8E" w:rsidP="00215604">
      <w:pPr>
        <w:pStyle w:val="ConsPlusNormal"/>
        <w:numPr>
          <w:ilvl w:val="0"/>
          <w:numId w:val="21"/>
        </w:numPr>
        <w:ind w:left="0" w:firstLine="709"/>
        <w:contextualSpacing/>
        <w:jc w:val="both"/>
        <w:rPr>
          <w:rFonts w:ascii="Times New Roman" w:hAnsi="Times New Roman" w:cs="Times New Roman"/>
          <w:sz w:val="28"/>
          <w:szCs w:val="28"/>
        </w:rPr>
      </w:pPr>
      <w:r w:rsidRPr="002F4327">
        <w:rPr>
          <w:rStyle w:val="normaltextrun"/>
          <w:rFonts w:ascii="Times New Roman" w:hAnsi="Times New Roman" w:cs="Times New Roman"/>
          <w:color w:val="000000"/>
          <w:sz w:val="28"/>
          <w:szCs w:val="28"/>
          <w:shd w:val="clear" w:color="auto" w:fill="FFFFFF"/>
        </w:rPr>
        <w:t xml:space="preserve">Контроль за исполнением настоящего приказа возложить на первого заместителя министра молодежной политики и спорта Саратовской области А.А. </w:t>
      </w:r>
      <w:proofErr w:type="spellStart"/>
      <w:r w:rsidRPr="002F4327">
        <w:rPr>
          <w:rStyle w:val="spellingerror"/>
          <w:rFonts w:ascii="Times New Roman" w:hAnsi="Times New Roman" w:cs="Times New Roman"/>
          <w:color w:val="000000"/>
          <w:sz w:val="28"/>
          <w:szCs w:val="28"/>
          <w:shd w:val="clear" w:color="auto" w:fill="FFFFFF"/>
        </w:rPr>
        <w:t>Абрашина</w:t>
      </w:r>
      <w:proofErr w:type="spellEnd"/>
      <w:r w:rsidRPr="002F4327">
        <w:rPr>
          <w:rStyle w:val="normaltextrun"/>
          <w:rFonts w:ascii="Times New Roman" w:hAnsi="Times New Roman" w:cs="Times New Roman"/>
          <w:color w:val="000000"/>
          <w:sz w:val="28"/>
          <w:szCs w:val="28"/>
          <w:shd w:val="clear" w:color="auto" w:fill="FFFFFF"/>
        </w:rPr>
        <w:t xml:space="preserve"> и заместителя министра образования Саратовской области </w:t>
      </w:r>
      <w:r w:rsidR="00276D97" w:rsidRPr="002F4327">
        <w:rPr>
          <w:rStyle w:val="normaltextrun"/>
          <w:rFonts w:ascii="Times New Roman" w:hAnsi="Times New Roman" w:cs="Times New Roman"/>
          <w:color w:val="000000"/>
          <w:sz w:val="28"/>
          <w:szCs w:val="28"/>
          <w:shd w:val="clear" w:color="auto" w:fill="FFFFFF"/>
        </w:rPr>
        <w:t xml:space="preserve">- </w:t>
      </w:r>
      <w:r w:rsidRPr="002F4327">
        <w:rPr>
          <w:rStyle w:val="normaltextrun"/>
          <w:rFonts w:ascii="Times New Roman" w:hAnsi="Times New Roman" w:cs="Times New Roman"/>
          <w:color w:val="000000"/>
          <w:sz w:val="28"/>
          <w:szCs w:val="28"/>
          <w:shd w:val="clear" w:color="auto" w:fill="FFFFFF"/>
        </w:rPr>
        <w:t>начальника упра</w:t>
      </w:r>
      <w:r w:rsidR="00FC5DAB">
        <w:rPr>
          <w:rStyle w:val="normaltextrun"/>
          <w:rFonts w:ascii="Times New Roman" w:hAnsi="Times New Roman" w:cs="Times New Roman"/>
          <w:color w:val="000000"/>
          <w:sz w:val="28"/>
          <w:szCs w:val="28"/>
          <w:shd w:val="clear" w:color="auto" w:fill="FFFFFF"/>
        </w:rPr>
        <w:t xml:space="preserve">вления общего и дополнительного </w:t>
      </w:r>
      <w:r w:rsidRPr="002F4327">
        <w:rPr>
          <w:rStyle w:val="contextualspellingandgrammarerror"/>
          <w:rFonts w:ascii="Times New Roman" w:hAnsi="Times New Roman" w:cs="Times New Roman"/>
          <w:color w:val="000000"/>
          <w:sz w:val="28"/>
          <w:szCs w:val="28"/>
          <w:shd w:val="clear" w:color="auto" w:fill="FFFFFF"/>
        </w:rPr>
        <w:t xml:space="preserve">образования </w:t>
      </w:r>
      <w:r w:rsidRPr="002F4327">
        <w:rPr>
          <w:rStyle w:val="contextualspellingandgrammarerror"/>
          <w:rFonts w:ascii="Times New Roman" w:hAnsi="Times New Roman" w:cs="Times New Roman"/>
          <w:color w:val="000000"/>
          <w:sz w:val="28"/>
          <w:szCs w:val="28"/>
          <w:shd w:val="clear" w:color="auto" w:fill="FFFFFF"/>
        </w:rPr>
        <w:br/>
        <w:t>И.А.</w:t>
      </w:r>
      <w:r w:rsidRPr="002F4327">
        <w:rPr>
          <w:rStyle w:val="normaltextrun"/>
          <w:rFonts w:ascii="Times New Roman" w:hAnsi="Times New Roman" w:cs="Times New Roman"/>
          <w:color w:val="000000"/>
          <w:sz w:val="28"/>
          <w:szCs w:val="28"/>
          <w:shd w:val="clear" w:color="auto" w:fill="FFFFFF"/>
        </w:rPr>
        <w:t xml:space="preserve"> </w:t>
      </w:r>
      <w:proofErr w:type="spellStart"/>
      <w:r w:rsidRPr="002F4327">
        <w:rPr>
          <w:rStyle w:val="spellingerror"/>
          <w:rFonts w:ascii="Times New Roman" w:hAnsi="Times New Roman" w:cs="Times New Roman"/>
          <w:color w:val="000000"/>
          <w:sz w:val="28"/>
          <w:szCs w:val="28"/>
          <w:shd w:val="clear" w:color="auto" w:fill="FFFFFF"/>
        </w:rPr>
        <w:t>Чинаеву</w:t>
      </w:r>
      <w:proofErr w:type="spellEnd"/>
      <w:r w:rsidRPr="002F4327">
        <w:rPr>
          <w:rStyle w:val="normaltextrun"/>
          <w:rFonts w:ascii="Times New Roman" w:hAnsi="Times New Roman" w:cs="Times New Roman"/>
          <w:color w:val="000000"/>
          <w:sz w:val="28"/>
          <w:szCs w:val="28"/>
          <w:shd w:val="clear" w:color="auto" w:fill="FFFFFF"/>
        </w:rPr>
        <w:t>.</w:t>
      </w:r>
    </w:p>
    <w:p w:rsidR="001D5745" w:rsidRPr="002F4327" w:rsidRDefault="001D5745" w:rsidP="00C055E8">
      <w:pPr>
        <w:pStyle w:val="a3"/>
        <w:tabs>
          <w:tab w:val="clear" w:pos="-4820"/>
          <w:tab w:val="left" w:pos="709"/>
          <w:tab w:val="left" w:pos="851"/>
        </w:tabs>
        <w:spacing w:after="0"/>
        <w:rPr>
          <w:sz w:val="28"/>
          <w:szCs w:val="28"/>
        </w:rPr>
      </w:pPr>
    </w:p>
    <w:p w:rsidR="00283A8E" w:rsidRPr="002F4327" w:rsidRDefault="00283A8E" w:rsidP="00C055E8">
      <w:pPr>
        <w:pStyle w:val="a3"/>
        <w:tabs>
          <w:tab w:val="clear" w:pos="-4820"/>
          <w:tab w:val="left" w:pos="709"/>
          <w:tab w:val="left" w:pos="851"/>
        </w:tabs>
        <w:spacing w:after="0"/>
        <w:rPr>
          <w:sz w:val="28"/>
          <w:szCs w:val="28"/>
        </w:rPr>
      </w:pPr>
    </w:p>
    <w:tbl>
      <w:tblPr>
        <w:tblW w:w="9498" w:type="dxa"/>
        <w:tblInd w:w="108" w:type="dxa"/>
        <w:tblLayout w:type="fixed"/>
        <w:tblLook w:val="00A0" w:firstRow="1" w:lastRow="0" w:firstColumn="1" w:lastColumn="0" w:noHBand="0" w:noVBand="0"/>
      </w:tblPr>
      <w:tblGrid>
        <w:gridCol w:w="5103"/>
        <w:gridCol w:w="4395"/>
      </w:tblGrid>
      <w:tr w:rsidR="001D5745" w:rsidRPr="00654457" w:rsidTr="00DB4ABE">
        <w:trPr>
          <w:trHeight w:val="1305"/>
        </w:trPr>
        <w:tc>
          <w:tcPr>
            <w:tcW w:w="5103" w:type="dxa"/>
          </w:tcPr>
          <w:p w:rsidR="001D5745" w:rsidRPr="002F4327" w:rsidRDefault="00FC5DAB" w:rsidP="00AB704D">
            <w:pPr>
              <w:tabs>
                <w:tab w:val="left" w:pos="709"/>
              </w:tabs>
              <w:ind w:left="-108"/>
              <w:rPr>
                <w:b/>
                <w:sz w:val="28"/>
                <w:szCs w:val="28"/>
              </w:rPr>
            </w:pPr>
            <w:r>
              <w:rPr>
                <w:b/>
                <w:sz w:val="28"/>
                <w:szCs w:val="28"/>
              </w:rPr>
              <w:t>М</w:t>
            </w:r>
            <w:r w:rsidR="00C071C3" w:rsidRPr="002F4327">
              <w:rPr>
                <w:b/>
                <w:sz w:val="28"/>
                <w:szCs w:val="28"/>
              </w:rPr>
              <w:t>инистр молодежной политики</w:t>
            </w:r>
            <w:r w:rsidR="00AB704D">
              <w:rPr>
                <w:b/>
                <w:sz w:val="28"/>
                <w:szCs w:val="28"/>
              </w:rPr>
              <w:t xml:space="preserve"> </w:t>
            </w:r>
            <w:r w:rsidR="00C071C3" w:rsidRPr="002F4327">
              <w:rPr>
                <w:b/>
                <w:sz w:val="28"/>
                <w:szCs w:val="28"/>
              </w:rPr>
              <w:t>и спорта</w:t>
            </w:r>
            <w:r w:rsidR="001D5745" w:rsidRPr="002F4327">
              <w:rPr>
                <w:b/>
                <w:sz w:val="28"/>
                <w:szCs w:val="28"/>
              </w:rPr>
              <w:t xml:space="preserve"> области</w:t>
            </w:r>
          </w:p>
          <w:p w:rsidR="001D5745" w:rsidRPr="002F4327" w:rsidRDefault="001D5745" w:rsidP="00DB4ABE">
            <w:pPr>
              <w:tabs>
                <w:tab w:val="left" w:pos="709"/>
              </w:tabs>
              <w:ind w:firstLine="709"/>
              <w:rPr>
                <w:b/>
                <w:sz w:val="28"/>
                <w:szCs w:val="28"/>
              </w:rPr>
            </w:pPr>
          </w:p>
          <w:p w:rsidR="001D5745" w:rsidRDefault="001D5745" w:rsidP="00DB4ABE">
            <w:pPr>
              <w:tabs>
                <w:tab w:val="left" w:pos="709"/>
              </w:tabs>
              <w:ind w:firstLine="709"/>
              <w:rPr>
                <w:b/>
                <w:sz w:val="28"/>
                <w:szCs w:val="28"/>
              </w:rPr>
            </w:pPr>
          </w:p>
          <w:p w:rsidR="00FC5DAB" w:rsidRPr="002F4327" w:rsidRDefault="00FC5DAB" w:rsidP="00DB4ABE">
            <w:pPr>
              <w:tabs>
                <w:tab w:val="left" w:pos="709"/>
              </w:tabs>
              <w:ind w:firstLine="709"/>
              <w:rPr>
                <w:b/>
                <w:sz w:val="28"/>
                <w:szCs w:val="28"/>
              </w:rPr>
            </w:pPr>
          </w:p>
          <w:p w:rsidR="001D5745" w:rsidRPr="002F4327" w:rsidRDefault="001D5745" w:rsidP="00FC5DAB">
            <w:pPr>
              <w:tabs>
                <w:tab w:val="left" w:pos="709"/>
              </w:tabs>
              <w:rPr>
                <w:b/>
                <w:sz w:val="28"/>
                <w:szCs w:val="28"/>
              </w:rPr>
            </w:pPr>
            <w:r w:rsidRPr="002F4327">
              <w:rPr>
                <w:b/>
                <w:sz w:val="28"/>
                <w:szCs w:val="28"/>
              </w:rPr>
              <w:t xml:space="preserve">_______________ </w:t>
            </w:r>
            <w:r w:rsidR="00FC5DAB">
              <w:rPr>
                <w:b/>
                <w:sz w:val="28"/>
                <w:szCs w:val="28"/>
              </w:rPr>
              <w:t>А.В. Абросимов</w:t>
            </w:r>
          </w:p>
        </w:tc>
        <w:tc>
          <w:tcPr>
            <w:tcW w:w="4395" w:type="dxa"/>
          </w:tcPr>
          <w:p w:rsidR="001D5745" w:rsidRPr="002F4327" w:rsidRDefault="009C0D8D" w:rsidP="00DB4ABE">
            <w:pPr>
              <w:tabs>
                <w:tab w:val="left" w:pos="709"/>
              </w:tabs>
              <w:rPr>
                <w:b/>
                <w:sz w:val="28"/>
                <w:szCs w:val="28"/>
              </w:rPr>
            </w:pPr>
            <w:r>
              <w:rPr>
                <w:b/>
                <w:sz w:val="28"/>
                <w:szCs w:val="28"/>
              </w:rPr>
              <w:t>М</w:t>
            </w:r>
            <w:r w:rsidR="001D5745" w:rsidRPr="002F4327">
              <w:rPr>
                <w:b/>
                <w:sz w:val="28"/>
                <w:szCs w:val="28"/>
              </w:rPr>
              <w:t>инистр образования области</w:t>
            </w:r>
          </w:p>
          <w:p w:rsidR="001D5745" w:rsidRDefault="001D5745" w:rsidP="00DB4ABE">
            <w:pPr>
              <w:tabs>
                <w:tab w:val="left" w:pos="709"/>
              </w:tabs>
              <w:ind w:firstLine="709"/>
              <w:rPr>
                <w:b/>
                <w:sz w:val="28"/>
                <w:szCs w:val="28"/>
              </w:rPr>
            </w:pPr>
          </w:p>
          <w:p w:rsidR="009C0D8D" w:rsidRDefault="009C0D8D" w:rsidP="00DB4ABE">
            <w:pPr>
              <w:tabs>
                <w:tab w:val="left" w:pos="709"/>
              </w:tabs>
              <w:ind w:firstLine="709"/>
              <w:rPr>
                <w:b/>
                <w:sz w:val="28"/>
                <w:szCs w:val="28"/>
              </w:rPr>
            </w:pPr>
          </w:p>
          <w:p w:rsidR="00AB704D" w:rsidRPr="002F4327" w:rsidRDefault="00AB704D" w:rsidP="00DB4ABE">
            <w:pPr>
              <w:tabs>
                <w:tab w:val="left" w:pos="709"/>
              </w:tabs>
              <w:ind w:firstLine="709"/>
              <w:rPr>
                <w:b/>
                <w:sz w:val="28"/>
                <w:szCs w:val="28"/>
              </w:rPr>
            </w:pPr>
          </w:p>
          <w:p w:rsidR="00C055E8" w:rsidRPr="002F4327" w:rsidRDefault="00C055E8" w:rsidP="00DB4ABE">
            <w:pPr>
              <w:tabs>
                <w:tab w:val="left" w:pos="709"/>
              </w:tabs>
              <w:ind w:firstLine="709"/>
              <w:rPr>
                <w:b/>
                <w:sz w:val="28"/>
                <w:szCs w:val="28"/>
              </w:rPr>
            </w:pPr>
          </w:p>
          <w:p w:rsidR="001D5745" w:rsidRPr="00CF449B" w:rsidRDefault="001D5745" w:rsidP="006B7C7A">
            <w:pPr>
              <w:tabs>
                <w:tab w:val="left" w:pos="709"/>
              </w:tabs>
              <w:rPr>
                <w:b/>
                <w:sz w:val="28"/>
                <w:szCs w:val="28"/>
              </w:rPr>
            </w:pPr>
            <w:r w:rsidRPr="002F4327">
              <w:rPr>
                <w:b/>
                <w:sz w:val="28"/>
                <w:szCs w:val="28"/>
              </w:rPr>
              <w:t xml:space="preserve">  __________________</w:t>
            </w:r>
            <w:r w:rsidR="006B7C7A">
              <w:rPr>
                <w:b/>
                <w:sz w:val="28"/>
                <w:szCs w:val="28"/>
              </w:rPr>
              <w:t>М.И. Орлов</w:t>
            </w:r>
          </w:p>
        </w:tc>
      </w:tr>
    </w:tbl>
    <w:p w:rsidR="001D5745" w:rsidRDefault="001D5745" w:rsidP="001D5745">
      <w:pPr>
        <w:rPr>
          <w:b/>
          <w:bCs/>
          <w:sz w:val="28"/>
          <w:szCs w:val="28"/>
        </w:rPr>
      </w:pPr>
    </w:p>
    <w:p w:rsidR="001D5745" w:rsidRDefault="001D5745" w:rsidP="001D5745">
      <w:pPr>
        <w:rPr>
          <w:b/>
          <w:bCs/>
          <w:sz w:val="28"/>
          <w:szCs w:val="28"/>
        </w:rPr>
      </w:pPr>
    </w:p>
    <w:p w:rsidR="001D5745" w:rsidRDefault="001D5745" w:rsidP="001D5745">
      <w:pPr>
        <w:rPr>
          <w:b/>
          <w:bCs/>
          <w:sz w:val="28"/>
          <w:szCs w:val="28"/>
        </w:rPr>
      </w:pPr>
    </w:p>
    <w:p w:rsidR="001D5745" w:rsidRDefault="001D5745" w:rsidP="001D5745">
      <w:pPr>
        <w:rPr>
          <w:b/>
          <w:bCs/>
          <w:sz w:val="28"/>
          <w:szCs w:val="28"/>
        </w:rPr>
      </w:pPr>
    </w:p>
    <w:p w:rsidR="001D5745" w:rsidRDefault="001D5745" w:rsidP="001D5745">
      <w:pPr>
        <w:rPr>
          <w:b/>
          <w:bCs/>
          <w:sz w:val="28"/>
          <w:szCs w:val="28"/>
        </w:rPr>
      </w:pPr>
    </w:p>
    <w:p w:rsidR="001D5745" w:rsidRDefault="001D5745" w:rsidP="001D5745">
      <w:pPr>
        <w:rPr>
          <w:b/>
          <w:bCs/>
          <w:sz w:val="28"/>
          <w:szCs w:val="28"/>
        </w:rPr>
      </w:pPr>
    </w:p>
    <w:p w:rsidR="0067090A" w:rsidRDefault="001D5745" w:rsidP="00FC5DAB">
      <w:pPr>
        <w:widowControl w:val="0"/>
        <w:autoSpaceDE w:val="0"/>
        <w:autoSpaceDN w:val="0"/>
        <w:adjustRightInd w:val="0"/>
        <w:ind w:left="4536"/>
        <w:jc w:val="both"/>
        <w:rPr>
          <w:sz w:val="28"/>
          <w:szCs w:val="28"/>
        </w:rPr>
      </w:pPr>
      <w:r>
        <w:rPr>
          <w:sz w:val="24"/>
          <w:szCs w:val="24"/>
        </w:rPr>
        <w:br w:type="page"/>
      </w:r>
      <w:r w:rsidR="006C1154" w:rsidRPr="002F4327">
        <w:rPr>
          <w:sz w:val="28"/>
          <w:szCs w:val="28"/>
        </w:rPr>
        <w:lastRenderedPageBreak/>
        <w:t>Приложение № 1</w:t>
      </w:r>
    </w:p>
    <w:p w:rsidR="0067090A" w:rsidRDefault="0067090A" w:rsidP="00FC5DAB">
      <w:pPr>
        <w:widowControl w:val="0"/>
        <w:autoSpaceDE w:val="0"/>
        <w:autoSpaceDN w:val="0"/>
        <w:adjustRightInd w:val="0"/>
        <w:ind w:left="4536"/>
        <w:jc w:val="both"/>
        <w:rPr>
          <w:sz w:val="28"/>
          <w:szCs w:val="28"/>
        </w:rPr>
      </w:pPr>
    </w:p>
    <w:p w:rsidR="0067090A" w:rsidRDefault="0067090A" w:rsidP="00FC5DAB">
      <w:pPr>
        <w:widowControl w:val="0"/>
        <w:autoSpaceDE w:val="0"/>
        <w:autoSpaceDN w:val="0"/>
        <w:adjustRightInd w:val="0"/>
        <w:ind w:left="4536"/>
        <w:jc w:val="both"/>
        <w:rPr>
          <w:sz w:val="28"/>
          <w:szCs w:val="28"/>
        </w:rPr>
      </w:pPr>
      <w:r>
        <w:rPr>
          <w:sz w:val="28"/>
          <w:szCs w:val="28"/>
        </w:rPr>
        <w:t>Утвержден</w:t>
      </w:r>
    </w:p>
    <w:p w:rsidR="006C1154" w:rsidRPr="002F4327" w:rsidRDefault="00FC5DAB" w:rsidP="00FC5DAB">
      <w:pPr>
        <w:widowControl w:val="0"/>
        <w:autoSpaceDE w:val="0"/>
        <w:autoSpaceDN w:val="0"/>
        <w:adjustRightInd w:val="0"/>
        <w:ind w:left="4536"/>
        <w:jc w:val="both"/>
        <w:rPr>
          <w:sz w:val="28"/>
          <w:szCs w:val="28"/>
        </w:rPr>
      </w:pPr>
      <w:r>
        <w:rPr>
          <w:sz w:val="28"/>
          <w:szCs w:val="28"/>
        </w:rPr>
        <w:t>приказом</w:t>
      </w:r>
      <w:r w:rsidR="006C1154" w:rsidRPr="002F4327">
        <w:rPr>
          <w:sz w:val="28"/>
          <w:szCs w:val="28"/>
        </w:rPr>
        <w:t xml:space="preserve"> м</w:t>
      </w:r>
      <w:r w:rsidR="005728A5" w:rsidRPr="002F4327">
        <w:rPr>
          <w:sz w:val="28"/>
          <w:szCs w:val="28"/>
        </w:rPr>
        <w:t>инистерства молодежной политики и спорта</w:t>
      </w:r>
      <w:r w:rsidR="006C1154" w:rsidRPr="002F4327">
        <w:rPr>
          <w:sz w:val="28"/>
          <w:szCs w:val="28"/>
        </w:rPr>
        <w:t xml:space="preserve"> Саратовской области </w:t>
      </w:r>
    </w:p>
    <w:p w:rsidR="006C1154" w:rsidRPr="002F4327" w:rsidRDefault="009E3C52" w:rsidP="00E42C73">
      <w:pPr>
        <w:widowControl w:val="0"/>
        <w:autoSpaceDE w:val="0"/>
        <w:autoSpaceDN w:val="0"/>
        <w:adjustRightInd w:val="0"/>
        <w:ind w:left="4536"/>
        <w:jc w:val="both"/>
        <w:rPr>
          <w:sz w:val="28"/>
          <w:szCs w:val="28"/>
          <w:u w:val="single"/>
        </w:rPr>
      </w:pPr>
      <w:r w:rsidRPr="002F4327">
        <w:rPr>
          <w:sz w:val="28"/>
          <w:szCs w:val="28"/>
        </w:rPr>
        <w:t>от</w:t>
      </w:r>
      <w:r w:rsidR="00C055E8" w:rsidRPr="002F4327">
        <w:rPr>
          <w:sz w:val="28"/>
          <w:szCs w:val="28"/>
        </w:rPr>
        <w:t>____</w:t>
      </w:r>
      <w:r w:rsidR="00442637" w:rsidRPr="002F4327">
        <w:rPr>
          <w:sz w:val="28"/>
          <w:szCs w:val="28"/>
        </w:rPr>
        <w:t>________</w:t>
      </w:r>
      <w:r w:rsidR="00DB3903" w:rsidRPr="002F4327">
        <w:rPr>
          <w:sz w:val="28"/>
          <w:szCs w:val="28"/>
          <w:u w:val="single"/>
        </w:rPr>
        <w:t xml:space="preserve"> г.</w:t>
      </w:r>
      <w:r w:rsidR="00C055E8" w:rsidRPr="002F4327">
        <w:rPr>
          <w:sz w:val="28"/>
          <w:szCs w:val="28"/>
        </w:rPr>
        <w:t>__</w:t>
      </w:r>
      <w:r w:rsidR="005728A5" w:rsidRPr="002F4327">
        <w:rPr>
          <w:sz w:val="28"/>
          <w:szCs w:val="28"/>
        </w:rPr>
        <w:t>№</w:t>
      </w:r>
      <w:r w:rsidR="00C055E8" w:rsidRPr="002F4327">
        <w:rPr>
          <w:sz w:val="28"/>
          <w:szCs w:val="28"/>
        </w:rPr>
        <w:t>____</w:t>
      </w:r>
      <w:r w:rsidR="00442637" w:rsidRPr="002F4327">
        <w:rPr>
          <w:sz w:val="28"/>
          <w:szCs w:val="28"/>
        </w:rPr>
        <w:t>______</w:t>
      </w:r>
      <w:r w:rsidR="00C055E8" w:rsidRPr="002F4327">
        <w:rPr>
          <w:sz w:val="28"/>
          <w:szCs w:val="28"/>
        </w:rPr>
        <w:t>____</w:t>
      </w:r>
    </w:p>
    <w:p w:rsidR="006C1154" w:rsidRPr="002F4327" w:rsidRDefault="006C1154" w:rsidP="00E42C73">
      <w:pPr>
        <w:widowControl w:val="0"/>
        <w:autoSpaceDE w:val="0"/>
        <w:autoSpaceDN w:val="0"/>
        <w:adjustRightInd w:val="0"/>
        <w:ind w:left="4536"/>
        <w:jc w:val="both"/>
        <w:rPr>
          <w:sz w:val="28"/>
          <w:szCs w:val="28"/>
        </w:rPr>
      </w:pPr>
      <w:r w:rsidRPr="002F4327">
        <w:rPr>
          <w:sz w:val="28"/>
          <w:szCs w:val="28"/>
        </w:rPr>
        <w:t xml:space="preserve">и министерства образования </w:t>
      </w:r>
    </w:p>
    <w:p w:rsidR="006C1154" w:rsidRPr="002F4327" w:rsidRDefault="006C1154" w:rsidP="00E42C73">
      <w:pPr>
        <w:widowControl w:val="0"/>
        <w:autoSpaceDE w:val="0"/>
        <w:autoSpaceDN w:val="0"/>
        <w:adjustRightInd w:val="0"/>
        <w:ind w:left="4536"/>
        <w:jc w:val="both"/>
        <w:rPr>
          <w:sz w:val="28"/>
          <w:szCs w:val="28"/>
        </w:rPr>
      </w:pPr>
      <w:r w:rsidRPr="002F4327">
        <w:rPr>
          <w:sz w:val="28"/>
          <w:szCs w:val="28"/>
        </w:rPr>
        <w:t>Саратовской области</w:t>
      </w:r>
    </w:p>
    <w:p w:rsidR="006C1154" w:rsidRPr="002F4327" w:rsidRDefault="00C055E8" w:rsidP="00E42C73">
      <w:pPr>
        <w:widowControl w:val="0"/>
        <w:autoSpaceDE w:val="0"/>
        <w:autoSpaceDN w:val="0"/>
        <w:adjustRightInd w:val="0"/>
        <w:ind w:left="4536"/>
        <w:jc w:val="both"/>
        <w:rPr>
          <w:sz w:val="28"/>
          <w:szCs w:val="28"/>
        </w:rPr>
      </w:pPr>
      <w:r w:rsidRPr="002F4327">
        <w:rPr>
          <w:sz w:val="28"/>
          <w:szCs w:val="28"/>
        </w:rPr>
        <w:t>о</w:t>
      </w:r>
      <w:r w:rsidR="009E3C52" w:rsidRPr="002F4327">
        <w:rPr>
          <w:sz w:val="28"/>
          <w:szCs w:val="28"/>
        </w:rPr>
        <w:t>т</w:t>
      </w:r>
      <w:r w:rsidR="00DB3903" w:rsidRPr="002F4327">
        <w:rPr>
          <w:sz w:val="28"/>
          <w:szCs w:val="28"/>
        </w:rPr>
        <w:t>__</w:t>
      </w:r>
      <w:r w:rsidRPr="002F4327">
        <w:rPr>
          <w:sz w:val="28"/>
          <w:szCs w:val="28"/>
        </w:rPr>
        <w:t>_</w:t>
      </w:r>
      <w:r w:rsidR="00442637" w:rsidRPr="002F4327">
        <w:rPr>
          <w:sz w:val="28"/>
          <w:szCs w:val="28"/>
        </w:rPr>
        <w:t>________</w:t>
      </w:r>
      <w:r w:rsidR="001F7B03" w:rsidRPr="002F4327">
        <w:rPr>
          <w:sz w:val="28"/>
          <w:szCs w:val="28"/>
        </w:rPr>
        <w:t>_</w:t>
      </w:r>
      <w:r w:rsidR="00DB3903" w:rsidRPr="002F4327">
        <w:rPr>
          <w:sz w:val="28"/>
          <w:szCs w:val="28"/>
        </w:rPr>
        <w:t>.</w:t>
      </w:r>
      <w:r w:rsidRPr="002F4327">
        <w:rPr>
          <w:sz w:val="28"/>
          <w:szCs w:val="28"/>
        </w:rPr>
        <w:t>___</w:t>
      </w:r>
      <w:r w:rsidR="005728A5" w:rsidRPr="002F4327">
        <w:rPr>
          <w:sz w:val="28"/>
          <w:szCs w:val="28"/>
        </w:rPr>
        <w:t xml:space="preserve">№ </w:t>
      </w:r>
      <w:r w:rsidRPr="002F4327">
        <w:rPr>
          <w:sz w:val="28"/>
          <w:szCs w:val="28"/>
        </w:rPr>
        <w:t>_____</w:t>
      </w:r>
      <w:r w:rsidR="001F7B03" w:rsidRPr="002F4327">
        <w:rPr>
          <w:sz w:val="28"/>
          <w:szCs w:val="28"/>
        </w:rPr>
        <w:t>_____</w:t>
      </w:r>
      <w:r w:rsidRPr="002F4327">
        <w:rPr>
          <w:sz w:val="28"/>
          <w:szCs w:val="28"/>
        </w:rPr>
        <w:t>____</w:t>
      </w:r>
    </w:p>
    <w:p w:rsidR="006C1154" w:rsidRPr="002F4327" w:rsidRDefault="006C1154" w:rsidP="006C1154">
      <w:pPr>
        <w:widowControl w:val="0"/>
        <w:shd w:val="clear" w:color="auto" w:fill="FFFFFF"/>
        <w:autoSpaceDE w:val="0"/>
        <w:autoSpaceDN w:val="0"/>
        <w:adjustRightInd w:val="0"/>
        <w:spacing w:line="329" w:lineRule="exact"/>
        <w:ind w:left="62" w:right="276"/>
        <w:jc w:val="right"/>
        <w:rPr>
          <w:bCs/>
          <w:spacing w:val="-1"/>
          <w:sz w:val="28"/>
          <w:szCs w:val="28"/>
        </w:rPr>
      </w:pPr>
    </w:p>
    <w:p w:rsidR="006C1154" w:rsidRPr="002F4327" w:rsidRDefault="006C1154" w:rsidP="006C1154">
      <w:pPr>
        <w:widowControl w:val="0"/>
        <w:autoSpaceDE w:val="0"/>
        <w:autoSpaceDN w:val="0"/>
        <w:adjustRightInd w:val="0"/>
        <w:jc w:val="center"/>
        <w:outlineLvl w:val="0"/>
        <w:rPr>
          <w:b/>
          <w:bCs/>
          <w:kern w:val="28"/>
          <w:sz w:val="28"/>
          <w:szCs w:val="28"/>
        </w:rPr>
      </w:pPr>
      <w:r w:rsidRPr="002F4327">
        <w:rPr>
          <w:b/>
          <w:bCs/>
          <w:kern w:val="28"/>
          <w:sz w:val="28"/>
          <w:szCs w:val="28"/>
        </w:rPr>
        <w:t>ПОЛОЖЕНИЕ</w:t>
      </w:r>
    </w:p>
    <w:p w:rsidR="00E6255F" w:rsidRDefault="006C1154" w:rsidP="00E6255F">
      <w:pPr>
        <w:widowControl w:val="0"/>
        <w:shd w:val="clear" w:color="auto" w:fill="FFFFFF"/>
        <w:tabs>
          <w:tab w:val="left" w:pos="3710"/>
        </w:tabs>
        <w:autoSpaceDE w:val="0"/>
        <w:autoSpaceDN w:val="0"/>
        <w:adjustRightInd w:val="0"/>
        <w:jc w:val="center"/>
        <w:rPr>
          <w:sz w:val="28"/>
          <w:szCs w:val="28"/>
        </w:rPr>
      </w:pPr>
      <w:r w:rsidRPr="002F4327">
        <w:rPr>
          <w:b/>
          <w:bCs/>
          <w:sz w:val="28"/>
          <w:szCs w:val="28"/>
        </w:rPr>
        <w:t xml:space="preserve">о проведении </w:t>
      </w:r>
      <w:r w:rsidR="00264CCA" w:rsidRPr="00264CCA">
        <w:rPr>
          <w:b/>
          <w:sz w:val="28"/>
          <w:szCs w:val="28"/>
        </w:rPr>
        <w:t xml:space="preserve">регионального этапа Всероссийских спортивных соревнований школьников «Президентские состязания» </w:t>
      </w:r>
      <w:r w:rsidR="00215604">
        <w:rPr>
          <w:b/>
          <w:sz w:val="28"/>
          <w:szCs w:val="28"/>
        </w:rPr>
        <w:br/>
      </w:r>
      <w:r w:rsidR="00264CCA" w:rsidRPr="00264CCA">
        <w:rPr>
          <w:b/>
          <w:sz w:val="28"/>
          <w:szCs w:val="28"/>
        </w:rPr>
        <w:t>в Саратовской области</w:t>
      </w:r>
    </w:p>
    <w:p w:rsidR="00264CCA" w:rsidRPr="00BA378E" w:rsidRDefault="00264CCA" w:rsidP="00E6255F">
      <w:pPr>
        <w:widowControl w:val="0"/>
        <w:shd w:val="clear" w:color="auto" w:fill="FFFFFF"/>
        <w:tabs>
          <w:tab w:val="left" w:pos="3710"/>
        </w:tabs>
        <w:autoSpaceDE w:val="0"/>
        <w:autoSpaceDN w:val="0"/>
        <w:adjustRightInd w:val="0"/>
        <w:jc w:val="center"/>
        <w:rPr>
          <w:b/>
          <w:bCs/>
          <w:sz w:val="16"/>
          <w:szCs w:val="16"/>
        </w:rPr>
      </w:pPr>
    </w:p>
    <w:p w:rsidR="006C1154" w:rsidRPr="002F4327" w:rsidRDefault="006C1154" w:rsidP="006C1154">
      <w:pPr>
        <w:widowControl w:val="0"/>
        <w:numPr>
          <w:ilvl w:val="0"/>
          <w:numId w:val="11"/>
        </w:numPr>
        <w:autoSpaceDE w:val="0"/>
        <w:autoSpaceDN w:val="0"/>
        <w:adjustRightInd w:val="0"/>
        <w:jc w:val="center"/>
        <w:rPr>
          <w:b/>
          <w:bCs/>
          <w:sz w:val="28"/>
          <w:szCs w:val="28"/>
        </w:rPr>
      </w:pPr>
      <w:r w:rsidRPr="002F4327">
        <w:rPr>
          <w:b/>
          <w:bCs/>
          <w:sz w:val="28"/>
          <w:szCs w:val="28"/>
        </w:rPr>
        <w:t>ВВЕДЕНИЕ</w:t>
      </w:r>
    </w:p>
    <w:p w:rsidR="006C1154" w:rsidRDefault="00264CCA" w:rsidP="002C5CCB">
      <w:pPr>
        <w:widowControl w:val="0"/>
        <w:autoSpaceDE w:val="0"/>
        <w:autoSpaceDN w:val="0"/>
        <w:adjustRightInd w:val="0"/>
        <w:ind w:firstLine="709"/>
        <w:jc w:val="both"/>
        <w:rPr>
          <w:sz w:val="28"/>
          <w:szCs w:val="28"/>
        </w:rPr>
      </w:pPr>
      <w:r>
        <w:rPr>
          <w:sz w:val="28"/>
          <w:szCs w:val="28"/>
        </w:rPr>
        <w:t>Региональный этап Всероссийских спортивных соревнований школьников</w:t>
      </w:r>
      <w:r w:rsidRPr="002F4327">
        <w:rPr>
          <w:sz w:val="28"/>
          <w:szCs w:val="28"/>
        </w:rPr>
        <w:t xml:space="preserve"> «Президентские состязания»</w:t>
      </w:r>
      <w:r>
        <w:rPr>
          <w:sz w:val="28"/>
          <w:szCs w:val="28"/>
        </w:rPr>
        <w:t xml:space="preserve"> в Саратовской области</w:t>
      </w:r>
      <w:r w:rsidR="006C1154" w:rsidRPr="002F4327">
        <w:rPr>
          <w:sz w:val="28"/>
          <w:szCs w:val="28"/>
        </w:rPr>
        <w:t xml:space="preserve"> (далее - Соревнования) проводятся в соответствии с </w:t>
      </w:r>
      <w:r w:rsidR="00557119" w:rsidRPr="002F4327">
        <w:rPr>
          <w:sz w:val="28"/>
          <w:szCs w:val="28"/>
        </w:rPr>
        <w:t xml:space="preserve">Календарным планом официальных физкультурных </w:t>
      </w:r>
      <w:r w:rsidR="00557119" w:rsidRPr="00D94387">
        <w:rPr>
          <w:sz w:val="28"/>
          <w:szCs w:val="28"/>
        </w:rPr>
        <w:t>мероприятий и спортивных меропри</w:t>
      </w:r>
      <w:r w:rsidR="009C0D8D">
        <w:rPr>
          <w:sz w:val="28"/>
          <w:szCs w:val="28"/>
        </w:rPr>
        <w:t>ятий Саратовской области на 2022</w:t>
      </w:r>
      <w:r w:rsidR="00557119" w:rsidRPr="00D94387">
        <w:rPr>
          <w:sz w:val="28"/>
          <w:szCs w:val="28"/>
        </w:rPr>
        <w:t xml:space="preserve"> год</w:t>
      </w:r>
      <w:r w:rsidR="007D76C2" w:rsidRPr="00D94387">
        <w:rPr>
          <w:sz w:val="28"/>
          <w:szCs w:val="28"/>
        </w:rPr>
        <w:t>, утверждённым приказом министерства молодежной политики и спорта области от 30.12.2020 № 557</w:t>
      </w:r>
      <w:r w:rsidR="00557119" w:rsidRPr="00D94387">
        <w:rPr>
          <w:sz w:val="28"/>
          <w:szCs w:val="28"/>
        </w:rPr>
        <w:t>.</w:t>
      </w:r>
    </w:p>
    <w:p w:rsidR="00054B1C" w:rsidRPr="002F4327" w:rsidRDefault="00054B1C" w:rsidP="002C5CCB">
      <w:pPr>
        <w:widowControl w:val="0"/>
        <w:autoSpaceDE w:val="0"/>
        <w:autoSpaceDN w:val="0"/>
        <w:adjustRightInd w:val="0"/>
        <w:ind w:firstLine="709"/>
        <w:jc w:val="both"/>
        <w:rPr>
          <w:bCs/>
          <w:sz w:val="28"/>
          <w:szCs w:val="28"/>
        </w:rPr>
      </w:pPr>
      <w:r>
        <w:rPr>
          <w:sz w:val="28"/>
          <w:szCs w:val="28"/>
        </w:rPr>
        <w:t xml:space="preserve">Положение </w:t>
      </w:r>
      <w:r w:rsidR="00215604">
        <w:rPr>
          <w:sz w:val="28"/>
          <w:szCs w:val="28"/>
        </w:rPr>
        <w:t>о проведении регионального этапа Всероссийских спортивных соревнований школьников</w:t>
      </w:r>
      <w:r w:rsidR="00215604" w:rsidRPr="002F4327">
        <w:rPr>
          <w:sz w:val="28"/>
          <w:szCs w:val="28"/>
        </w:rPr>
        <w:t xml:space="preserve"> «Президентские состязания»</w:t>
      </w:r>
      <w:r w:rsidR="00215604">
        <w:rPr>
          <w:sz w:val="28"/>
          <w:szCs w:val="28"/>
        </w:rPr>
        <w:t xml:space="preserve"> в Саратовской области (далее - Положение)</w:t>
      </w:r>
      <w:r w:rsidR="00215604" w:rsidRPr="002F4327">
        <w:rPr>
          <w:sz w:val="28"/>
          <w:szCs w:val="28"/>
        </w:rPr>
        <w:t xml:space="preserve"> </w:t>
      </w:r>
      <w:r w:rsidR="0049214C">
        <w:rPr>
          <w:sz w:val="28"/>
          <w:szCs w:val="28"/>
        </w:rPr>
        <w:t>формируется</w:t>
      </w:r>
      <w:r>
        <w:rPr>
          <w:sz w:val="28"/>
          <w:szCs w:val="28"/>
        </w:rPr>
        <w:t xml:space="preserve"> в соответствии с</w:t>
      </w:r>
      <w:r w:rsidRPr="00D94387">
        <w:rPr>
          <w:sz w:val="28"/>
          <w:szCs w:val="28"/>
        </w:rPr>
        <w:t xml:space="preserve"> приказом министерства молодежной политики, спорта и туризма Саратовской области от 01.11.2016 № 553 «Об утверждении общих требований к содержанию</w:t>
      </w:r>
      <w:r w:rsidRPr="002F4327">
        <w:rPr>
          <w:sz w:val="28"/>
          <w:szCs w:val="28"/>
        </w:rPr>
        <w:t xml:space="preserve"> положений (регламентов) об официальных физкультурных и спортивных мероприятия, проводимых на территории Саратовской области, предусматривающих особенности отдельных видов спорта»</w:t>
      </w:r>
      <w:r>
        <w:rPr>
          <w:sz w:val="28"/>
          <w:szCs w:val="28"/>
        </w:rPr>
        <w:t>.</w:t>
      </w:r>
    </w:p>
    <w:p w:rsidR="006C1154" w:rsidRPr="00BA378E" w:rsidRDefault="006C1154" w:rsidP="006C1154">
      <w:pPr>
        <w:widowControl w:val="0"/>
        <w:shd w:val="clear" w:color="auto" w:fill="FFFFFF"/>
        <w:autoSpaceDE w:val="0"/>
        <w:autoSpaceDN w:val="0"/>
        <w:adjustRightInd w:val="0"/>
        <w:ind w:left="146"/>
        <w:jc w:val="center"/>
        <w:rPr>
          <w:b/>
          <w:bCs/>
          <w:sz w:val="16"/>
          <w:szCs w:val="16"/>
        </w:rPr>
      </w:pPr>
    </w:p>
    <w:p w:rsidR="006C1154" w:rsidRPr="002F4327" w:rsidRDefault="006C1154" w:rsidP="006C1154">
      <w:pPr>
        <w:widowControl w:val="0"/>
        <w:numPr>
          <w:ilvl w:val="0"/>
          <w:numId w:val="11"/>
        </w:numPr>
        <w:autoSpaceDE w:val="0"/>
        <w:autoSpaceDN w:val="0"/>
        <w:adjustRightInd w:val="0"/>
        <w:ind w:left="0" w:firstLine="0"/>
        <w:jc w:val="center"/>
        <w:rPr>
          <w:b/>
          <w:bCs/>
          <w:caps/>
          <w:sz w:val="28"/>
          <w:szCs w:val="28"/>
        </w:rPr>
      </w:pPr>
      <w:r w:rsidRPr="002F4327">
        <w:rPr>
          <w:b/>
          <w:bCs/>
          <w:sz w:val="28"/>
          <w:szCs w:val="28"/>
        </w:rPr>
        <w:t xml:space="preserve"> </w:t>
      </w:r>
      <w:r w:rsidRPr="002F4327">
        <w:rPr>
          <w:b/>
          <w:bCs/>
          <w:caps/>
          <w:sz w:val="28"/>
          <w:szCs w:val="28"/>
        </w:rPr>
        <w:t>Цели и</w:t>
      </w:r>
      <w:r w:rsidR="008B6DB8" w:rsidRPr="002F4327">
        <w:rPr>
          <w:b/>
          <w:bCs/>
          <w:caps/>
          <w:sz w:val="28"/>
          <w:szCs w:val="28"/>
        </w:rPr>
        <w:t xml:space="preserve"> задачи ПРОВЕДЕНИЯ СОРЕВНОВАНИЙ</w:t>
      </w:r>
    </w:p>
    <w:p w:rsidR="00331DAA" w:rsidRPr="002F4327" w:rsidRDefault="00331DAA" w:rsidP="00331DAA">
      <w:pPr>
        <w:widowControl w:val="0"/>
        <w:shd w:val="clear" w:color="auto" w:fill="FFFFFF"/>
        <w:tabs>
          <w:tab w:val="left" w:pos="718"/>
        </w:tabs>
        <w:autoSpaceDE w:val="0"/>
        <w:autoSpaceDN w:val="0"/>
        <w:adjustRightInd w:val="0"/>
        <w:ind w:firstLine="720"/>
        <w:jc w:val="both"/>
        <w:rPr>
          <w:sz w:val="28"/>
          <w:szCs w:val="28"/>
        </w:rPr>
      </w:pPr>
      <w:r w:rsidRPr="002F4327">
        <w:rPr>
          <w:sz w:val="28"/>
          <w:szCs w:val="28"/>
        </w:rPr>
        <w:t>Целью проведения Соревнований является укрепление здоровья, вовлечение детей в систематические занятия физической культурой и спортом, развитие всесторонне гармонично развитой личности, выявл</w:t>
      </w:r>
      <w:r w:rsidR="00093076" w:rsidRPr="002F4327">
        <w:rPr>
          <w:sz w:val="28"/>
          <w:szCs w:val="28"/>
        </w:rPr>
        <w:t>е</w:t>
      </w:r>
      <w:r w:rsidRPr="002F4327">
        <w:rPr>
          <w:sz w:val="28"/>
          <w:szCs w:val="28"/>
        </w:rPr>
        <w:t>ние талантливых детей.</w:t>
      </w:r>
    </w:p>
    <w:p w:rsidR="00331DAA" w:rsidRPr="002F4327" w:rsidRDefault="00331DAA" w:rsidP="00331DAA">
      <w:pPr>
        <w:widowControl w:val="0"/>
        <w:shd w:val="clear" w:color="auto" w:fill="FFFFFF"/>
        <w:tabs>
          <w:tab w:val="left" w:pos="718"/>
        </w:tabs>
        <w:autoSpaceDE w:val="0"/>
        <w:autoSpaceDN w:val="0"/>
        <w:adjustRightInd w:val="0"/>
        <w:ind w:firstLine="720"/>
        <w:jc w:val="both"/>
        <w:rPr>
          <w:sz w:val="28"/>
          <w:szCs w:val="28"/>
        </w:rPr>
      </w:pPr>
      <w:r w:rsidRPr="002F4327">
        <w:rPr>
          <w:sz w:val="28"/>
          <w:szCs w:val="28"/>
        </w:rPr>
        <w:t xml:space="preserve">Задачи </w:t>
      </w:r>
      <w:r w:rsidR="00E6255F" w:rsidRPr="002F4327">
        <w:rPr>
          <w:sz w:val="28"/>
          <w:szCs w:val="28"/>
        </w:rPr>
        <w:t>С</w:t>
      </w:r>
      <w:r w:rsidRPr="002F4327">
        <w:rPr>
          <w:sz w:val="28"/>
          <w:szCs w:val="28"/>
        </w:rPr>
        <w:t>оревнований:</w:t>
      </w:r>
    </w:p>
    <w:p w:rsidR="00331DAA" w:rsidRPr="002F4327" w:rsidRDefault="00331DAA" w:rsidP="00331DAA">
      <w:pPr>
        <w:widowControl w:val="0"/>
        <w:shd w:val="clear" w:color="auto" w:fill="FFFFFF"/>
        <w:tabs>
          <w:tab w:val="left" w:pos="718"/>
        </w:tabs>
        <w:autoSpaceDE w:val="0"/>
        <w:autoSpaceDN w:val="0"/>
        <w:adjustRightInd w:val="0"/>
        <w:ind w:firstLine="720"/>
        <w:jc w:val="both"/>
        <w:rPr>
          <w:sz w:val="28"/>
          <w:szCs w:val="28"/>
        </w:rPr>
      </w:pPr>
      <w:r w:rsidRPr="002F4327">
        <w:rPr>
          <w:sz w:val="28"/>
          <w:szCs w:val="28"/>
        </w:rPr>
        <w:t>пропаганда здорового образа жизни;</w:t>
      </w:r>
    </w:p>
    <w:p w:rsidR="00331DAA" w:rsidRPr="002F4327" w:rsidRDefault="00331DAA" w:rsidP="00331DAA">
      <w:pPr>
        <w:widowControl w:val="0"/>
        <w:shd w:val="clear" w:color="auto" w:fill="FFFFFF"/>
        <w:tabs>
          <w:tab w:val="left" w:pos="718"/>
        </w:tabs>
        <w:autoSpaceDE w:val="0"/>
        <w:autoSpaceDN w:val="0"/>
        <w:adjustRightInd w:val="0"/>
        <w:ind w:firstLine="720"/>
        <w:jc w:val="both"/>
        <w:rPr>
          <w:sz w:val="28"/>
          <w:szCs w:val="28"/>
        </w:rPr>
      </w:pPr>
      <w:r w:rsidRPr="002F4327">
        <w:rPr>
          <w:sz w:val="28"/>
          <w:szCs w:val="28"/>
        </w:rPr>
        <w:t>становление гражданской и патриотической позиции подрастающего поколения, формирование позитивных жизненных установок;</w:t>
      </w:r>
    </w:p>
    <w:p w:rsidR="00331DAA" w:rsidRPr="002F4327" w:rsidRDefault="00331DAA" w:rsidP="00331DAA">
      <w:pPr>
        <w:widowControl w:val="0"/>
        <w:shd w:val="clear" w:color="auto" w:fill="FFFFFF"/>
        <w:tabs>
          <w:tab w:val="left" w:pos="718"/>
        </w:tabs>
        <w:autoSpaceDE w:val="0"/>
        <w:autoSpaceDN w:val="0"/>
        <w:adjustRightInd w:val="0"/>
        <w:ind w:firstLine="720"/>
        <w:jc w:val="both"/>
        <w:rPr>
          <w:sz w:val="28"/>
          <w:szCs w:val="28"/>
        </w:rPr>
      </w:pPr>
      <w:r w:rsidRPr="002F4327">
        <w:rPr>
          <w:sz w:val="28"/>
          <w:szCs w:val="28"/>
        </w:rPr>
        <w:t>определение команд общеобразовательных организаций, сформированных из обучающихся одного класса, добившихся наилучших результатов в физкультурно-спортивной деятельности, показавших высокий уровень знаний в области физической культуры и спорта и творческие способности;</w:t>
      </w:r>
    </w:p>
    <w:p w:rsidR="00331DAA" w:rsidRPr="002F4327" w:rsidRDefault="00331DAA" w:rsidP="00331DAA">
      <w:pPr>
        <w:widowControl w:val="0"/>
        <w:shd w:val="clear" w:color="auto" w:fill="FFFFFF"/>
        <w:tabs>
          <w:tab w:val="left" w:pos="718"/>
        </w:tabs>
        <w:autoSpaceDE w:val="0"/>
        <w:autoSpaceDN w:val="0"/>
        <w:adjustRightInd w:val="0"/>
        <w:ind w:firstLine="720"/>
        <w:jc w:val="both"/>
        <w:rPr>
          <w:sz w:val="28"/>
          <w:szCs w:val="28"/>
        </w:rPr>
      </w:pPr>
      <w:r w:rsidRPr="002F4327">
        <w:rPr>
          <w:sz w:val="28"/>
          <w:szCs w:val="28"/>
        </w:rPr>
        <w:lastRenderedPageBreak/>
        <w:t>определение уровня физической подготовленности обучающихся.</w:t>
      </w:r>
    </w:p>
    <w:p w:rsidR="009C0D8D" w:rsidRPr="002F4327" w:rsidRDefault="009C0D8D" w:rsidP="006C1154">
      <w:pPr>
        <w:widowControl w:val="0"/>
        <w:shd w:val="clear" w:color="auto" w:fill="FFFFFF"/>
        <w:autoSpaceDE w:val="0"/>
        <w:autoSpaceDN w:val="0"/>
        <w:adjustRightInd w:val="0"/>
        <w:jc w:val="center"/>
        <w:rPr>
          <w:b/>
          <w:bCs/>
          <w:sz w:val="16"/>
          <w:szCs w:val="16"/>
        </w:rPr>
      </w:pPr>
    </w:p>
    <w:p w:rsidR="006C1154" w:rsidRPr="002F4327" w:rsidRDefault="006C1154" w:rsidP="006C1154">
      <w:pPr>
        <w:widowControl w:val="0"/>
        <w:numPr>
          <w:ilvl w:val="0"/>
          <w:numId w:val="11"/>
        </w:numPr>
        <w:autoSpaceDE w:val="0"/>
        <w:autoSpaceDN w:val="0"/>
        <w:adjustRightInd w:val="0"/>
        <w:jc w:val="center"/>
        <w:rPr>
          <w:b/>
          <w:bCs/>
          <w:caps/>
          <w:sz w:val="28"/>
          <w:szCs w:val="28"/>
        </w:rPr>
      </w:pPr>
      <w:r w:rsidRPr="002F4327">
        <w:rPr>
          <w:b/>
          <w:bCs/>
          <w:sz w:val="28"/>
          <w:szCs w:val="28"/>
        </w:rPr>
        <w:t xml:space="preserve"> </w:t>
      </w:r>
      <w:r w:rsidRPr="002F4327">
        <w:rPr>
          <w:b/>
          <w:bCs/>
          <w:caps/>
          <w:sz w:val="28"/>
          <w:szCs w:val="28"/>
        </w:rPr>
        <w:t>Организаторы соревнований</w:t>
      </w:r>
    </w:p>
    <w:p w:rsidR="009F658A" w:rsidRDefault="00B737D2" w:rsidP="00B737D2">
      <w:pPr>
        <w:widowControl w:val="0"/>
        <w:autoSpaceDE w:val="0"/>
        <w:autoSpaceDN w:val="0"/>
        <w:adjustRightInd w:val="0"/>
        <w:ind w:firstLine="709"/>
        <w:contextualSpacing/>
        <w:jc w:val="both"/>
        <w:rPr>
          <w:bCs/>
          <w:sz w:val="28"/>
          <w:szCs w:val="28"/>
        </w:rPr>
      </w:pPr>
      <w:r>
        <w:rPr>
          <w:sz w:val="28"/>
        </w:rPr>
        <w:t xml:space="preserve">Для проведения соревнований </w:t>
      </w:r>
      <w:r w:rsidR="009F658A" w:rsidRPr="009F658A">
        <w:rPr>
          <w:sz w:val="28"/>
        </w:rPr>
        <w:t>создается организационный коми</w:t>
      </w:r>
      <w:r>
        <w:rPr>
          <w:sz w:val="28"/>
        </w:rPr>
        <w:t xml:space="preserve">тет (приложение № 3 к </w:t>
      </w:r>
      <w:r w:rsidR="00215604">
        <w:rPr>
          <w:sz w:val="28"/>
        </w:rPr>
        <w:t xml:space="preserve">настоящему </w:t>
      </w:r>
      <w:r>
        <w:rPr>
          <w:sz w:val="28"/>
        </w:rPr>
        <w:t>приказу)</w:t>
      </w:r>
      <w:r w:rsidR="00C70B6D">
        <w:rPr>
          <w:sz w:val="28"/>
        </w:rPr>
        <w:t>,</w:t>
      </w:r>
      <w:r>
        <w:rPr>
          <w:sz w:val="28"/>
        </w:rPr>
        <w:t xml:space="preserve"> </w:t>
      </w:r>
      <w:r w:rsidR="00C70B6D">
        <w:rPr>
          <w:sz w:val="28"/>
        </w:rPr>
        <w:t>ф</w:t>
      </w:r>
      <w:r w:rsidR="009F658A" w:rsidRPr="009F658A">
        <w:rPr>
          <w:sz w:val="28"/>
        </w:rPr>
        <w:t>ормируется судейская коллегия (приложение № 2</w:t>
      </w:r>
      <w:r w:rsidR="00215604">
        <w:rPr>
          <w:sz w:val="28"/>
        </w:rPr>
        <w:t xml:space="preserve"> к настоящему приказу</w:t>
      </w:r>
      <w:r w:rsidR="009F658A" w:rsidRPr="009F658A">
        <w:rPr>
          <w:sz w:val="28"/>
        </w:rPr>
        <w:t xml:space="preserve">) и жюри </w:t>
      </w:r>
      <w:r w:rsidR="009F658A" w:rsidRPr="009F658A">
        <w:rPr>
          <w:bCs/>
          <w:sz w:val="28"/>
          <w:szCs w:val="28"/>
        </w:rPr>
        <w:t>творческого и теоритического конкурсов (</w:t>
      </w:r>
      <w:r w:rsidR="00215604">
        <w:rPr>
          <w:sz w:val="28"/>
        </w:rPr>
        <w:t>приложение № 4 к настоящему приказу</w:t>
      </w:r>
      <w:r w:rsidR="002D62C1">
        <w:rPr>
          <w:bCs/>
          <w:sz w:val="28"/>
          <w:szCs w:val="28"/>
        </w:rPr>
        <w:t>)</w:t>
      </w:r>
      <w:r w:rsidR="009F658A" w:rsidRPr="009F658A">
        <w:rPr>
          <w:bCs/>
          <w:sz w:val="28"/>
          <w:szCs w:val="28"/>
        </w:rPr>
        <w:t xml:space="preserve">. </w:t>
      </w:r>
    </w:p>
    <w:p w:rsidR="005F44B9" w:rsidRDefault="00C70B6D" w:rsidP="00772500">
      <w:pPr>
        <w:widowControl w:val="0"/>
        <w:autoSpaceDE w:val="0"/>
        <w:autoSpaceDN w:val="0"/>
        <w:adjustRightInd w:val="0"/>
        <w:ind w:firstLine="709"/>
        <w:contextualSpacing/>
        <w:jc w:val="both"/>
        <w:rPr>
          <w:bCs/>
          <w:sz w:val="28"/>
          <w:szCs w:val="28"/>
        </w:rPr>
      </w:pPr>
      <w:r>
        <w:rPr>
          <w:bCs/>
          <w:sz w:val="28"/>
          <w:szCs w:val="28"/>
        </w:rPr>
        <w:t xml:space="preserve">Общее руководство осуществляется организационным </w:t>
      </w:r>
      <w:r w:rsidR="002D62C1">
        <w:rPr>
          <w:bCs/>
          <w:sz w:val="28"/>
          <w:szCs w:val="28"/>
        </w:rPr>
        <w:t>комитетом соревнований. Орган</w:t>
      </w:r>
      <w:r w:rsidR="00772500">
        <w:rPr>
          <w:bCs/>
          <w:sz w:val="28"/>
          <w:szCs w:val="28"/>
        </w:rPr>
        <w:t>изационный комитет соревнований согласовывает</w:t>
      </w:r>
      <w:r w:rsidR="002D62C1">
        <w:rPr>
          <w:bCs/>
          <w:sz w:val="28"/>
          <w:szCs w:val="28"/>
        </w:rPr>
        <w:t xml:space="preserve"> состав жюри творческого и теоретического конкур</w:t>
      </w:r>
      <w:r w:rsidR="00772500">
        <w:rPr>
          <w:bCs/>
          <w:sz w:val="28"/>
          <w:szCs w:val="28"/>
        </w:rPr>
        <w:t>сов, главной судейской коллегии,</w:t>
      </w:r>
      <w:r w:rsidR="005F44B9">
        <w:rPr>
          <w:bCs/>
          <w:sz w:val="28"/>
          <w:szCs w:val="28"/>
        </w:rPr>
        <w:t xml:space="preserve"> программу и систему проведения соревнований</w:t>
      </w:r>
      <w:r w:rsidR="00215604">
        <w:rPr>
          <w:bCs/>
          <w:sz w:val="28"/>
          <w:szCs w:val="28"/>
        </w:rPr>
        <w:t>.</w:t>
      </w:r>
    </w:p>
    <w:p w:rsidR="00FC5DAB" w:rsidRDefault="00A028A0" w:rsidP="00A028A0">
      <w:pPr>
        <w:widowControl w:val="0"/>
        <w:autoSpaceDE w:val="0"/>
        <w:autoSpaceDN w:val="0"/>
        <w:adjustRightInd w:val="0"/>
        <w:ind w:firstLine="709"/>
        <w:jc w:val="both"/>
        <w:rPr>
          <w:sz w:val="28"/>
          <w:szCs w:val="28"/>
        </w:rPr>
      </w:pPr>
      <w:r>
        <w:rPr>
          <w:sz w:val="28"/>
          <w:szCs w:val="28"/>
        </w:rPr>
        <w:t>Организация соревнований возлагается на с</w:t>
      </w:r>
      <w:r w:rsidRPr="000A4F63">
        <w:rPr>
          <w:sz w:val="28"/>
          <w:szCs w:val="28"/>
        </w:rPr>
        <w:t>оциально-ориентированн</w:t>
      </w:r>
      <w:r>
        <w:rPr>
          <w:sz w:val="28"/>
          <w:szCs w:val="28"/>
        </w:rPr>
        <w:t>ую организацию, признанную</w:t>
      </w:r>
      <w:r w:rsidRPr="000A4F63">
        <w:rPr>
          <w:sz w:val="28"/>
          <w:szCs w:val="28"/>
        </w:rPr>
        <w:t xml:space="preserve"> победителем по результатам проведения конкурсного отбора на предоставление субсидии из областного бюджета социально-ориентированным некоммерческим организациям на предоставление услуг в области физической культуры и массового спорта</w:t>
      </w:r>
      <w:r>
        <w:rPr>
          <w:sz w:val="28"/>
          <w:szCs w:val="28"/>
        </w:rPr>
        <w:t xml:space="preserve">, а также </w:t>
      </w:r>
      <w:r w:rsidRPr="00D928CF">
        <w:rPr>
          <w:sz w:val="28"/>
          <w:szCs w:val="28"/>
          <w:shd w:val="clear" w:color="auto" w:fill="FFFFFF"/>
        </w:rPr>
        <w:t xml:space="preserve">государственное автономное учреждение дополнительного </w:t>
      </w:r>
      <w:r>
        <w:rPr>
          <w:sz w:val="28"/>
          <w:szCs w:val="28"/>
          <w:shd w:val="clear" w:color="auto" w:fill="FFFFFF"/>
        </w:rPr>
        <w:t>профессионального образования «С</w:t>
      </w:r>
      <w:r w:rsidRPr="00D928CF">
        <w:rPr>
          <w:sz w:val="28"/>
          <w:szCs w:val="28"/>
          <w:shd w:val="clear" w:color="auto" w:fill="FFFFFF"/>
        </w:rPr>
        <w:t>аратовский областной</w:t>
      </w:r>
      <w:r>
        <w:rPr>
          <w:sz w:val="28"/>
          <w:szCs w:val="28"/>
          <w:shd w:val="clear" w:color="auto" w:fill="FFFFFF"/>
        </w:rPr>
        <w:t xml:space="preserve"> институт развития образования»</w:t>
      </w:r>
      <w:r w:rsidR="00B737D2">
        <w:rPr>
          <w:sz w:val="28"/>
          <w:szCs w:val="28"/>
        </w:rPr>
        <w:t>, главную</w:t>
      </w:r>
      <w:r w:rsidR="009F658A">
        <w:rPr>
          <w:sz w:val="28"/>
          <w:szCs w:val="28"/>
        </w:rPr>
        <w:t xml:space="preserve"> судейскую коллегию и жюри творческого и теоретического конкурсов</w:t>
      </w:r>
      <w:r w:rsidR="00FC5DAB" w:rsidRPr="009F658A">
        <w:rPr>
          <w:sz w:val="28"/>
          <w:szCs w:val="28"/>
        </w:rPr>
        <w:t>.</w:t>
      </w:r>
    </w:p>
    <w:p w:rsidR="00983A75" w:rsidRDefault="00983A75" w:rsidP="00983A75">
      <w:pPr>
        <w:pStyle w:val="a5"/>
        <w:spacing w:after="0"/>
        <w:ind w:left="0" w:firstLine="709"/>
        <w:jc w:val="both"/>
        <w:rPr>
          <w:sz w:val="28"/>
          <w:szCs w:val="28"/>
        </w:rPr>
      </w:pPr>
      <w:r>
        <w:rPr>
          <w:sz w:val="28"/>
          <w:szCs w:val="28"/>
        </w:rPr>
        <w:t>Выполнение требований по обеспечению охраны общественного порядка, медицинскому обслуживанию, соблюдению санитарно-эпидемиологических требований в месте проведения программы спортивного многоборья и эстафетного бега состязаний возлагается на с</w:t>
      </w:r>
      <w:r w:rsidRPr="000A4F63">
        <w:rPr>
          <w:sz w:val="28"/>
          <w:szCs w:val="28"/>
        </w:rPr>
        <w:t>оциально-ориентированн</w:t>
      </w:r>
      <w:r>
        <w:rPr>
          <w:sz w:val="28"/>
          <w:szCs w:val="28"/>
        </w:rPr>
        <w:t>ую организацию, признанную</w:t>
      </w:r>
      <w:r w:rsidRPr="000A4F63">
        <w:rPr>
          <w:sz w:val="28"/>
          <w:szCs w:val="28"/>
        </w:rPr>
        <w:t xml:space="preserve"> победителем по результатам проведения конкурсного отбора на предоставление субсидии из областного бюджета социально-ориентированным некоммерческим организациям на предоставление услуг в области физической культуры и массового спорта</w:t>
      </w:r>
      <w:r>
        <w:rPr>
          <w:sz w:val="28"/>
          <w:szCs w:val="28"/>
        </w:rPr>
        <w:t>.</w:t>
      </w:r>
    </w:p>
    <w:p w:rsidR="00D54766" w:rsidRDefault="00D54766" w:rsidP="00D54766">
      <w:pPr>
        <w:pStyle w:val="a5"/>
        <w:spacing w:after="0"/>
        <w:ind w:left="0" w:firstLine="709"/>
        <w:jc w:val="both"/>
        <w:rPr>
          <w:sz w:val="28"/>
          <w:szCs w:val="28"/>
        </w:rPr>
      </w:pPr>
      <w:r>
        <w:rPr>
          <w:sz w:val="28"/>
          <w:szCs w:val="28"/>
        </w:rPr>
        <w:t xml:space="preserve">Выполнение требований по обеспечению охраны общественного порядка, соблюдению санитарно-эпидемиологических требований в месте проведения программы теоретического конкурса возлагается на </w:t>
      </w:r>
      <w:r w:rsidRPr="00D928CF">
        <w:rPr>
          <w:sz w:val="28"/>
          <w:szCs w:val="28"/>
          <w:shd w:val="clear" w:color="auto" w:fill="FFFFFF"/>
        </w:rPr>
        <w:t xml:space="preserve">государственное автономное учреждение дополнительного </w:t>
      </w:r>
      <w:r>
        <w:rPr>
          <w:sz w:val="28"/>
          <w:szCs w:val="28"/>
          <w:shd w:val="clear" w:color="auto" w:fill="FFFFFF"/>
        </w:rPr>
        <w:t>профессионального образования «С</w:t>
      </w:r>
      <w:r w:rsidRPr="00D928CF">
        <w:rPr>
          <w:sz w:val="28"/>
          <w:szCs w:val="28"/>
          <w:shd w:val="clear" w:color="auto" w:fill="FFFFFF"/>
        </w:rPr>
        <w:t>аратовский областной</w:t>
      </w:r>
      <w:r>
        <w:rPr>
          <w:sz w:val="28"/>
          <w:szCs w:val="28"/>
          <w:shd w:val="clear" w:color="auto" w:fill="FFFFFF"/>
        </w:rPr>
        <w:t xml:space="preserve"> институт развития образования».</w:t>
      </w:r>
    </w:p>
    <w:p w:rsidR="0020031A" w:rsidRDefault="0020031A" w:rsidP="00B670CE">
      <w:pPr>
        <w:widowControl w:val="0"/>
        <w:autoSpaceDE w:val="0"/>
        <w:autoSpaceDN w:val="0"/>
        <w:adjustRightInd w:val="0"/>
        <w:ind w:firstLine="709"/>
        <w:contextualSpacing/>
        <w:jc w:val="both"/>
        <w:rPr>
          <w:sz w:val="28"/>
          <w:szCs w:val="28"/>
        </w:rPr>
      </w:pPr>
      <w:r>
        <w:rPr>
          <w:sz w:val="28"/>
          <w:szCs w:val="28"/>
        </w:rPr>
        <w:t>Главная судейская коллегия осуществляет следующие функции:</w:t>
      </w:r>
    </w:p>
    <w:p w:rsidR="0020031A" w:rsidRDefault="0020031A" w:rsidP="00215604">
      <w:pPr>
        <w:widowControl w:val="0"/>
        <w:autoSpaceDE w:val="0"/>
        <w:autoSpaceDN w:val="0"/>
        <w:adjustRightInd w:val="0"/>
        <w:ind w:firstLine="709"/>
        <w:contextualSpacing/>
        <w:jc w:val="both"/>
        <w:rPr>
          <w:sz w:val="28"/>
          <w:szCs w:val="28"/>
        </w:rPr>
      </w:pPr>
      <w:r>
        <w:rPr>
          <w:sz w:val="28"/>
          <w:szCs w:val="28"/>
        </w:rPr>
        <w:t>- определяет систему проведения и организует соревнования по спортивному многоборью</w:t>
      </w:r>
      <w:r w:rsidR="00215604">
        <w:rPr>
          <w:sz w:val="28"/>
          <w:szCs w:val="28"/>
        </w:rPr>
        <w:t xml:space="preserve"> </w:t>
      </w:r>
      <w:r>
        <w:rPr>
          <w:sz w:val="28"/>
          <w:szCs w:val="28"/>
        </w:rPr>
        <w:t>(тестам), эстафетному бегу;</w:t>
      </w:r>
    </w:p>
    <w:p w:rsidR="0020031A" w:rsidRDefault="0020031A" w:rsidP="00215604">
      <w:pPr>
        <w:widowControl w:val="0"/>
        <w:autoSpaceDE w:val="0"/>
        <w:autoSpaceDN w:val="0"/>
        <w:adjustRightInd w:val="0"/>
        <w:ind w:firstLine="709"/>
        <w:contextualSpacing/>
        <w:jc w:val="both"/>
        <w:rPr>
          <w:sz w:val="28"/>
          <w:szCs w:val="28"/>
        </w:rPr>
      </w:pPr>
      <w:r>
        <w:rPr>
          <w:sz w:val="28"/>
          <w:szCs w:val="28"/>
        </w:rPr>
        <w:t>- подводит итоги выступления класс</w:t>
      </w:r>
      <w:r w:rsidR="00215604">
        <w:rPr>
          <w:sz w:val="28"/>
          <w:szCs w:val="28"/>
        </w:rPr>
        <w:t>ов</w:t>
      </w:r>
      <w:r>
        <w:rPr>
          <w:sz w:val="28"/>
          <w:szCs w:val="28"/>
        </w:rPr>
        <w:t>-команд в спортивном многоборье</w:t>
      </w:r>
      <w:r w:rsidR="00215604">
        <w:rPr>
          <w:sz w:val="28"/>
          <w:szCs w:val="28"/>
        </w:rPr>
        <w:t xml:space="preserve"> </w:t>
      </w:r>
      <w:r>
        <w:rPr>
          <w:sz w:val="28"/>
          <w:szCs w:val="28"/>
        </w:rPr>
        <w:t>(тестах), эстафетном беге;</w:t>
      </w:r>
    </w:p>
    <w:p w:rsidR="0020031A" w:rsidRDefault="0020031A" w:rsidP="00B670CE">
      <w:pPr>
        <w:widowControl w:val="0"/>
        <w:autoSpaceDE w:val="0"/>
        <w:autoSpaceDN w:val="0"/>
        <w:adjustRightInd w:val="0"/>
        <w:ind w:firstLine="709"/>
        <w:contextualSpacing/>
        <w:jc w:val="both"/>
        <w:rPr>
          <w:sz w:val="28"/>
          <w:szCs w:val="28"/>
        </w:rPr>
      </w:pPr>
      <w:r>
        <w:rPr>
          <w:sz w:val="28"/>
          <w:szCs w:val="28"/>
        </w:rPr>
        <w:t xml:space="preserve">- определяет победителей </w:t>
      </w:r>
      <w:r w:rsidR="0092258C">
        <w:rPr>
          <w:sz w:val="28"/>
          <w:szCs w:val="28"/>
        </w:rPr>
        <w:t>и призёров соревнований;</w:t>
      </w:r>
    </w:p>
    <w:p w:rsidR="0092258C" w:rsidRDefault="0092258C" w:rsidP="00B670CE">
      <w:pPr>
        <w:widowControl w:val="0"/>
        <w:autoSpaceDE w:val="0"/>
        <w:autoSpaceDN w:val="0"/>
        <w:adjustRightInd w:val="0"/>
        <w:ind w:firstLine="709"/>
        <w:contextualSpacing/>
        <w:jc w:val="both"/>
        <w:rPr>
          <w:sz w:val="28"/>
          <w:szCs w:val="28"/>
        </w:rPr>
      </w:pPr>
      <w:r>
        <w:rPr>
          <w:sz w:val="28"/>
          <w:szCs w:val="28"/>
        </w:rPr>
        <w:t>- рассматривает протесты представителей коман</w:t>
      </w:r>
      <w:r w:rsidR="00670725">
        <w:rPr>
          <w:sz w:val="28"/>
          <w:szCs w:val="28"/>
        </w:rPr>
        <w:t>д</w:t>
      </w:r>
      <w:r w:rsidR="00772500">
        <w:rPr>
          <w:sz w:val="28"/>
          <w:szCs w:val="28"/>
        </w:rPr>
        <w:t>.</w:t>
      </w:r>
    </w:p>
    <w:p w:rsidR="0092258C" w:rsidRDefault="0092258C" w:rsidP="00B670CE">
      <w:pPr>
        <w:widowControl w:val="0"/>
        <w:autoSpaceDE w:val="0"/>
        <w:autoSpaceDN w:val="0"/>
        <w:adjustRightInd w:val="0"/>
        <w:ind w:firstLine="709"/>
        <w:contextualSpacing/>
        <w:jc w:val="both"/>
        <w:rPr>
          <w:sz w:val="28"/>
          <w:szCs w:val="28"/>
        </w:rPr>
      </w:pPr>
      <w:r>
        <w:rPr>
          <w:sz w:val="28"/>
          <w:szCs w:val="28"/>
        </w:rPr>
        <w:t xml:space="preserve">Состав Жюри творческого и теоретического конкурсов формируется из числа представителей организаторов соревнований, специалистов в сфере </w:t>
      </w:r>
      <w:r w:rsidR="00215604">
        <w:rPr>
          <w:sz w:val="28"/>
          <w:szCs w:val="28"/>
        </w:rPr>
        <w:t>образования</w:t>
      </w:r>
      <w:r w:rsidR="00772500">
        <w:rPr>
          <w:sz w:val="28"/>
          <w:szCs w:val="28"/>
        </w:rPr>
        <w:t>, физической культуры и спорта.</w:t>
      </w:r>
    </w:p>
    <w:p w:rsidR="0092258C" w:rsidRDefault="0092258C" w:rsidP="00B670CE">
      <w:pPr>
        <w:widowControl w:val="0"/>
        <w:autoSpaceDE w:val="0"/>
        <w:autoSpaceDN w:val="0"/>
        <w:adjustRightInd w:val="0"/>
        <w:ind w:firstLine="709"/>
        <w:contextualSpacing/>
        <w:jc w:val="both"/>
        <w:rPr>
          <w:sz w:val="28"/>
          <w:szCs w:val="28"/>
        </w:rPr>
      </w:pPr>
      <w:r>
        <w:rPr>
          <w:sz w:val="28"/>
          <w:szCs w:val="28"/>
        </w:rPr>
        <w:t xml:space="preserve">Жюри осуществляет следующие функции: </w:t>
      </w:r>
    </w:p>
    <w:p w:rsidR="0092258C" w:rsidRDefault="0092258C" w:rsidP="0092258C">
      <w:pPr>
        <w:widowControl w:val="0"/>
        <w:autoSpaceDE w:val="0"/>
        <w:autoSpaceDN w:val="0"/>
        <w:adjustRightInd w:val="0"/>
        <w:ind w:firstLine="709"/>
        <w:contextualSpacing/>
        <w:jc w:val="both"/>
        <w:rPr>
          <w:sz w:val="28"/>
          <w:szCs w:val="28"/>
        </w:rPr>
      </w:pPr>
      <w:r>
        <w:rPr>
          <w:sz w:val="28"/>
          <w:szCs w:val="28"/>
        </w:rPr>
        <w:t xml:space="preserve">- определяет систему проведения и организует творческий и </w:t>
      </w:r>
      <w:r>
        <w:rPr>
          <w:sz w:val="28"/>
          <w:szCs w:val="28"/>
        </w:rPr>
        <w:lastRenderedPageBreak/>
        <w:t>теоретический конкурсы;</w:t>
      </w:r>
    </w:p>
    <w:p w:rsidR="0092258C" w:rsidRDefault="0092258C" w:rsidP="0092258C">
      <w:pPr>
        <w:widowControl w:val="0"/>
        <w:autoSpaceDE w:val="0"/>
        <w:autoSpaceDN w:val="0"/>
        <w:adjustRightInd w:val="0"/>
        <w:ind w:firstLine="709"/>
        <w:contextualSpacing/>
        <w:jc w:val="both"/>
        <w:rPr>
          <w:sz w:val="28"/>
          <w:szCs w:val="28"/>
        </w:rPr>
      </w:pPr>
      <w:r>
        <w:rPr>
          <w:sz w:val="28"/>
          <w:szCs w:val="28"/>
        </w:rPr>
        <w:t>- оценивает выступления класс</w:t>
      </w:r>
      <w:r w:rsidR="00215604">
        <w:rPr>
          <w:sz w:val="28"/>
          <w:szCs w:val="28"/>
        </w:rPr>
        <w:t>ов</w:t>
      </w:r>
      <w:r>
        <w:rPr>
          <w:sz w:val="28"/>
          <w:szCs w:val="28"/>
        </w:rPr>
        <w:t>-команд в творческих и теоретических конкурсах;</w:t>
      </w:r>
    </w:p>
    <w:p w:rsidR="00670725" w:rsidRDefault="00670725" w:rsidP="00670725">
      <w:pPr>
        <w:widowControl w:val="0"/>
        <w:autoSpaceDE w:val="0"/>
        <w:autoSpaceDN w:val="0"/>
        <w:adjustRightInd w:val="0"/>
        <w:ind w:firstLine="709"/>
        <w:contextualSpacing/>
        <w:jc w:val="both"/>
        <w:rPr>
          <w:sz w:val="28"/>
          <w:szCs w:val="28"/>
        </w:rPr>
      </w:pPr>
      <w:r>
        <w:rPr>
          <w:sz w:val="28"/>
          <w:szCs w:val="28"/>
        </w:rPr>
        <w:t>- определяет победителей и призёров в творческом и теоретических конкурсах;</w:t>
      </w:r>
    </w:p>
    <w:p w:rsidR="00670725" w:rsidRDefault="00670725" w:rsidP="00670725">
      <w:pPr>
        <w:widowControl w:val="0"/>
        <w:autoSpaceDE w:val="0"/>
        <w:autoSpaceDN w:val="0"/>
        <w:adjustRightInd w:val="0"/>
        <w:ind w:firstLine="709"/>
        <w:contextualSpacing/>
        <w:jc w:val="both"/>
        <w:rPr>
          <w:sz w:val="28"/>
          <w:szCs w:val="28"/>
        </w:rPr>
      </w:pPr>
      <w:r>
        <w:rPr>
          <w:sz w:val="28"/>
          <w:szCs w:val="28"/>
        </w:rPr>
        <w:t>- рассматривает совместно с главной судейской коллегией протесты, поданные представителями команд.</w:t>
      </w:r>
    </w:p>
    <w:p w:rsidR="00FB3E66" w:rsidRPr="00FB3E66" w:rsidRDefault="00FB3E66" w:rsidP="00B670CE">
      <w:pPr>
        <w:widowControl w:val="0"/>
        <w:autoSpaceDE w:val="0"/>
        <w:autoSpaceDN w:val="0"/>
        <w:adjustRightInd w:val="0"/>
        <w:ind w:firstLine="709"/>
        <w:contextualSpacing/>
        <w:jc w:val="both"/>
        <w:rPr>
          <w:sz w:val="28"/>
          <w:szCs w:val="28"/>
        </w:rPr>
      </w:pPr>
    </w:p>
    <w:p w:rsidR="006C1154" w:rsidRPr="006C1586" w:rsidRDefault="009337F6" w:rsidP="006C1154">
      <w:pPr>
        <w:autoSpaceDE w:val="0"/>
        <w:autoSpaceDN w:val="0"/>
        <w:ind w:left="720"/>
        <w:jc w:val="center"/>
        <w:rPr>
          <w:b/>
          <w:bCs/>
          <w:sz w:val="16"/>
          <w:szCs w:val="16"/>
        </w:rPr>
      </w:pPr>
      <w:r>
        <w:rPr>
          <w:b/>
          <w:bCs/>
          <w:sz w:val="28"/>
          <w:szCs w:val="28"/>
          <w:lang w:val="en-US"/>
        </w:rPr>
        <w:t>IV</w:t>
      </w:r>
      <w:r w:rsidRPr="009337F6">
        <w:rPr>
          <w:b/>
          <w:bCs/>
          <w:sz w:val="28"/>
          <w:szCs w:val="28"/>
        </w:rPr>
        <w:t>.</w:t>
      </w:r>
      <w:r w:rsidR="006C1154" w:rsidRPr="006C1586">
        <w:rPr>
          <w:b/>
          <w:bCs/>
          <w:sz w:val="28"/>
          <w:szCs w:val="28"/>
        </w:rPr>
        <w:t xml:space="preserve"> </w:t>
      </w:r>
      <w:r w:rsidR="006C1154" w:rsidRPr="006C1586">
        <w:rPr>
          <w:b/>
          <w:bCs/>
          <w:caps/>
          <w:sz w:val="28"/>
          <w:szCs w:val="28"/>
        </w:rPr>
        <w:t>МЕСТО, СРОКИ И ПРОГРАММА ПРОВЕДЕНИЯ</w:t>
      </w:r>
    </w:p>
    <w:p w:rsidR="005709A1" w:rsidRPr="002D62C1" w:rsidRDefault="005709A1" w:rsidP="00FC5DAB">
      <w:pPr>
        <w:widowControl w:val="0"/>
        <w:shd w:val="clear" w:color="auto" w:fill="FFFFFF"/>
        <w:tabs>
          <w:tab w:val="left" w:pos="718"/>
        </w:tabs>
        <w:autoSpaceDE w:val="0"/>
        <w:autoSpaceDN w:val="0"/>
        <w:adjustRightInd w:val="0"/>
        <w:ind w:firstLine="720"/>
        <w:jc w:val="both"/>
        <w:rPr>
          <w:sz w:val="28"/>
          <w:szCs w:val="28"/>
        </w:rPr>
      </w:pPr>
      <w:r w:rsidRPr="002D62C1">
        <w:rPr>
          <w:sz w:val="28"/>
          <w:szCs w:val="28"/>
        </w:rPr>
        <w:t>Соревнования состоят из следующих видов состязаний:</w:t>
      </w:r>
    </w:p>
    <w:p w:rsidR="005709A1" w:rsidRPr="002D62C1" w:rsidRDefault="005709A1" w:rsidP="005709A1">
      <w:pPr>
        <w:widowControl w:val="0"/>
        <w:numPr>
          <w:ilvl w:val="0"/>
          <w:numId w:val="18"/>
        </w:numPr>
        <w:shd w:val="clear" w:color="auto" w:fill="FFFFFF"/>
        <w:tabs>
          <w:tab w:val="left" w:pos="718"/>
        </w:tabs>
        <w:autoSpaceDE w:val="0"/>
        <w:autoSpaceDN w:val="0"/>
        <w:adjustRightInd w:val="0"/>
        <w:jc w:val="both"/>
        <w:rPr>
          <w:sz w:val="28"/>
          <w:szCs w:val="28"/>
        </w:rPr>
      </w:pPr>
      <w:r w:rsidRPr="002D62C1">
        <w:rPr>
          <w:sz w:val="28"/>
          <w:szCs w:val="28"/>
        </w:rPr>
        <w:t>Спортивное многоборье;</w:t>
      </w:r>
    </w:p>
    <w:p w:rsidR="005709A1" w:rsidRPr="002D62C1" w:rsidRDefault="005709A1" w:rsidP="005709A1">
      <w:pPr>
        <w:widowControl w:val="0"/>
        <w:numPr>
          <w:ilvl w:val="0"/>
          <w:numId w:val="18"/>
        </w:numPr>
        <w:shd w:val="clear" w:color="auto" w:fill="FFFFFF"/>
        <w:tabs>
          <w:tab w:val="left" w:pos="718"/>
        </w:tabs>
        <w:autoSpaceDE w:val="0"/>
        <w:autoSpaceDN w:val="0"/>
        <w:adjustRightInd w:val="0"/>
        <w:jc w:val="both"/>
        <w:rPr>
          <w:sz w:val="28"/>
          <w:szCs w:val="28"/>
        </w:rPr>
      </w:pPr>
      <w:r w:rsidRPr="002D62C1">
        <w:rPr>
          <w:sz w:val="28"/>
          <w:szCs w:val="28"/>
        </w:rPr>
        <w:t>Эстафетный бег;</w:t>
      </w:r>
    </w:p>
    <w:p w:rsidR="005709A1" w:rsidRPr="002D62C1" w:rsidRDefault="005709A1" w:rsidP="005709A1">
      <w:pPr>
        <w:widowControl w:val="0"/>
        <w:numPr>
          <w:ilvl w:val="0"/>
          <w:numId w:val="18"/>
        </w:numPr>
        <w:shd w:val="clear" w:color="auto" w:fill="FFFFFF"/>
        <w:tabs>
          <w:tab w:val="left" w:pos="718"/>
        </w:tabs>
        <w:autoSpaceDE w:val="0"/>
        <w:autoSpaceDN w:val="0"/>
        <w:adjustRightInd w:val="0"/>
        <w:jc w:val="both"/>
        <w:rPr>
          <w:sz w:val="28"/>
          <w:szCs w:val="28"/>
        </w:rPr>
      </w:pPr>
      <w:r w:rsidRPr="002D62C1">
        <w:rPr>
          <w:sz w:val="28"/>
          <w:szCs w:val="28"/>
        </w:rPr>
        <w:t>Творческий конкурс;</w:t>
      </w:r>
    </w:p>
    <w:p w:rsidR="005709A1" w:rsidRPr="002D62C1" w:rsidRDefault="005709A1" w:rsidP="005709A1">
      <w:pPr>
        <w:widowControl w:val="0"/>
        <w:numPr>
          <w:ilvl w:val="0"/>
          <w:numId w:val="18"/>
        </w:numPr>
        <w:shd w:val="clear" w:color="auto" w:fill="FFFFFF"/>
        <w:tabs>
          <w:tab w:val="left" w:pos="718"/>
        </w:tabs>
        <w:autoSpaceDE w:val="0"/>
        <w:autoSpaceDN w:val="0"/>
        <w:adjustRightInd w:val="0"/>
        <w:jc w:val="both"/>
        <w:rPr>
          <w:sz w:val="28"/>
          <w:szCs w:val="28"/>
        </w:rPr>
      </w:pPr>
      <w:r w:rsidRPr="002D62C1">
        <w:rPr>
          <w:sz w:val="28"/>
          <w:szCs w:val="28"/>
        </w:rPr>
        <w:t>Теоретический конкурс</w:t>
      </w:r>
      <w:r w:rsidR="00215604">
        <w:rPr>
          <w:sz w:val="28"/>
          <w:szCs w:val="28"/>
        </w:rPr>
        <w:t>.</w:t>
      </w:r>
    </w:p>
    <w:p w:rsidR="005709A1" w:rsidRDefault="005709A1" w:rsidP="005709A1">
      <w:pPr>
        <w:ind w:firstLine="709"/>
        <w:jc w:val="both"/>
        <w:rPr>
          <w:sz w:val="28"/>
          <w:szCs w:val="28"/>
          <w:highlight w:val="yellow"/>
        </w:rPr>
      </w:pPr>
      <w:r w:rsidRPr="006C1586">
        <w:rPr>
          <w:sz w:val="28"/>
          <w:szCs w:val="28"/>
        </w:rPr>
        <w:t xml:space="preserve">Соревнования </w:t>
      </w:r>
      <w:r w:rsidRPr="005709A1">
        <w:rPr>
          <w:sz w:val="28"/>
          <w:szCs w:val="28"/>
        </w:rPr>
        <w:t>по спортивному многоборью</w:t>
      </w:r>
      <w:r w:rsidRPr="006C1586">
        <w:rPr>
          <w:sz w:val="28"/>
          <w:szCs w:val="28"/>
        </w:rPr>
        <w:t xml:space="preserve"> (тесты) и эстафетному бегу </w:t>
      </w:r>
      <w:r w:rsidRPr="00AC36CD">
        <w:rPr>
          <w:sz w:val="28"/>
          <w:szCs w:val="28"/>
        </w:rPr>
        <w:t xml:space="preserve">проводятся на </w:t>
      </w:r>
      <w:r w:rsidRPr="001F70B7">
        <w:rPr>
          <w:sz w:val="28"/>
          <w:szCs w:val="28"/>
        </w:rPr>
        <w:t xml:space="preserve">стадионе «Локомотив» государственного автономного учреждения Саратовской области «Спортивная школа олимпийского резерва по футболу «Сокол» (г. Саратов, ул. </w:t>
      </w:r>
      <w:proofErr w:type="spellStart"/>
      <w:r w:rsidRPr="001F70B7">
        <w:rPr>
          <w:sz w:val="28"/>
          <w:szCs w:val="28"/>
        </w:rPr>
        <w:t>Аткарская</w:t>
      </w:r>
      <w:proofErr w:type="spellEnd"/>
      <w:r w:rsidRPr="001F70B7">
        <w:rPr>
          <w:sz w:val="28"/>
          <w:szCs w:val="28"/>
        </w:rPr>
        <w:t xml:space="preserve">, д. </w:t>
      </w:r>
      <w:r w:rsidRPr="00C65C9C">
        <w:rPr>
          <w:sz w:val="28"/>
          <w:szCs w:val="28"/>
        </w:rPr>
        <w:t xml:space="preserve">29) </w:t>
      </w:r>
      <w:r w:rsidR="00C65C9C" w:rsidRPr="00C65C9C">
        <w:rPr>
          <w:sz w:val="28"/>
          <w:szCs w:val="28"/>
        </w:rPr>
        <w:t>27 мая 2022</w:t>
      </w:r>
      <w:r w:rsidRPr="00C65C9C">
        <w:rPr>
          <w:sz w:val="28"/>
          <w:szCs w:val="28"/>
        </w:rPr>
        <w:t xml:space="preserve"> года.</w:t>
      </w:r>
    </w:p>
    <w:p w:rsidR="005709A1" w:rsidRPr="001F70B7" w:rsidRDefault="005709A1" w:rsidP="005709A1">
      <w:pPr>
        <w:ind w:firstLine="709"/>
        <w:jc w:val="both"/>
        <w:rPr>
          <w:sz w:val="28"/>
          <w:szCs w:val="28"/>
        </w:rPr>
      </w:pPr>
      <w:r w:rsidRPr="001F70B7">
        <w:rPr>
          <w:sz w:val="28"/>
          <w:szCs w:val="28"/>
        </w:rPr>
        <w:t>Творческий кон</w:t>
      </w:r>
      <w:r>
        <w:rPr>
          <w:sz w:val="28"/>
          <w:szCs w:val="28"/>
        </w:rPr>
        <w:t>курс проводится в формате онлайн. О порядке проведения творческого конкурса будет сообщено дополнительно в адрес администраций муниципальных районов и городских округов Саратовской области.</w:t>
      </w:r>
    </w:p>
    <w:p w:rsidR="005709A1" w:rsidRDefault="005709A1" w:rsidP="005709A1">
      <w:pPr>
        <w:ind w:firstLine="709"/>
        <w:jc w:val="both"/>
        <w:rPr>
          <w:sz w:val="28"/>
          <w:szCs w:val="28"/>
        </w:rPr>
      </w:pPr>
      <w:r>
        <w:rPr>
          <w:sz w:val="28"/>
          <w:szCs w:val="28"/>
        </w:rPr>
        <w:t>Т</w:t>
      </w:r>
      <w:r w:rsidRPr="001F70B7">
        <w:rPr>
          <w:sz w:val="28"/>
          <w:szCs w:val="28"/>
        </w:rPr>
        <w:t xml:space="preserve">еоретический </w:t>
      </w:r>
      <w:r>
        <w:rPr>
          <w:sz w:val="28"/>
          <w:szCs w:val="28"/>
        </w:rPr>
        <w:t xml:space="preserve">конкурс </w:t>
      </w:r>
      <w:r w:rsidRPr="00AA49B6">
        <w:rPr>
          <w:sz w:val="28"/>
          <w:szCs w:val="28"/>
        </w:rPr>
        <w:t>проводится 27 мая</w:t>
      </w:r>
      <w:r w:rsidR="00C65C9C">
        <w:rPr>
          <w:sz w:val="28"/>
          <w:szCs w:val="28"/>
        </w:rPr>
        <w:t xml:space="preserve"> 2022</w:t>
      </w:r>
      <w:r w:rsidRPr="001F70B7">
        <w:rPr>
          <w:sz w:val="28"/>
          <w:szCs w:val="28"/>
        </w:rPr>
        <w:t xml:space="preserve"> год</w:t>
      </w:r>
      <w:r w:rsidRPr="00386D51">
        <w:rPr>
          <w:sz w:val="28"/>
          <w:szCs w:val="28"/>
        </w:rPr>
        <w:t>а.</w:t>
      </w:r>
      <w:r>
        <w:rPr>
          <w:sz w:val="28"/>
          <w:szCs w:val="28"/>
        </w:rPr>
        <w:t xml:space="preserve"> О месте и порядке проведения теоретического конкурса будет сообщено дополнительно в адрес администраций муниципальных районов и городских округов Саратовской области.</w:t>
      </w:r>
    </w:p>
    <w:p w:rsidR="00A57DB8" w:rsidRPr="001F70B7" w:rsidRDefault="00A57DB8" w:rsidP="00A57DB8">
      <w:pPr>
        <w:ind w:firstLine="709"/>
        <w:jc w:val="both"/>
        <w:rPr>
          <w:i/>
          <w:sz w:val="28"/>
          <w:szCs w:val="28"/>
        </w:rPr>
      </w:pPr>
      <w:r w:rsidRPr="00AA49B6">
        <w:rPr>
          <w:i/>
          <w:sz w:val="28"/>
          <w:szCs w:val="28"/>
        </w:rPr>
        <w:t>Д</w:t>
      </w:r>
      <w:r w:rsidR="001F7B03" w:rsidRPr="00AA49B6">
        <w:rPr>
          <w:i/>
          <w:sz w:val="28"/>
          <w:szCs w:val="28"/>
        </w:rPr>
        <w:t>е</w:t>
      </w:r>
      <w:r w:rsidR="00C65C9C">
        <w:rPr>
          <w:i/>
          <w:sz w:val="28"/>
          <w:szCs w:val="28"/>
        </w:rPr>
        <w:t>нь приезда и отъезда 27 мая 2022</w:t>
      </w:r>
      <w:r w:rsidRPr="00AA49B6">
        <w:rPr>
          <w:i/>
          <w:sz w:val="28"/>
          <w:szCs w:val="28"/>
        </w:rPr>
        <w:t xml:space="preserve"> года.</w:t>
      </w:r>
    </w:p>
    <w:p w:rsidR="00A57DB8" w:rsidRDefault="001640FF" w:rsidP="00A57DB8">
      <w:pPr>
        <w:ind w:firstLine="709"/>
        <w:jc w:val="both"/>
        <w:rPr>
          <w:i/>
          <w:sz w:val="28"/>
          <w:szCs w:val="28"/>
        </w:rPr>
      </w:pPr>
      <w:r>
        <w:rPr>
          <w:i/>
          <w:sz w:val="28"/>
          <w:szCs w:val="28"/>
        </w:rPr>
        <w:t>11.00-11.3</w:t>
      </w:r>
      <w:r w:rsidR="00A57DB8" w:rsidRPr="001F70B7">
        <w:rPr>
          <w:i/>
          <w:sz w:val="28"/>
          <w:szCs w:val="28"/>
        </w:rPr>
        <w:t>0 – работа мандатной комиссии;</w:t>
      </w:r>
    </w:p>
    <w:p w:rsidR="00AA49B6" w:rsidRPr="001F70B7" w:rsidRDefault="00215604" w:rsidP="00A57DB8">
      <w:pPr>
        <w:ind w:firstLine="709"/>
        <w:jc w:val="both"/>
        <w:rPr>
          <w:i/>
          <w:sz w:val="28"/>
          <w:szCs w:val="28"/>
        </w:rPr>
      </w:pPr>
      <w:r>
        <w:rPr>
          <w:i/>
          <w:sz w:val="28"/>
          <w:szCs w:val="28"/>
        </w:rPr>
        <w:t>11.</w:t>
      </w:r>
      <w:r w:rsidR="001640FF">
        <w:rPr>
          <w:i/>
          <w:sz w:val="28"/>
          <w:szCs w:val="28"/>
        </w:rPr>
        <w:t>30-13</w:t>
      </w:r>
      <w:r>
        <w:rPr>
          <w:i/>
          <w:sz w:val="28"/>
          <w:szCs w:val="28"/>
        </w:rPr>
        <w:t>.</w:t>
      </w:r>
      <w:r w:rsidR="00AA49B6">
        <w:rPr>
          <w:i/>
          <w:sz w:val="28"/>
          <w:szCs w:val="28"/>
        </w:rPr>
        <w:t>00 – теоретический конкурс (тесты);</w:t>
      </w:r>
    </w:p>
    <w:p w:rsidR="00A57DB8" w:rsidRPr="002F4327" w:rsidRDefault="001640FF" w:rsidP="00A57DB8">
      <w:pPr>
        <w:ind w:firstLine="709"/>
        <w:jc w:val="both"/>
        <w:rPr>
          <w:i/>
          <w:sz w:val="28"/>
          <w:szCs w:val="28"/>
        </w:rPr>
      </w:pPr>
      <w:r>
        <w:rPr>
          <w:i/>
          <w:sz w:val="28"/>
          <w:szCs w:val="28"/>
        </w:rPr>
        <w:t>13.00-15</w:t>
      </w:r>
      <w:r w:rsidR="00A57DB8" w:rsidRPr="002F4327">
        <w:rPr>
          <w:i/>
          <w:sz w:val="28"/>
          <w:szCs w:val="28"/>
        </w:rPr>
        <w:t>.00 – соревнования «Спортивное многоборье»;</w:t>
      </w:r>
    </w:p>
    <w:p w:rsidR="00A57DB8" w:rsidRPr="002F4327" w:rsidRDefault="001640FF" w:rsidP="00A57DB8">
      <w:pPr>
        <w:ind w:firstLine="709"/>
        <w:jc w:val="both"/>
        <w:rPr>
          <w:i/>
          <w:sz w:val="28"/>
          <w:szCs w:val="28"/>
        </w:rPr>
      </w:pPr>
      <w:r>
        <w:rPr>
          <w:i/>
          <w:sz w:val="28"/>
          <w:szCs w:val="28"/>
        </w:rPr>
        <w:t>15.00-17</w:t>
      </w:r>
      <w:r w:rsidR="00215604">
        <w:rPr>
          <w:i/>
          <w:sz w:val="28"/>
          <w:szCs w:val="28"/>
        </w:rPr>
        <w:t>.00 – э</w:t>
      </w:r>
      <w:r w:rsidR="00A57DB8" w:rsidRPr="002F4327">
        <w:rPr>
          <w:i/>
          <w:sz w:val="28"/>
          <w:szCs w:val="28"/>
        </w:rPr>
        <w:t>стафетный бег;</w:t>
      </w:r>
    </w:p>
    <w:p w:rsidR="00A57DB8" w:rsidRPr="002F4327" w:rsidRDefault="001640FF" w:rsidP="00A57DB8">
      <w:pPr>
        <w:ind w:firstLine="709"/>
        <w:jc w:val="both"/>
        <w:rPr>
          <w:i/>
          <w:sz w:val="28"/>
          <w:szCs w:val="28"/>
        </w:rPr>
      </w:pPr>
      <w:r>
        <w:rPr>
          <w:i/>
          <w:sz w:val="28"/>
          <w:szCs w:val="28"/>
        </w:rPr>
        <w:t>17.00-17.15</w:t>
      </w:r>
      <w:r w:rsidR="00A57DB8" w:rsidRPr="002F4327">
        <w:rPr>
          <w:i/>
          <w:sz w:val="28"/>
          <w:szCs w:val="28"/>
        </w:rPr>
        <w:t xml:space="preserve"> – торжественное награждение.</w:t>
      </w:r>
    </w:p>
    <w:p w:rsidR="002F4327" w:rsidRDefault="002F4327" w:rsidP="002F4327">
      <w:pPr>
        <w:ind w:firstLine="709"/>
        <w:jc w:val="both"/>
        <w:rPr>
          <w:sz w:val="28"/>
          <w:szCs w:val="28"/>
        </w:rPr>
      </w:pPr>
      <w:r w:rsidRPr="002F4327">
        <w:rPr>
          <w:sz w:val="28"/>
          <w:szCs w:val="28"/>
          <w:lang w:val="en-US"/>
        </w:rPr>
        <w:t>C</w:t>
      </w:r>
      <w:r w:rsidRPr="002F4327">
        <w:rPr>
          <w:sz w:val="28"/>
          <w:szCs w:val="28"/>
        </w:rPr>
        <w:t xml:space="preserve">роки проведения </w:t>
      </w:r>
      <w:r w:rsidRPr="005F44B9">
        <w:rPr>
          <w:sz w:val="28"/>
          <w:szCs w:val="28"/>
        </w:rPr>
        <w:t xml:space="preserve">Соревнований определяются в зависимости от эпидемиологической ситуации в регионе. Организаторы имеют право менять формат, отменять или переносить места и сроки проведения </w:t>
      </w:r>
      <w:r w:rsidR="006D7BCC" w:rsidRPr="005F44B9">
        <w:rPr>
          <w:sz w:val="28"/>
          <w:szCs w:val="28"/>
        </w:rPr>
        <w:t>соревнований</w:t>
      </w:r>
      <w:r w:rsidRPr="005F44B9">
        <w:rPr>
          <w:sz w:val="28"/>
          <w:szCs w:val="28"/>
        </w:rPr>
        <w:t xml:space="preserve"> в зависимости от эпидемиологической обстановки в регионе</w:t>
      </w:r>
      <w:r w:rsidR="009825EB" w:rsidRPr="005F44B9">
        <w:rPr>
          <w:sz w:val="28"/>
          <w:szCs w:val="28"/>
        </w:rPr>
        <w:t xml:space="preserve"> путем внесения изменений и дополнений в настоящий приказ</w:t>
      </w:r>
      <w:r w:rsidRPr="005F44B9">
        <w:rPr>
          <w:sz w:val="28"/>
          <w:szCs w:val="28"/>
        </w:rPr>
        <w:t>.</w:t>
      </w:r>
    </w:p>
    <w:p w:rsidR="00A101A4" w:rsidRPr="009337F6" w:rsidRDefault="00A101A4" w:rsidP="00A57DB8">
      <w:pPr>
        <w:ind w:firstLine="709"/>
        <w:jc w:val="both"/>
        <w:rPr>
          <w:i/>
          <w:sz w:val="28"/>
          <w:szCs w:val="28"/>
        </w:rPr>
      </w:pPr>
    </w:p>
    <w:p w:rsidR="006C1154" w:rsidRPr="009337F6" w:rsidRDefault="006C1154" w:rsidP="009337F6">
      <w:pPr>
        <w:pStyle w:val="a7"/>
        <w:widowControl w:val="0"/>
        <w:numPr>
          <w:ilvl w:val="0"/>
          <w:numId w:val="19"/>
        </w:numPr>
        <w:shd w:val="clear" w:color="auto" w:fill="FFFFFF"/>
        <w:autoSpaceDE w:val="0"/>
        <w:autoSpaceDN w:val="0"/>
        <w:adjustRightInd w:val="0"/>
        <w:spacing w:after="0" w:line="240" w:lineRule="auto"/>
        <w:ind w:left="0" w:firstLine="709"/>
        <w:jc w:val="center"/>
        <w:rPr>
          <w:rFonts w:ascii="Times New Roman" w:hAnsi="Times New Roman"/>
          <w:b/>
          <w:bCs/>
          <w:spacing w:val="-1"/>
          <w:sz w:val="28"/>
          <w:szCs w:val="24"/>
        </w:rPr>
      </w:pPr>
      <w:r w:rsidRPr="009337F6">
        <w:rPr>
          <w:rFonts w:ascii="Times New Roman" w:hAnsi="Times New Roman"/>
          <w:b/>
          <w:bCs/>
          <w:spacing w:val="-1"/>
          <w:sz w:val="28"/>
          <w:szCs w:val="24"/>
        </w:rPr>
        <w:t>ПРОГРАММА СОРЕВНОВАНИЙ</w:t>
      </w:r>
    </w:p>
    <w:p w:rsidR="001108ED" w:rsidRPr="005F44B9" w:rsidRDefault="001108ED" w:rsidP="009337F6">
      <w:pPr>
        <w:widowControl w:val="0"/>
        <w:shd w:val="clear" w:color="auto" w:fill="FFFFFF"/>
        <w:autoSpaceDE w:val="0"/>
        <w:autoSpaceDN w:val="0"/>
        <w:adjustRightInd w:val="0"/>
        <w:ind w:firstLine="709"/>
        <w:contextualSpacing/>
        <w:jc w:val="both"/>
        <w:rPr>
          <w:sz w:val="28"/>
          <w:szCs w:val="28"/>
        </w:rPr>
      </w:pPr>
      <w:r w:rsidRPr="00FC5DAB">
        <w:rPr>
          <w:sz w:val="28"/>
          <w:szCs w:val="28"/>
        </w:rPr>
        <w:t>Соревнования провод</w:t>
      </w:r>
      <w:r w:rsidR="009835F3">
        <w:rPr>
          <w:sz w:val="28"/>
          <w:szCs w:val="28"/>
        </w:rPr>
        <w:t>ятся в целях отбора команды на в</w:t>
      </w:r>
      <w:r w:rsidRPr="00FC5DAB">
        <w:rPr>
          <w:sz w:val="28"/>
          <w:szCs w:val="28"/>
        </w:rPr>
        <w:t xml:space="preserve">сероссийский </w:t>
      </w:r>
      <w:r w:rsidRPr="005F44B9">
        <w:rPr>
          <w:sz w:val="28"/>
          <w:szCs w:val="28"/>
        </w:rPr>
        <w:t>этап спортивных соревнований школьников «Президентские состязания».</w:t>
      </w:r>
    </w:p>
    <w:p w:rsidR="00E2255F" w:rsidRPr="00886284" w:rsidRDefault="00E2255F" w:rsidP="00E2255F">
      <w:pPr>
        <w:ind w:firstLine="709"/>
        <w:jc w:val="both"/>
        <w:rPr>
          <w:sz w:val="28"/>
          <w:szCs w:val="28"/>
        </w:rPr>
      </w:pPr>
      <w:r w:rsidRPr="005F44B9">
        <w:rPr>
          <w:color w:val="000000"/>
          <w:sz w:val="28"/>
          <w:szCs w:val="28"/>
        </w:rPr>
        <w:t xml:space="preserve">Соревнования проводятся в соответствии с правилами проведения Всероссийских спортивных соревнований школьников «Президентские состязания», утверждёнными директором федерального </w:t>
      </w:r>
      <w:r w:rsidRPr="005F44B9">
        <w:rPr>
          <w:sz w:val="28"/>
          <w:szCs w:val="28"/>
        </w:rPr>
        <w:t>государственного бюджетного учреждения «Федеральный центр организационно-методического обеспечения физического воспитания» Н.С. Федченко.</w:t>
      </w:r>
    </w:p>
    <w:tbl>
      <w:tblPr>
        <w:tblW w:w="93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15"/>
        <w:gridCol w:w="2309"/>
        <w:gridCol w:w="2337"/>
        <w:gridCol w:w="2062"/>
        <w:gridCol w:w="1922"/>
      </w:tblGrid>
      <w:tr w:rsidR="006C1154" w:rsidRPr="00543183" w:rsidTr="00EB77F6">
        <w:trPr>
          <w:trHeight w:hRule="exact" w:val="620"/>
        </w:trPr>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543183" w:rsidRDefault="006C1154" w:rsidP="006C1154">
            <w:pPr>
              <w:widowControl w:val="0"/>
              <w:shd w:val="clear" w:color="auto" w:fill="FFFFFF"/>
              <w:autoSpaceDE w:val="0"/>
              <w:autoSpaceDN w:val="0"/>
              <w:adjustRightInd w:val="0"/>
              <w:jc w:val="center"/>
              <w:rPr>
                <w:spacing w:val="-24"/>
                <w:sz w:val="24"/>
                <w:szCs w:val="24"/>
              </w:rPr>
            </w:pPr>
            <w:r w:rsidRPr="00543183">
              <w:rPr>
                <w:spacing w:val="-24"/>
                <w:sz w:val="24"/>
                <w:szCs w:val="24"/>
              </w:rPr>
              <w:lastRenderedPageBreak/>
              <w:t>№</w:t>
            </w:r>
          </w:p>
          <w:p w:rsidR="006C1154" w:rsidRPr="00543183" w:rsidRDefault="006C1154" w:rsidP="006C1154">
            <w:pPr>
              <w:widowControl w:val="0"/>
              <w:shd w:val="clear" w:color="auto" w:fill="FFFFFF"/>
              <w:autoSpaceDE w:val="0"/>
              <w:autoSpaceDN w:val="0"/>
              <w:adjustRightInd w:val="0"/>
              <w:jc w:val="center"/>
              <w:rPr>
                <w:sz w:val="24"/>
                <w:szCs w:val="24"/>
              </w:rPr>
            </w:pPr>
            <w:r w:rsidRPr="00543183">
              <w:rPr>
                <w:spacing w:val="-13"/>
                <w:sz w:val="24"/>
                <w:szCs w:val="24"/>
              </w:rPr>
              <w:t>п/п</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543183" w:rsidRDefault="006C1154" w:rsidP="006C1154">
            <w:pPr>
              <w:widowControl w:val="0"/>
              <w:shd w:val="clear" w:color="auto" w:fill="FFFFFF"/>
              <w:autoSpaceDE w:val="0"/>
              <w:autoSpaceDN w:val="0"/>
              <w:adjustRightInd w:val="0"/>
              <w:jc w:val="center"/>
              <w:rPr>
                <w:sz w:val="24"/>
                <w:szCs w:val="24"/>
              </w:rPr>
            </w:pPr>
            <w:r w:rsidRPr="00543183">
              <w:rPr>
                <w:bCs/>
                <w:sz w:val="24"/>
                <w:szCs w:val="24"/>
              </w:rPr>
              <w:t>Вид программы</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6C1154" w:rsidRDefault="006C1154" w:rsidP="006C1154">
            <w:pPr>
              <w:widowControl w:val="0"/>
              <w:shd w:val="clear" w:color="auto" w:fill="FFFFFF"/>
              <w:autoSpaceDE w:val="0"/>
              <w:autoSpaceDN w:val="0"/>
              <w:adjustRightInd w:val="0"/>
              <w:jc w:val="center"/>
              <w:rPr>
                <w:bCs/>
                <w:sz w:val="24"/>
                <w:szCs w:val="24"/>
              </w:rPr>
            </w:pPr>
            <w:r w:rsidRPr="00543183">
              <w:rPr>
                <w:bCs/>
                <w:sz w:val="24"/>
                <w:szCs w:val="24"/>
              </w:rPr>
              <w:t>Юноши</w:t>
            </w:r>
          </w:p>
          <w:p w:rsidR="009835F3" w:rsidRPr="009835F3" w:rsidRDefault="009835F3" w:rsidP="006C1154">
            <w:pPr>
              <w:widowControl w:val="0"/>
              <w:shd w:val="clear" w:color="auto" w:fill="FFFFFF"/>
              <w:autoSpaceDE w:val="0"/>
              <w:autoSpaceDN w:val="0"/>
              <w:adjustRightInd w:val="0"/>
              <w:jc w:val="center"/>
            </w:pPr>
            <w:r w:rsidRPr="009835F3">
              <w:rPr>
                <w:bCs/>
              </w:rPr>
              <w:t>(кол-во участников)</w:t>
            </w:r>
          </w:p>
        </w:tc>
        <w:tc>
          <w:tcPr>
            <w:tcW w:w="2062" w:type="dxa"/>
            <w:tcBorders>
              <w:top w:val="single" w:sz="4" w:space="0" w:color="auto"/>
              <w:left w:val="single" w:sz="4" w:space="0" w:color="auto"/>
              <w:bottom w:val="single" w:sz="4" w:space="0" w:color="auto"/>
              <w:right w:val="single" w:sz="4" w:space="0" w:color="auto"/>
            </w:tcBorders>
            <w:shd w:val="clear" w:color="auto" w:fill="FFFFFF"/>
            <w:hideMark/>
          </w:tcPr>
          <w:p w:rsidR="006C1154" w:rsidRDefault="006C1154" w:rsidP="006C1154">
            <w:pPr>
              <w:widowControl w:val="0"/>
              <w:shd w:val="clear" w:color="auto" w:fill="FFFFFF"/>
              <w:autoSpaceDE w:val="0"/>
              <w:autoSpaceDN w:val="0"/>
              <w:adjustRightInd w:val="0"/>
              <w:jc w:val="center"/>
              <w:rPr>
                <w:bCs/>
                <w:spacing w:val="-2"/>
                <w:sz w:val="24"/>
                <w:szCs w:val="24"/>
              </w:rPr>
            </w:pPr>
            <w:r w:rsidRPr="00543183">
              <w:rPr>
                <w:bCs/>
                <w:spacing w:val="-2"/>
                <w:sz w:val="24"/>
                <w:szCs w:val="24"/>
              </w:rPr>
              <w:t>Девушки</w:t>
            </w:r>
          </w:p>
          <w:p w:rsidR="009835F3" w:rsidRPr="00543183" w:rsidRDefault="009835F3" w:rsidP="009835F3">
            <w:pPr>
              <w:widowControl w:val="0"/>
              <w:shd w:val="clear" w:color="auto" w:fill="FFFFFF"/>
              <w:autoSpaceDE w:val="0"/>
              <w:autoSpaceDN w:val="0"/>
              <w:adjustRightInd w:val="0"/>
              <w:rPr>
                <w:sz w:val="24"/>
                <w:szCs w:val="24"/>
              </w:rPr>
            </w:pPr>
            <w:r w:rsidRPr="009835F3">
              <w:rPr>
                <w:bCs/>
              </w:rPr>
              <w:t>(кол-во участников)</w:t>
            </w:r>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543183" w:rsidRDefault="006C1154" w:rsidP="006C1154">
            <w:pPr>
              <w:widowControl w:val="0"/>
              <w:shd w:val="clear" w:color="auto" w:fill="FFFFFF"/>
              <w:autoSpaceDE w:val="0"/>
              <w:autoSpaceDN w:val="0"/>
              <w:adjustRightInd w:val="0"/>
              <w:jc w:val="center"/>
              <w:rPr>
                <w:sz w:val="24"/>
                <w:szCs w:val="24"/>
              </w:rPr>
            </w:pPr>
            <w:r w:rsidRPr="00543183">
              <w:rPr>
                <w:sz w:val="24"/>
                <w:szCs w:val="24"/>
              </w:rPr>
              <w:t>Форма</w:t>
            </w:r>
            <w:r w:rsidRPr="00543183">
              <w:rPr>
                <w:sz w:val="24"/>
                <w:szCs w:val="24"/>
              </w:rPr>
              <w:br/>
              <w:t>участия</w:t>
            </w:r>
          </w:p>
        </w:tc>
      </w:tr>
      <w:tr w:rsidR="006C1154" w:rsidRPr="002F4327" w:rsidTr="00EB77F6">
        <w:trPr>
          <w:trHeight w:hRule="exact" w:val="2303"/>
        </w:trPr>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6C1154" w:rsidP="006C1154">
            <w:pPr>
              <w:widowControl w:val="0"/>
              <w:shd w:val="clear" w:color="auto" w:fill="FFFFFF"/>
              <w:autoSpaceDE w:val="0"/>
              <w:autoSpaceDN w:val="0"/>
              <w:adjustRightInd w:val="0"/>
              <w:jc w:val="center"/>
              <w:rPr>
                <w:sz w:val="24"/>
                <w:szCs w:val="24"/>
              </w:rPr>
            </w:pPr>
            <w:r w:rsidRPr="002F4327">
              <w:rPr>
                <w:bCs/>
                <w:sz w:val="24"/>
                <w:szCs w:val="24"/>
              </w:rPr>
              <w:t>1.</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6C1154" w:rsidP="006C1154">
            <w:pPr>
              <w:widowControl w:val="0"/>
              <w:shd w:val="clear" w:color="auto" w:fill="FFFFFF"/>
              <w:autoSpaceDE w:val="0"/>
              <w:autoSpaceDN w:val="0"/>
              <w:adjustRightInd w:val="0"/>
              <w:rPr>
                <w:sz w:val="24"/>
                <w:szCs w:val="24"/>
              </w:rPr>
            </w:pPr>
            <w:r w:rsidRPr="002F4327">
              <w:rPr>
                <w:spacing w:val="-2"/>
                <w:sz w:val="24"/>
                <w:szCs w:val="24"/>
              </w:rPr>
              <w:t xml:space="preserve">«Спортивное многоборье» </w:t>
            </w:r>
            <w:r w:rsidRPr="002F4327">
              <w:rPr>
                <w:sz w:val="24"/>
                <w:szCs w:val="24"/>
              </w:rPr>
              <w:t>(тесты)</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27767D" w:rsidP="006C1154">
            <w:pPr>
              <w:widowControl w:val="0"/>
              <w:shd w:val="clear" w:color="auto" w:fill="FFFFFF"/>
              <w:autoSpaceDE w:val="0"/>
              <w:autoSpaceDN w:val="0"/>
              <w:adjustRightInd w:val="0"/>
              <w:jc w:val="center"/>
              <w:rPr>
                <w:spacing w:val="-1"/>
                <w:sz w:val="24"/>
                <w:szCs w:val="24"/>
              </w:rPr>
            </w:pPr>
            <w:r w:rsidRPr="002F4327">
              <w:rPr>
                <w:spacing w:val="-1"/>
                <w:sz w:val="24"/>
                <w:szCs w:val="24"/>
              </w:rPr>
              <w:t>6</w:t>
            </w: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(городская класс – команда) /</w:t>
            </w:r>
          </w:p>
          <w:p w:rsidR="006C1154" w:rsidRPr="002F4327" w:rsidRDefault="0027767D" w:rsidP="006C1154">
            <w:pPr>
              <w:widowControl w:val="0"/>
              <w:shd w:val="clear" w:color="auto" w:fill="FFFFFF"/>
              <w:autoSpaceDE w:val="0"/>
              <w:autoSpaceDN w:val="0"/>
              <w:adjustRightInd w:val="0"/>
              <w:jc w:val="center"/>
              <w:rPr>
                <w:spacing w:val="-1"/>
                <w:sz w:val="24"/>
                <w:szCs w:val="24"/>
              </w:rPr>
            </w:pPr>
            <w:r w:rsidRPr="002F4327">
              <w:rPr>
                <w:spacing w:val="-1"/>
                <w:sz w:val="24"/>
                <w:szCs w:val="24"/>
              </w:rPr>
              <w:t>3</w:t>
            </w: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(сельская класс - команда)</w:t>
            </w:r>
          </w:p>
        </w:tc>
        <w:tc>
          <w:tcPr>
            <w:tcW w:w="2062"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27767D" w:rsidP="006C1154">
            <w:pPr>
              <w:widowControl w:val="0"/>
              <w:shd w:val="clear" w:color="auto" w:fill="FFFFFF"/>
              <w:autoSpaceDE w:val="0"/>
              <w:autoSpaceDN w:val="0"/>
              <w:adjustRightInd w:val="0"/>
              <w:jc w:val="center"/>
              <w:rPr>
                <w:spacing w:val="-1"/>
                <w:sz w:val="24"/>
                <w:szCs w:val="24"/>
              </w:rPr>
            </w:pPr>
            <w:r w:rsidRPr="002F4327">
              <w:rPr>
                <w:spacing w:val="-1"/>
                <w:sz w:val="24"/>
                <w:szCs w:val="24"/>
              </w:rPr>
              <w:t>6</w:t>
            </w: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(городская класс – команда) /</w:t>
            </w:r>
          </w:p>
          <w:p w:rsidR="006C1154" w:rsidRPr="002F4327" w:rsidRDefault="0027767D" w:rsidP="006C1154">
            <w:pPr>
              <w:widowControl w:val="0"/>
              <w:shd w:val="clear" w:color="auto" w:fill="FFFFFF"/>
              <w:autoSpaceDE w:val="0"/>
              <w:autoSpaceDN w:val="0"/>
              <w:adjustRightInd w:val="0"/>
              <w:jc w:val="center"/>
              <w:rPr>
                <w:spacing w:val="-1"/>
                <w:sz w:val="24"/>
                <w:szCs w:val="24"/>
              </w:rPr>
            </w:pPr>
            <w:r w:rsidRPr="002F4327">
              <w:rPr>
                <w:spacing w:val="-1"/>
                <w:sz w:val="24"/>
                <w:szCs w:val="24"/>
              </w:rPr>
              <w:t>3</w:t>
            </w:r>
          </w:p>
          <w:p w:rsidR="006C1154" w:rsidRPr="002F4327" w:rsidRDefault="006C1154" w:rsidP="006C1154">
            <w:pPr>
              <w:widowControl w:val="0"/>
              <w:shd w:val="clear" w:color="auto" w:fill="FFFFFF"/>
              <w:autoSpaceDE w:val="0"/>
              <w:autoSpaceDN w:val="0"/>
              <w:adjustRightInd w:val="0"/>
              <w:jc w:val="center"/>
              <w:rPr>
                <w:sz w:val="24"/>
                <w:szCs w:val="24"/>
              </w:rPr>
            </w:pPr>
            <w:r w:rsidRPr="002F4327">
              <w:rPr>
                <w:spacing w:val="-1"/>
                <w:sz w:val="24"/>
                <w:szCs w:val="24"/>
              </w:rPr>
              <w:t>(сельская класс- команда)</w:t>
            </w:r>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5E71E7" w:rsidP="006C1154">
            <w:pPr>
              <w:widowControl w:val="0"/>
              <w:shd w:val="clear" w:color="auto" w:fill="FFFFFF"/>
              <w:autoSpaceDE w:val="0"/>
              <w:autoSpaceDN w:val="0"/>
              <w:adjustRightInd w:val="0"/>
              <w:jc w:val="center"/>
              <w:rPr>
                <w:sz w:val="24"/>
                <w:szCs w:val="24"/>
              </w:rPr>
            </w:pPr>
            <w:r w:rsidRPr="002F4327">
              <w:rPr>
                <w:sz w:val="24"/>
                <w:szCs w:val="24"/>
              </w:rPr>
              <w:t>Л</w:t>
            </w:r>
            <w:r w:rsidR="006C1154" w:rsidRPr="002F4327">
              <w:rPr>
                <w:sz w:val="24"/>
                <w:szCs w:val="24"/>
              </w:rPr>
              <w:t>ично-</w:t>
            </w:r>
            <w:r w:rsidR="006C1154" w:rsidRPr="002F4327">
              <w:rPr>
                <w:spacing w:val="-4"/>
                <w:sz w:val="24"/>
                <w:szCs w:val="24"/>
              </w:rPr>
              <w:t>командная</w:t>
            </w:r>
          </w:p>
        </w:tc>
      </w:tr>
      <w:tr w:rsidR="006C1154" w:rsidRPr="002F4327" w:rsidTr="00EB77F6">
        <w:trPr>
          <w:trHeight w:hRule="exact" w:val="2026"/>
        </w:trPr>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6C1154" w:rsidP="006C1154">
            <w:pPr>
              <w:widowControl w:val="0"/>
              <w:shd w:val="clear" w:color="auto" w:fill="FFFFFF"/>
              <w:autoSpaceDE w:val="0"/>
              <w:autoSpaceDN w:val="0"/>
              <w:adjustRightInd w:val="0"/>
              <w:jc w:val="center"/>
              <w:rPr>
                <w:bCs/>
                <w:spacing w:val="-21"/>
                <w:sz w:val="24"/>
                <w:szCs w:val="24"/>
              </w:rPr>
            </w:pPr>
            <w:r w:rsidRPr="002F4327">
              <w:rPr>
                <w:bCs/>
                <w:spacing w:val="-21"/>
                <w:sz w:val="24"/>
                <w:szCs w:val="24"/>
              </w:rPr>
              <w:t>2.</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6C1154" w:rsidP="006C1154">
            <w:pPr>
              <w:widowControl w:val="0"/>
              <w:shd w:val="clear" w:color="auto" w:fill="FFFFFF"/>
              <w:autoSpaceDE w:val="0"/>
              <w:autoSpaceDN w:val="0"/>
              <w:adjustRightInd w:val="0"/>
              <w:rPr>
                <w:sz w:val="24"/>
                <w:szCs w:val="24"/>
              </w:rPr>
            </w:pPr>
            <w:r w:rsidRPr="002F4327">
              <w:rPr>
                <w:sz w:val="24"/>
                <w:szCs w:val="24"/>
              </w:rPr>
              <w:t>Эстафетный бег</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6C1154" w:rsidRPr="002F4327" w:rsidRDefault="00541134" w:rsidP="006C1154">
            <w:pPr>
              <w:widowControl w:val="0"/>
              <w:shd w:val="clear" w:color="auto" w:fill="FFFFFF"/>
              <w:autoSpaceDE w:val="0"/>
              <w:autoSpaceDN w:val="0"/>
              <w:adjustRightInd w:val="0"/>
              <w:jc w:val="center"/>
              <w:rPr>
                <w:spacing w:val="-1"/>
                <w:sz w:val="24"/>
                <w:szCs w:val="24"/>
              </w:rPr>
            </w:pPr>
            <w:r>
              <w:rPr>
                <w:spacing w:val="-1"/>
                <w:sz w:val="24"/>
                <w:szCs w:val="24"/>
              </w:rPr>
              <w:t>5</w:t>
            </w: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(городская класс – команда) /</w:t>
            </w:r>
          </w:p>
          <w:p w:rsidR="006C1154" w:rsidRPr="002F4327" w:rsidRDefault="00541134" w:rsidP="006C1154">
            <w:pPr>
              <w:widowControl w:val="0"/>
              <w:shd w:val="clear" w:color="auto" w:fill="FFFFFF"/>
              <w:autoSpaceDE w:val="0"/>
              <w:autoSpaceDN w:val="0"/>
              <w:adjustRightInd w:val="0"/>
              <w:jc w:val="center"/>
              <w:rPr>
                <w:spacing w:val="-1"/>
                <w:sz w:val="24"/>
                <w:szCs w:val="24"/>
              </w:rPr>
            </w:pPr>
            <w:r>
              <w:rPr>
                <w:spacing w:val="-1"/>
                <w:sz w:val="24"/>
                <w:szCs w:val="24"/>
              </w:rPr>
              <w:t>2</w:t>
            </w: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(сельская класс- команда)</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6C1154" w:rsidRPr="002F4327" w:rsidRDefault="00541134" w:rsidP="006C1154">
            <w:pPr>
              <w:widowControl w:val="0"/>
              <w:shd w:val="clear" w:color="auto" w:fill="FFFFFF"/>
              <w:autoSpaceDE w:val="0"/>
              <w:autoSpaceDN w:val="0"/>
              <w:adjustRightInd w:val="0"/>
              <w:jc w:val="center"/>
              <w:rPr>
                <w:spacing w:val="-1"/>
                <w:sz w:val="24"/>
                <w:szCs w:val="24"/>
              </w:rPr>
            </w:pPr>
            <w:r>
              <w:rPr>
                <w:spacing w:val="-1"/>
                <w:sz w:val="24"/>
                <w:szCs w:val="24"/>
              </w:rPr>
              <w:t>5</w:t>
            </w: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(городская класс – команда) /</w:t>
            </w:r>
          </w:p>
          <w:p w:rsidR="006C1154" w:rsidRPr="002F4327" w:rsidRDefault="00541134" w:rsidP="006C1154">
            <w:pPr>
              <w:widowControl w:val="0"/>
              <w:shd w:val="clear" w:color="auto" w:fill="FFFFFF"/>
              <w:autoSpaceDE w:val="0"/>
              <w:autoSpaceDN w:val="0"/>
              <w:adjustRightInd w:val="0"/>
              <w:jc w:val="center"/>
              <w:rPr>
                <w:spacing w:val="-1"/>
                <w:sz w:val="24"/>
                <w:szCs w:val="24"/>
              </w:rPr>
            </w:pPr>
            <w:r>
              <w:rPr>
                <w:spacing w:val="-1"/>
                <w:sz w:val="24"/>
                <w:szCs w:val="24"/>
              </w:rPr>
              <w:t>2</w:t>
            </w: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(сельская класс- команда)</w:t>
            </w:r>
          </w:p>
          <w:p w:rsidR="006C1154" w:rsidRPr="002F4327" w:rsidRDefault="006C1154" w:rsidP="006C1154">
            <w:pPr>
              <w:widowControl w:val="0"/>
              <w:shd w:val="clear" w:color="auto" w:fill="FFFFFF"/>
              <w:autoSpaceDE w:val="0"/>
              <w:autoSpaceDN w:val="0"/>
              <w:adjustRightInd w:val="0"/>
              <w:rPr>
                <w:spacing w:val="-1"/>
                <w:sz w:val="24"/>
                <w:szCs w:val="24"/>
              </w:rPr>
            </w:pPr>
          </w:p>
          <w:p w:rsidR="006C1154" w:rsidRPr="002F4327" w:rsidRDefault="006C1154" w:rsidP="006C1154">
            <w:pPr>
              <w:widowControl w:val="0"/>
              <w:shd w:val="clear" w:color="auto" w:fill="FFFFFF"/>
              <w:autoSpaceDE w:val="0"/>
              <w:autoSpaceDN w:val="0"/>
              <w:adjustRightInd w:val="0"/>
              <w:jc w:val="center"/>
              <w:rPr>
                <w:spacing w:val="-1"/>
                <w:sz w:val="24"/>
                <w:szCs w:val="24"/>
              </w:rPr>
            </w:pPr>
            <w:r w:rsidRPr="002F4327">
              <w:rPr>
                <w:spacing w:val="-1"/>
                <w:sz w:val="24"/>
                <w:szCs w:val="24"/>
              </w:rPr>
              <w:t>команда)</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6C1154" w:rsidRPr="002F4327" w:rsidRDefault="005E71E7" w:rsidP="006C1154">
            <w:pPr>
              <w:widowControl w:val="0"/>
              <w:shd w:val="clear" w:color="auto" w:fill="FFFFFF"/>
              <w:autoSpaceDE w:val="0"/>
              <w:autoSpaceDN w:val="0"/>
              <w:adjustRightInd w:val="0"/>
              <w:jc w:val="center"/>
              <w:rPr>
                <w:spacing w:val="-4"/>
                <w:sz w:val="24"/>
                <w:szCs w:val="24"/>
              </w:rPr>
            </w:pPr>
            <w:r w:rsidRPr="002F4327">
              <w:rPr>
                <w:spacing w:val="-4"/>
                <w:sz w:val="24"/>
                <w:szCs w:val="24"/>
              </w:rPr>
              <w:t>К</w:t>
            </w:r>
            <w:r w:rsidR="006C1154" w:rsidRPr="002F4327">
              <w:rPr>
                <w:spacing w:val="-4"/>
                <w:sz w:val="24"/>
                <w:szCs w:val="24"/>
              </w:rPr>
              <w:t>омандная</w:t>
            </w: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p w:rsidR="006C1154" w:rsidRPr="002F4327" w:rsidRDefault="006C1154" w:rsidP="006C1154">
            <w:pPr>
              <w:widowControl w:val="0"/>
              <w:shd w:val="clear" w:color="auto" w:fill="FFFFFF"/>
              <w:autoSpaceDE w:val="0"/>
              <w:autoSpaceDN w:val="0"/>
              <w:adjustRightInd w:val="0"/>
              <w:jc w:val="center"/>
              <w:rPr>
                <w:spacing w:val="-4"/>
                <w:sz w:val="24"/>
                <w:szCs w:val="24"/>
              </w:rPr>
            </w:pPr>
          </w:p>
        </w:tc>
      </w:tr>
      <w:tr w:rsidR="005E71E7" w:rsidRPr="002F4327" w:rsidTr="00EB77F6">
        <w:trPr>
          <w:trHeight w:hRule="exact" w:val="202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5E71E7" w:rsidRPr="002F4327" w:rsidRDefault="005E71E7" w:rsidP="006C1154">
            <w:pPr>
              <w:widowControl w:val="0"/>
              <w:shd w:val="clear" w:color="auto" w:fill="FFFFFF"/>
              <w:autoSpaceDE w:val="0"/>
              <w:autoSpaceDN w:val="0"/>
              <w:adjustRightInd w:val="0"/>
              <w:jc w:val="center"/>
              <w:rPr>
                <w:bCs/>
                <w:spacing w:val="-21"/>
                <w:sz w:val="24"/>
                <w:szCs w:val="24"/>
              </w:rPr>
            </w:pPr>
            <w:r w:rsidRPr="002F4327">
              <w:rPr>
                <w:bCs/>
                <w:spacing w:val="-21"/>
                <w:sz w:val="24"/>
                <w:szCs w:val="24"/>
              </w:rPr>
              <w:t>3.</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5E71E7" w:rsidRPr="005F44B9" w:rsidRDefault="005E71E7" w:rsidP="006C1154">
            <w:pPr>
              <w:widowControl w:val="0"/>
              <w:shd w:val="clear" w:color="auto" w:fill="FFFFFF"/>
              <w:autoSpaceDE w:val="0"/>
              <w:autoSpaceDN w:val="0"/>
              <w:adjustRightInd w:val="0"/>
              <w:rPr>
                <w:sz w:val="24"/>
                <w:szCs w:val="24"/>
              </w:rPr>
            </w:pPr>
            <w:r w:rsidRPr="005F44B9">
              <w:rPr>
                <w:sz w:val="24"/>
                <w:szCs w:val="24"/>
              </w:rPr>
              <w:t>Творческий конкурс</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251335" w:rsidRPr="005F44B9" w:rsidRDefault="0027767D" w:rsidP="00251335">
            <w:pPr>
              <w:widowControl w:val="0"/>
              <w:shd w:val="clear" w:color="auto" w:fill="FFFFFF"/>
              <w:autoSpaceDE w:val="0"/>
              <w:autoSpaceDN w:val="0"/>
              <w:adjustRightInd w:val="0"/>
              <w:jc w:val="center"/>
              <w:rPr>
                <w:spacing w:val="-1"/>
                <w:sz w:val="24"/>
                <w:szCs w:val="24"/>
              </w:rPr>
            </w:pPr>
            <w:r w:rsidRPr="005F44B9">
              <w:rPr>
                <w:spacing w:val="-1"/>
                <w:sz w:val="24"/>
                <w:szCs w:val="24"/>
              </w:rPr>
              <w:t>5-6</w:t>
            </w:r>
            <w:r w:rsidR="005E71E7" w:rsidRPr="005F44B9">
              <w:rPr>
                <w:spacing w:val="-1"/>
                <w:sz w:val="24"/>
                <w:szCs w:val="24"/>
              </w:rPr>
              <w:t xml:space="preserve"> </w:t>
            </w:r>
          </w:p>
          <w:p w:rsidR="005E71E7" w:rsidRPr="005F44B9" w:rsidRDefault="005E71E7" w:rsidP="00251335">
            <w:pPr>
              <w:widowControl w:val="0"/>
              <w:shd w:val="clear" w:color="auto" w:fill="FFFFFF"/>
              <w:autoSpaceDE w:val="0"/>
              <w:autoSpaceDN w:val="0"/>
              <w:adjustRightInd w:val="0"/>
              <w:jc w:val="center"/>
              <w:rPr>
                <w:spacing w:val="-1"/>
                <w:sz w:val="24"/>
                <w:szCs w:val="24"/>
              </w:rPr>
            </w:pPr>
            <w:r w:rsidRPr="005F44B9">
              <w:rPr>
                <w:spacing w:val="-1"/>
                <w:sz w:val="24"/>
                <w:szCs w:val="24"/>
              </w:rPr>
              <w:t>(городская класс-команда) /</w:t>
            </w:r>
          </w:p>
          <w:p w:rsidR="005E71E7" w:rsidRPr="005F44B9" w:rsidRDefault="0027767D" w:rsidP="00251335">
            <w:pPr>
              <w:widowControl w:val="0"/>
              <w:shd w:val="clear" w:color="auto" w:fill="FFFFFF"/>
              <w:autoSpaceDE w:val="0"/>
              <w:autoSpaceDN w:val="0"/>
              <w:adjustRightInd w:val="0"/>
              <w:jc w:val="center"/>
              <w:rPr>
                <w:spacing w:val="-1"/>
                <w:sz w:val="24"/>
                <w:szCs w:val="24"/>
              </w:rPr>
            </w:pPr>
            <w:r w:rsidRPr="005F44B9">
              <w:rPr>
                <w:spacing w:val="-1"/>
                <w:sz w:val="24"/>
                <w:szCs w:val="24"/>
              </w:rPr>
              <w:t>2-3</w:t>
            </w:r>
            <w:r w:rsidR="005E71E7" w:rsidRPr="005F44B9">
              <w:rPr>
                <w:spacing w:val="-1"/>
                <w:sz w:val="24"/>
                <w:szCs w:val="24"/>
              </w:rPr>
              <w:t xml:space="preserve"> (сельская класс-команда)</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251335" w:rsidRPr="005F44B9" w:rsidRDefault="0027767D" w:rsidP="00251335">
            <w:pPr>
              <w:widowControl w:val="0"/>
              <w:shd w:val="clear" w:color="auto" w:fill="FFFFFF"/>
              <w:autoSpaceDE w:val="0"/>
              <w:autoSpaceDN w:val="0"/>
              <w:adjustRightInd w:val="0"/>
              <w:jc w:val="center"/>
              <w:rPr>
                <w:spacing w:val="-1"/>
                <w:sz w:val="24"/>
                <w:szCs w:val="24"/>
              </w:rPr>
            </w:pPr>
            <w:r w:rsidRPr="005F44B9">
              <w:rPr>
                <w:spacing w:val="-1"/>
                <w:sz w:val="24"/>
                <w:szCs w:val="24"/>
              </w:rPr>
              <w:t>5-6</w:t>
            </w:r>
            <w:r w:rsidR="005E71E7" w:rsidRPr="005F44B9">
              <w:rPr>
                <w:spacing w:val="-1"/>
                <w:sz w:val="24"/>
                <w:szCs w:val="24"/>
              </w:rPr>
              <w:t xml:space="preserve"> </w:t>
            </w:r>
          </w:p>
          <w:p w:rsidR="005E71E7" w:rsidRPr="005F44B9" w:rsidRDefault="005E71E7" w:rsidP="00251335">
            <w:pPr>
              <w:widowControl w:val="0"/>
              <w:shd w:val="clear" w:color="auto" w:fill="FFFFFF"/>
              <w:autoSpaceDE w:val="0"/>
              <w:autoSpaceDN w:val="0"/>
              <w:adjustRightInd w:val="0"/>
              <w:jc w:val="center"/>
              <w:rPr>
                <w:spacing w:val="-1"/>
                <w:sz w:val="24"/>
                <w:szCs w:val="24"/>
              </w:rPr>
            </w:pPr>
            <w:r w:rsidRPr="005F44B9">
              <w:rPr>
                <w:spacing w:val="-1"/>
                <w:sz w:val="24"/>
                <w:szCs w:val="24"/>
              </w:rPr>
              <w:t>(городская класс-команда) /</w:t>
            </w:r>
          </w:p>
          <w:p w:rsidR="005E71E7" w:rsidRPr="005F44B9" w:rsidRDefault="0027767D" w:rsidP="00251335">
            <w:pPr>
              <w:widowControl w:val="0"/>
              <w:shd w:val="clear" w:color="auto" w:fill="FFFFFF"/>
              <w:autoSpaceDE w:val="0"/>
              <w:autoSpaceDN w:val="0"/>
              <w:adjustRightInd w:val="0"/>
              <w:jc w:val="center"/>
              <w:rPr>
                <w:spacing w:val="-1"/>
                <w:sz w:val="24"/>
                <w:szCs w:val="24"/>
              </w:rPr>
            </w:pPr>
            <w:r w:rsidRPr="005F44B9">
              <w:rPr>
                <w:spacing w:val="-1"/>
                <w:sz w:val="24"/>
                <w:szCs w:val="24"/>
              </w:rPr>
              <w:t>2-3</w:t>
            </w:r>
            <w:r w:rsidR="005E71E7" w:rsidRPr="005F44B9">
              <w:rPr>
                <w:spacing w:val="-1"/>
                <w:sz w:val="24"/>
                <w:szCs w:val="24"/>
              </w:rPr>
              <w:t xml:space="preserve"> (сельская класс-команда)</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5E71E7" w:rsidRPr="005F44B9" w:rsidRDefault="005E71E7" w:rsidP="005E71E7">
            <w:pPr>
              <w:widowControl w:val="0"/>
              <w:shd w:val="clear" w:color="auto" w:fill="FFFFFF"/>
              <w:autoSpaceDE w:val="0"/>
              <w:autoSpaceDN w:val="0"/>
              <w:adjustRightInd w:val="0"/>
              <w:jc w:val="center"/>
              <w:rPr>
                <w:spacing w:val="-4"/>
                <w:sz w:val="24"/>
                <w:szCs w:val="24"/>
              </w:rPr>
            </w:pPr>
            <w:r w:rsidRPr="005F44B9">
              <w:rPr>
                <w:spacing w:val="-4"/>
                <w:sz w:val="24"/>
                <w:szCs w:val="24"/>
              </w:rPr>
              <w:t>Командная</w:t>
            </w:r>
          </w:p>
          <w:p w:rsidR="005E71E7" w:rsidRPr="005F44B9" w:rsidRDefault="005E71E7" w:rsidP="006C1154">
            <w:pPr>
              <w:widowControl w:val="0"/>
              <w:shd w:val="clear" w:color="auto" w:fill="FFFFFF"/>
              <w:autoSpaceDE w:val="0"/>
              <w:autoSpaceDN w:val="0"/>
              <w:adjustRightInd w:val="0"/>
              <w:jc w:val="center"/>
              <w:rPr>
                <w:spacing w:val="-4"/>
                <w:sz w:val="24"/>
                <w:szCs w:val="24"/>
              </w:rPr>
            </w:pPr>
          </w:p>
        </w:tc>
      </w:tr>
      <w:tr w:rsidR="005E71E7" w:rsidRPr="002F4327" w:rsidTr="00EB77F6">
        <w:trPr>
          <w:trHeight w:hRule="exact" w:val="202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5E71E7" w:rsidRPr="002F4327" w:rsidRDefault="005E71E7" w:rsidP="006C1154">
            <w:pPr>
              <w:widowControl w:val="0"/>
              <w:shd w:val="clear" w:color="auto" w:fill="FFFFFF"/>
              <w:autoSpaceDE w:val="0"/>
              <w:autoSpaceDN w:val="0"/>
              <w:adjustRightInd w:val="0"/>
              <w:jc w:val="center"/>
              <w:rPr>
                <w:bCs/>
                <w:spacing w:val="-21"/>
                <w:sz w:val="24"/>
                <w:szCs w:val="24"/>
              </w:rPr>
            </w:pPr>
            <w:r w:rsidRPr="002F4327">
              <w:rPr>
                <w:bCs/>
                <w:spacing w:val="-21"/>
                <w:sz w:val="24"/>
                <w:szCs w:val="24"/>
              </w:rPr>
              <w:t>4.</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5E71E7" w:rsidRPr="002F4327" w:rsidRDefault="005E71E7" w:rsidP="006C1154">
            <w:pPr>
              <w:widowControl w:val="0"/>
              <w:shd w:val="clear" w:color="auto" w:fill="FFFFFF"/>
              <w:autoSpaceDE w:val="0"/>
              <w:autoSpaceDN w:val="0"/>
              <w:adjustRightInd w:val="0"/>
              <w:rPr>
                <w:sz w:val="24"/>
                <w:szCs w:val="24"/>
              </w:rPr>
            </w:pPr>
            <w:r w:rsidRPr="002F4327">
              <w:rPr>
                <w:sz w:val="24"/>
                <w:szCs w:val="24"/>
              </w:rPr>
              <w:t>Теоретический конкурс</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251335" w:rsidRPr="002F4327" w:rsidRDefault="0027767D" w:rsidP="00251335">
            <w:pPr>
              <w:widowControl w:val="0"/>
              <w:shd w:val="clear" w:color="auto" w:fill="FFFFFF"/>
              <w:autoSpaceDE w:val="0"/>
              <w:autoSpaceDN w:val="0"/>
              <w:adjustRightInd w:val="0"/>
              <w:jc w:val="center"/>
              <w:rPr>
                <w:spacing w:val="-1"/>
                <w:sz w:val="24"/>
                <w:szCs w:val="24"/>
              </w:rPr>
            </w:pPr>
            <w:r w:rsidRPr="002F4327">
              <w:rPr>
                <w:spacing w:val="-1"/>
                <w:sz w:val="24"/>
                <w:szCs w:val="24"/>
              </w:rPr>
              <w:t>6</w:t>
            </w:r>
            <w:r w:rsidR="005E71E7" w:rsidRPr="002F4327">
              <w:rPr>
                <w:spacing w:val="-1"/>
                <w:sz w:val="24"/>
                <w:szCs w:val="24"/>
              </w:rPr>
              <w:t xml:space="preserve"> </w:t>
            </w:r>
          </w:p>
          <w:p w:rsidR="005E71E7" w:rsidRPr="002F4327" w:rsidRDefault="005E71E7" w:rsidP="00251335">
            <w:pPr>
              <w:widowControl w:val="0"/>
              <w:shd w:val="clear" w:color="auto" w:fill="FFFFFF"/>
              <w:autoSpaceDE w:val="0"/>
              <w:autoSpaceDN w:val="0"/>
              <w:adjustRightInd w:val="0"/>
              <w:jc w:val="center"/>
              <w:rPr>
                <w:spacing w:val="-1"/>
                <w:sz w:val="24"/>
                <w:szCs w:val="24"/>
              </w:rPr>
            </w:pPr>
            <w:r w:rsidRPr="002F4327">
              <w:rPr>
                <w:spacing w:val="-1"/>
                <w:sz w:val="24"/>
                <w:szCs w:val="24"/>
              </w:rPr>
              <w:t>(городская класс-команда) /</w:t>
            </w:r>
          </w:p>
          <w:p w:rsidR="005E71E7" w:rsidRPr="002F4327" w:rsidRDefault="0027767D" w:rsidP="00251335">
            <w:pPr>
              <w:widowControl w:val="0"/>
              <w:shd w:val="clear" w:color="auto" w:fill="FFFFFF"/>
              <w:autoSpaceDE w:val="0"/>
              <w:autoSpaceDN w:val="0"/>
              <w:adjustRightInd w:val="0"/>
              <w:jc w:val="center"/>
              <w:rPr>
                <w:spacing w:val="-1"/>
                <w:sz w:val="24"/>
                <w:szCs w:val="24"/>
              </w:rPr>
            </w:pPr>
            <w:r w:rsidRPr="002F4327">
              <w:rPr>
                <w:spacing w:val="-1"/>
                <w:sz w:val="24"/>
                <w:szCs w:val="24"/>
              </w:rPr>
              <w:t>3</w:t>
            </w:r>
            <w:r w:rsidR="005E71E7" w:rsidRPr="002F4327">
              <w:rPr>
                <w:spacing w:val="-1"/>
                <w:sz w:val="24"/>
                <w:szCs w:val="24"/>
              </w:rPr>
              <w:t xml:space="preserve"> (сельская класс-команда)</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251335" w:rsidRPr="002F4327" w:rsidRDefault="0027767D" w:rsidP="00251335">
            <w:pPr>
              <w:widowControl w:val="0"/>
              <w:shd w:val="clear" w:color="auto" w:fill="FFFFFF"/>
              <w:autoSpaceDE w:val="0"/>
              <w:autoSpaceDN w:val="0"/>
              <w:adjustRightInd w:val="0"/>
              <w:jc w:val="center"/>
              <w:rPr>
                <w:spacing w:val="-1"/>
                <w:sz w:val="24"/>
                <w:szCs w:val="24"/>
              </w:rPr>
            </w:pPr>
            <w:r w:rsidRPr="002F4327">
              <w:rPr>
                <w:spacing w:val="-1"/>
                <w:sz w:val="24"/>
                <w:szCs w:val="24"/>
              </w:rPr>
              <w:t>6</w:t>
            </w:r>
            <w:r w:rsidR="005E71E7" w:rsidRPr="002F4327">
              <w:rPr>
                <w:spacing w:val="-1"/>
                <w:sz w:val="24"/>
                <w:szCs w:val="24"/>
              </w:rPr>
              <w:t xml:space="preserve"> </w:t>
            </w:r>
          </w:p>
          <w:p w:rsidR="005E71E7" w:rsidRPr="002F4327" w:rsidRDefault="005E71E7" w:rsidP="00251335">
            <w:pPr>
              <w:widowControl w:val="0"/>
              <w:shd w:val="clear" w:color="auto" w:fill="FFFFFF"/>
              <w:autoSpaceDE w:val="0"/>
              <w:autoSpaceDN w:val="0"/>
              <w:adjustRightInd w:val="0"/>
              <w:jc w:val="center"/>
              <w:rPr>
                <w:spacing w:val="-1"/>
                <w:sz w:val="24"/>
                <w:szCs w:val="24"/>
              </w:rPr>
            </w:pPr>
            <w:r w:rsidRPr="002F4327">
              <w:rPr>
                <w:spacing w:val="-1"/>
                <w:sz w:val="24"/>
                <w:szCs w:val="24"/>
              </w:rPr>
              <w:t>(городская класс-команда) /</w:t>
            </w:r>
          </w:p>
          <w:p w:rsidR="005E71E7" w:rsidRPr="002F4327" w:rsidRDefault="0027767D" w:rsidP="00251335">
            <w:pPr>
              <w:widowControl w:val="0"/>
              <w:shd w:val="clear" w:color="auto" w:fill="FFFFFF"/>
              <w:autoSpaceDE w:val="0"/>
              <w:autoSpaceDN w:val="0"/>
              <w:adjustRightInd w:val="0"/>
              <w:jc w:val="center"/>
              <w:rPr>
                <w:spacing w:val="-1"/>
                <w:sz w:val="24"/>
                <w:szCs w:val="24"/>
              </w:rPr>
            </w:pPr>
            <w:r w:rsidRPr="002F4327">
              <w:rPr>
                <w:spacing w:val="-1"/>
                <w:sz w:val="24"/>
                <w:szCs w:val="24"/>
              </w:rPr>
              <w:t>3</w:t>
            </w:r>
            <w:r w:rsidR="005E71E7" w:rsidRPr="002F4327">
              <w:rPr>
                <w:spacing w:val="-1"/>
                <w:sz w:val="24"/>
                <w:szCs w:val="24"/>
              </w:rPr>
              <w:t xml:space="preserve"> (сельская класс-команда)</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5E71E7" w:rsidRPr="002F4327" w:rsidRDefault="005E71E7" w:rsidP="005E71E7">
            <w:pPr>
              <w:widowControl w:val="0"/>
              <w:shd w:val="clear" w:color="auto" w:fill="FFFFFF"/>
              <w:autoSpaceDE w:val="0"/>
              <w:autoSpaceDN w:val="0"/>
              <w:adjustRightInd w:val="0"/>
              <w:jc w:val="center"/>
              <w:rPr>
                <w:spacing w:val="-4"/>
                <w:sz w:val="24"/>
                <w:szCs w:val="24"/>
              </w:rPr>
            </w:pPr>
            <w:r w:rsidRPr="002F4327">
              <w:rPr>
                <w:spacing w:val="-4"/>
                <w:sz w:val="24"/>
                <w:szCs w:val="24"/>
              </w:rPr>
              <w:t>Командная</w:t>
            </w:r>
          </w:p>
          <w:p w:rsidR="005E71E7" w:rsidRPr="002F4327" w:rsidRDefault="005E71E7" w:rsidP="005E71E7">
            <w:pPr>
              <w:widowControl w:val="0"/>
              <w:shd w:val="clear" w:color="auto" w:fill="FFFFFF"/>
              <w:autoSpaceDE w:val="0"/>
              <w:autoSpaceDN w:val="0"/>
              <w:adjustRightInd w:val="0"/>
              <w:jc w:val="center"/>
              <w:rPr>
                <w:spacing w:val="-4"/>
                <w:sz w:val="24"/>
                <w:szCs w:val="24"/>
              </w:rPr>
            </w:pPr>
          </w:p>
        </w:tc>
      </w:tr>
    </w:tbl>
    <w:p w:rsidR="006C1154" w:rsidRPr="002F4327" w:rsidRDefault="0027767D" w:rsidP="0027767D">
      <w:pPr>
        <w:widowControl w:val="0"/>
        <w:shd w:val="clear" w:color="auto" w:fill="FFFFFF"/>
        <w:autoSpaceDE w:val="0"/>
        <w:autoSpaceDN w:val="0"/>
        <w:adjustRightInd w:val="0"/>
        <w:ind w:firstLine="851"/>
        <w:jc w:val="both"/>
        <w:rPr>
          <w:bCs/>
          <w:sz w:val="28"/>
          <w:szCs w:val="28"/>
        </w:rPr>
      </w:pPr>
      <w:r w:rsidRPr="002F4327">
        <w:rPr>
          <w:bCs/>
          <w:sz w:val="28"/>
          <w:szCs w:val="28"/>
        </w:rPr>
        <w:t>Отказ класс-команды от учас</w:t>
      </w:r>
      <w:r w:rsidR="009835F3">
        <w:rPr>
          <w:bCs/>
          <w:sz w:val="28"/>
          <w:szCs w:val="28"/>
        </w:rPr>
        <w:t>тия в одном из видов программы С</w:t>
      </w:r>
      <w:r w:rsidRPr="002F4327">
        <w:rPr>
          <w:bCs/>
          <w:sz w:val="28"/>
          <w:szCs w:val="28"/>
        </w:rPr>
        <w:t>оревнований аннулирует занятые места в остальных видах программы.</w:t>
      </w:r>
    </w:p>
    <w:p w:rsidR="006C1154" w:rsidRPr="002F4327" w:rsidRDefault="00EB77F6" w:rsidP="00DC0D78">
      <w:pPr>
        <w:widowControl w:val="0"/>
        <w:shd w:val="clear" w:color="auto" w:fill="FFFFFF"/>
        <w:autoSpaceDE w:val="0"/>
        <w:autoSpaceDN w:val="0"/>
        <w:adjustRightInd w:val="0"/>
        <w:ind w:firstLine="709"/>
        <w:jc w:val="center"/>
        <w:rPr>
          <w:sz w:val="28"/>
          <w:szCs w:val="28"/>
        </w:rPr>
      </w:pPr>
      <w:r w:rsidRPr="002F4327">
        <w:rPr>
          <w:b/>
          <w:bCs/>
          <w:sz w:val="28"/>
          <w:szCs w:val="28"/>
        </w:rPr>
        <w:t>«Спортивное многоборье» (тесты)</w:t>
      </w:r>
    </w:p>
    <w:p w:rsidR="006C1154" w:rsidRDefault="009E0644" w:rsidP="00DC0D78">
      <w:pPr>
        <w:widowControl w:val="0"/>
        <w:shd w:val="clear" w:color="auto" w:fill="FFFFFF"/>
        <w:autoSpaceDE w:val="0"/>
        <w:autoSpaceDN w:val="0"/>
        <w:adjustRightInd w:val="0"/>
        <w:ind w:firstLine="709"/>
        <w:jc w:val="both"/>
        <w:rPr>
          <w:sz w:val="28"/>
          <w:szCs w:val="28"/>
        </w:rPr>
      </w:pPr>
      <w:r w:rsidRPr="002F4327">
        <w:rPr>
          <w:sz w:val="28"/>
          <w:szCs w:val="28"/>
        </w:rPr>
        <w:t xml:space="preserve">Соревнования лично – командные проводятся раздельно среди юношей и девушек </w:t>
      </w:r>
      <w:r w:rsidRPr="005F44B9">
        <w:rPr>
          <w:sz w:val="28"/>
          <w:szCs w:val="28"/>
        </w:rPr>
        <w:t xml:space="preserve">согласно Правилам проведения Всероссийских спортивных соревнований школьников «Президентские состязания», размещённым на сайте </w:t>
      </w:r>
      <w:r w:rsidR="00F54302" w:rsidRPr="005F44B9">
        <w:rPr>
          <w:sz w:val="28"/>
          <w:szCs w:val="28"/>
        </w:rPr>
        <w:t xml:space="preserve">федерального государственного бюджетного учреждения </w:t>
      </w:r>
      <w:r w:rsidRPr="005F44B9">
        <w:rPr>
          <w:sz w:val="28"/>
          <w:szCs w:val="28"/>
        </w:rPr>
        <w:t xml:space="preserve"> «</w:t>
      </w:r>
      <w:r w:rsidR="00F54302" w:rsidRPr="005F44B9">
        <w:rPr>
          <w:sz w:val="28"/>
          <w:szCs w:val="28"/>
        </w:rPr>
        <w:t>Федеральный центр организационно-методического обеспечения физического воспитания</w:t>
      </w:r>
      <w:r w:rsidRPr="005F44B9">
        <w:rPr>
          <w:sz w:val="28"/>
          <w:szCs w:val="28"/>
        </w:rPr>
        <w:t>»</w:t>
      </w:r>
      <w:r w:rsidR="00983A75">
        <w:rPr>
          <w:sz w:val="28"/>
          <w:szCs w:val="28"/>
        </w:rPr>
        <w:t xml:space="preserve"> - </w:t>
      </w:r>
      <w:r w:rsidR="00983A75" w:rsidRPr="00983A75">
        <w:rPr>
          <w:sz w:val="28"/>
          <w:szCs w:val="28"/>
        </w:rPr>
        <w:t>https://фцомофв.рф/</w:t>
      </w:r>
      <w:r w:rsidRPr="005F44B9">
        <w:rPr>
          <w:sz w:val="28"/>
          <w:szCs w:val="28"/>
        </w:rPr>
        <w:t>.</w:t>
      </w:r>
    </w:p>
    <w:p w:rsidR="006C1154" w:rsidRPr="002F4327" w:rsidRDefault="00A57DB8" w:rsidP="00DC0D78">
      <w:pPr>
        <w:widowControl w:val="0"/>
        <w:numPr>
          <w:ilvl w:val="0"/>
          <w:numId w:val="13"/>
        </w:numPr>
        <w:shd w:val="clear" w:color="auto" w:fill="FFFFFF"/>
        <w:autoSpaceDE w:val="0"/>
        <w:autoSpaceDN w:val="0"/>
        <w:adjustRightInd w:val="0"/>
        <w:ind w:firstLine="709"/>
        <w:contextualSpacing/>
        <w:jc w:val="both"/>
        <w:rPr>
          <w:spacing w:val="-28"/>
          <w:sz w:val="28"/>
          <w:szCs w:val="28"/>
        </w:rPr>
      </w:pPr>
      <w:r w:rsidRPr="002F4327">
        <w:rPr>
          <w:b/>
          <w:spacing w:val="-1"/>
          <w:sz w:val="28"/>
          <w:szCs w:val="28"/>
        </w:rPr>
        <w:t xml:space="preserve">Прыжок в длину с места </w:t>
      </w:r>
      <w:r w:rsidRPr="002F4327">
        <w:rPr>
          <w:b/>
          <w:sz w:val="28"/>
          <w:szCs w:val="28"/>
        </w:rPr>
        <w:t>(юноши, девушки).</w:t>
      </w:r>
      <w:r w:rsidR="006C1154" w:rsidRPr="002F4327">
        <w:rPr>
          <w:spacing w:val="-1"/>
          <w:sz w:val="28"/>
          <w:szCs w:val="28"/>
        </w:rPr>
        <w:t xml:space="preserve"> </w:t>
      </w:r>
      <w:r w:rsidR="00F54302">
        <w:rPr>
          <w:sz w:val="28"/>
          <w:szCs w:val="28"/>
        </w:rPr>
        <w:t>В</w:t>
      </w:r>
      <w:r w:rsidR="006C1154" w:rsidRPr="002F4327">
        <w:rPr>
          <w:sz w:val="28"/>
          <w:szCs w:val="28"/>
        </w:rPr>
        <w:t>ыполняется с места двумя ногами от стартовой линии с махом рук. Участникам предоставляется три попытки. В зачет идет результат лучшей попытки. Длина прыжка измеряется в сантиметрах от стартовой линии до ближнего касания ногами или любой частью тела.</w:t>
      </w:r>
    </w:p>
    <w:p w:rsidR="006C1154" w:rsidRPr="002F4327" w:rsidRDefault="006C1154" w:rsidP="00DC0D78">
      <w:pPr>
        <w:widowControl w:val="0"/>
        <w:numPr>
          <w:ilvl w:val="0"/>
          <w:numId w:val="13"/>
        </w:numPr>
        <w:shd w:val="clear" w:color="auto" w:fill="FFFFFF"/>
        <w:autoSpaceDE w:val="0"/>
        <w:autoSpaceDN w:val="0"/>
        <w:adjustRightInd w:val="0"/>
        <w:ind w:firstLine="709"/>
        <w:jc w:val="both"/>
        <w:rPr>
          <w:spacing w:val="-16"/>
          <w:sz w:val="28"/>
          <w:szCs w:val="28"/>
        </w:rPr>
      </w:pPr>
      <w:r w:rsidRPr="002F4327">
        <w:rPr>
          <w:b/>
          <w:sz w:val="28"/>
          <w:szCs w:val="28"/>
        </w:rPr>
        <w:t>Сгибание и разгибание рук в упоре лежа (отжимание)</w:t>
      </w:r>
      <w:r w:rsidR="00A57DB8" w:rsidRPr="002F4327">
        <w:rPr>
          <w:b/>
          <w:sz w:val="28"/>
          <w:szCs w:val="28"/>
        </w:rPr>
        <w:t>, (</w:t>
      </w:r>
      <w:r w:rsidRPr="002F4327">
        <w:rPr>
          <w:b/>
          <w:sz w:val="28"/>
          <w:szCs w:val="28"/>
        </w:rPr>
        <w:t>девушки</w:t>
      </w:r>
      <w:r w:rsidR="00A57DB8" w:rsidRPr="002F4327">
        <w:rPr>
          <w:b/>
          <w:sz w:val="28"/>
          <w:szCs w:val="28"/>
        </w:rPr>
        <w:t>)</w:t>
      </w:r>
      <w:r w:rsidRPr="002F4327">
        <w:rPr>
          <w:b/>
          <w:sz w:val="28"/>
          <w:szCs w:val="28"/>
        </w:rPr>
        <w:t>.</w:t>
      </w:r>
      <w:r w:rsidRPr="002F4327">
        <w:rPr>
          <w:sz w:val="28"/>
          <w:szCs w:val="28"/>
        </w:rPr>
        <w:t xml:space="preserve"> Исходное положение: упор «лежа» на полу, голова, туловище и ноги составляют прямую линию. Кисти рук находятся на ширине плеч. Сгибание рук выполняется до касания грудью предмета высотой не более </w:t>
      </w:r>
      <w:r w:rsidR="00854AE7" w:rsidRPr="002F4327">
        <w:rPr>
          <w:sz w:val="28"/>
          <w:szCs w:val="28"/>
        </w:rPr>
        <w:br/>
      </w:r>
      <w:r w:rsidRPr="002F4327">
        <w:rPr>
          <w:sz w:val="28"/>
          <w:szCs w:val="28"/>
        </w:rPr>
        <w:lastRenderedPageBreak/>
        <w:t>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секунды. Фиксируется количество отжиманий, при условии правильного выполнения упражнения.</w:t>
      </w:r>
    </w:p>
    <w:p w:rsidR="006C1154" w:rsidRPr="002F4327" w:rsidRDefault="006C1154" w:rsidP="00DC0D78">
      <w:pPr>
        <w:widowControl w:val="0"/>
        <w:numPr>
          <w:ilvl w:val="0"/>
          <w:numId w:val="13"/>
        </w:numPr>
        <w:shd w:val="clear" w:color="auto" w:fill="FFFFFF"/>
        <w:tabs>
          <w:tab w:val="left" w:pos="912"/>
        </w:tabs>
        <w:autoSpaceDE w:val="0"/>
        <w:autoSpaceDN w:val="0"/>
        <w:adjustRightInd w:val="0"/>
        <w:ind w:firstLine="709"/>
        <w:jc w:val="both"/>
        <w:rPr>
          <w:spacing w:val="-16"/>
          <w:sz w:val="28"/>
          <w:szCs w:val="28"/>
        </w:rPr>
      </w:pPr>
      <w:r w:rsidRPr="002F4327">
        <w:rPr>
          <w:b/>
          <w:sz w:val="28"/>
          <w:szCs w:val="28"/>
        </w:rPr>
        <w:t>Подтягивание на перекладине</w:t>
      </w:r>
      <w:r w:rsidR="00B615EE" w:rsidRPr="002F4327">
        <w:rPr>
          <w:sz w:val="28"/>
          <w:szCs w:val="28"/>
        </w:rPr>
        <w:t xml:space="preserve"> </w:t>
      </w:r>
      <w:r w:rsidR="00B615EE" w:rsidRPr="002F4327">
        <w:rPr>
          <w:b/>
          <w:sz w:val="28"/>
          <w:szCs w:val="28"/>
        </w:rPr>
        <w:t>(</w:t>
      </w:r>
      <w:r w:rsidRPr="002F4327">
        <w:rPr>
          <w:b/>
          <w:sz w:val="28"/>
          <w:szCs w:val="28"/>
        </w:rPr>
        <w:t>юноши</w:t>
      </w:r>
      <w:r w:rsidR="00B615EE" w:rsidRPr="002F4327">
        <w:rPr>
          <w:b/>
          <w:sz w:val="28"/>
          <w:szCs w:val="28"/>
        </w:rPr>
        <w:t>)</w:t>
      </w:r>
      <w:r w:rsidRPr="002F4327">
        <w:rPr>
          <w:b/>
          <w:sz w:val="28"/>
          <w:szCs w:val="28"/>
        </w:rPr>
        <w:t>.</w:t>
      </w:r>
      <w:r w:rsidRPr="002F4327">
        <w:rPr>
          <w:sz w:val="28"/>
          <w:szCs w:val="28"/>
        </w:rPr>
        <w:t xml:space="preserve"> Участник с помощью судьи принимает положение виса хватом сверху</w:t>
      </w:r>
      <w:r w:rsidR="00F57792" w:rsidRPr="002F4327">
        <w:rPr>
          <w:sz w:val="28"/>
          <w:szCs w:val="28"/>
        </w:rPr>
        <w:t xml:space="preserve"> (</w:t>
      </w:r>
      <w:r w:rsidR="00416BA1" w:rsidRPr="002F4327">
        <w:rPr>
          <w:sz w:val="28"/>
          <w:szCs w:val="28"/>
        </w:rPr>
        <w:t>обхват перекладины - 4 пальца сверху и большой палец снизу)</w:t>
      </w:r>
      <w:r w:rsidRPr="002F4327">
        <w:rPr>
          <w:sz w:val="28"/>
          <w:szCs w:val="28"/>
        </w:rPr>
        <w:t>. Подтягивается непрерывным движением так, чтобы его подбородок оказался над перекладиной. Опускается в вис. Самостоятельно останавливает раскачива</w:t>
      </w:r>
      <w:r w:rsidR="009835F3">
        <w:rPr>
          <w:sz w:val="28"/>
          <w:szCs w:val="28"/>
        </w:rPr>
        <w:t>ние и фиксирует на 0,5 секунд</w:t>
      </w:r>
      <w:r w:rsidR="00116B2C" w:rsidRPr="002F4327">
        <w:rPr>
          <w:sz w:val="28"/>
          <w:szCs w:val="28"/>
        </w:rPr>
        <w:t xml:space="preserve"> в</w:t>
      </w:r>
      <w:r w:rsidRPr="002F4327">
        <w:rPr>
          <w:sz w:val="28"/>
          <w:szCs w:val="28"/>
        </w:rPr>
        <w:t>идимое для судьи положение виса. Не допускается сгибание рук поочерёдно, рывки ногами или туловищем, перехват руками, остановка при вы</w:t>
      </w:r>
      <w:r w:rsidR="00116B2C" w:rsidRPr="002F4327">
        <w:rPr>
          <w:sz w:val="28"/>
          <w:szCs w:val="28"/>
        </w:rPr>
        <w:t>полнении очередного подтягивании,</w:t>
      </w:r>
      <w:r w:rsidR="00FC5531" w:rsidRPr="002F4327">
        <w:rPr>
          <w:sz w:val="28"/>
          <w:szCs w:val="28"/>
        </w:rPr>
        <w:t xml:space="preserve"> скрещивание ног</w:t>
      </w:r>
      <w:r w:rsidRPr="002F4327">
        <w:rPr>
          <w:sz w:val="28"/>
          <w:szCs w:val="28"/>
        </w:rPr>
        <w:t>. Пауза между повторениями не должна превышать 3 секунд. Во время выполнения упражнения ноги должны находиться в прямом положении. Исходное положение с выпрямленными ногами остается на протяжении всего выполнения упражнения.</w:t>
      </w:r>
    </w:p>
    <w:p w:rsidR="006C1154" w:rsidRPr="002F4327" w:rsidRDefault="006C1154" w:rsidP="00DC0D78">
      <w:pPr>
        <w:widowControl w:val="0"/>
        <w:numPr>
          <w:ilvl w:val="0"/>
          <w:numId w:val="13"/>
        </w:numPr>
        <w:shd w:val="clear" w:color="auto" w:fill="FFFFFF"/>
        <w:autoSpaceDE w:val="0"/>
        <w:autoSpaceDN w:val="0"/>
        <w:adjustRightInd w:val="0"/>
        <w:ind w:firstLine="709"/>
        <w:jc w:val="both"/>
        <w:rPr>
          <w:spacing w:val="-15"/>
          <w:sz w:val="28"/>
          <w:szCs w:val="28"/>
        </w:rPr>
      </w:pPr>
      <w:r w:rsidRPr="002F4327">
        <w:rPr>
          <w:b/>
          <w:sz w:val="28"/>
          <w:szCs w:val="28"/>
        </w:rPr>
        <w:t>Наклон вперед из положения «сидя»</w:t>
      </w:r>
      <w:r w:rsidR="00A57DB8" w:rsidRPr="002F4327">
        <w:rPr>
          <w:b/>
          <w:sz w:val="28"/>
          <w:szCs w:val="28"/>
        </w:rPr>
        <w:t xml:space="preserve"> (юноши, девушки)</w:t>
      </w:r>
      <w:r w:rsidRPr="002F4327">
        <w:rPr>
          <w:b/>
          <w:sz w:val="28"/>
          <w:szCs w:val="28"/>
        </w:rPr>
        <w:t>.</w:t>
      </w:r>
      <w:r w:rsidRPr="002F4327">
        <w:rPr>
          <w:sz w:val="28"/>
          <w:szCs w:val="28"/>
        </w:rPr>
        <w:t xml:space="preserve">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w:t>
      </w:r>
      <w:r w:rsidRPr="005F44B9">
        <w:rPr>
          <w:sz w:val="28"/>
          <w:szCs w:val="28"/>
        </w:rPr>
        <w:t xml:space="preserve">составляет </w:t>
      </w:r>
      <w:r w:rsidR="00F54302" w:rsidRPr="005F44B9">
        <w:rPr>
          <w:sz w:val="28"/>
          <w:szCs w:val="28"/>
        </w:rPr>
        <w:t>не более 20</w:t>
      </w:r>
      <w:r w:rsidRPr="005F44B9">
        <w:rPr>
          <w:sz w:val="28"/>
          <w:szCs w:val="28"/>
        </w:rPr>
        <w:t xml:space="preserve"> см, руки вперед, ладони вниз. Выполняется 3 наклона вперед, на 4-м фиксируется</w:t>
      </w:r>
      <w:r w:rsidRPr="002F4327">
        <w:rPr>
          <w:sz w:val="28"/>
          <w:szCs w:val="28"/>
        </w:rPr>
        <w:t xml:space="preserve"> результат касания и фиксации (не менее 2 сек.) кончиков пальцев на перпендикулярной мерной линии. Сгибание ног в коленях не допускается. </w:t>
      </w:r>
    </w:p>
    <w:p w:rsidR="006C1154" w:rsidRPr="002F4327" w:rsidRDefault="006C1154" w:rsidP="00DC0D78">
      <w:pPr>
        <w:widowControl w:val="0"/>
        <w:numPr>
          <w:ilvl w:val="0"/>
          <w:numId w:val="13"/>
        </w:numPr>
        <w:shd w:val="clear" w:color="auto" w:fill="FFFFFF"/>
        <w:autoSpaceDE w:val="0"/>
        <w:autoSpaceDN w:val="0"/>
        <w:adjustRightInd w:val="0"/>
        <w:ind w:firstLine="709"/>
        <w:jc w:val="both"/>
        <w:rPr>
          <w:spacing w:val="-15"/>
          <w:sz w:val="28"/>
          <w:szCs w:val="28"/>
        </w:rPr>
      </w:pPr>
      <w:r w:rsidRPr="002F4327">
        <w:rPr>
          <w:b/>
          <w:sz w:val="28"/>
          <w:szCs w:val="28"/>
        </w:rPr>
        <w:t xml:space="preserve">Подъем туловища из положения лежа на спине </w:t>
      </w:r>
      <w:r w:rsidR="00F54302">
        <w:rPr>
          <w:b/>
          <w:sz w:val="28"/>
          <w:szCs w:val="28"/>
        </w:rPr>
        <w:t xml:space="preserve">за 30 секунд </w:t>
      </w:r>
      <w:r w:rsidRPr="002F4327">
        <w:rPr>
          <w:b/>
          <w:sz w:val="28"/>
          <w:szCs w:val="28"/>
        </w:rPr>
        <w:t>(юноши, девушки).</w:t>
      </w:r>
      <w:r w:rsidRPr="002F4327">
        <w:rPr>
          <w:spacing w:val="-15"/>
          <w:sz w:val="28"/>
          <w:szCs w:val="28"/>
        </w:rPr>
        <w:t xml:space="preserve"> </w:t>
      </w:r>
      <w:r w:rsidRPr="002F4327">
        <w:rPr>
          <w:sz w:val="28"/>
          <w:szCs w:val="28"/>
        </w:rPr>
        <w:t xml:space="preserve">Исходное положение – лежа на спине, руки за головой, пальцы в замок, ноги согнуты в коленях, ступни закреплены (партнер по команде фиксирует голеностопный сустав участника, выполняющего упражнение). Фиксируется количество выполненных упражнений до касания локтями коленей в одной попытке за 30 сек. Во время выполнения упражнения не допускается подъем таза. Касание мата всей спиной </w:t>
      </w:r>
      <w:r w:rsidR="00A97CCD" w:rsidRPr="002F4327">
        <w:rPr>
          <w:sz w:val="28"/>
          <w:szCs w:val="28"/>
        </w:rPr>
        <w:t xml:space="preserve">и локтями </w:t>
      </w:r>
      <w:r w:rsidRPr="002F4327">
        <w:rPr>
          <w:sz w:val="28"/>
          <w:szCs w:val="28"/>
        </w:rPr>
        <w:t>обязательно.</w:t>
      </w:r>
    </w:p>
    <w:p w:rsidR="00F54302" w:rsidRDefault="006C1154" w:rsidP="00F54302">
      <w:pPr>
        <w:widowControl w:val="0"/>
        <w:numPr>
          <w:ilvl w:val="0"/>
          <w:numId w:val="13"/>
        </w:numPr>
        <w:shd w:val="clear" w:color="auto" w:fill="FFFFFF"/>
        <w:tabs>
          <w:tab w:val="left" w:pos="912"/>
        </w:tabs>
        <w:autoSpaceDE w:val="0"/>
        <w:autoSpaceDN w:val="0"/>
        <w:adjustRightInd w:val="0"/>
        <w:ind w:firstLine="709"/>
        <w:jc w:val="both"/>
        <w:rPr>
          <w:spacing w:val="-16"/>
          <w:sz w:val="28"/>
          <w:szCs w:val="28"/>
        </w:rPr>
      </w:pPr>
      <w:r w:rsidRPr="002F4327">
        <w:rPr>
          <w:b/>
          <w:spacing w:val="-1"/>
          <w:sz w:val="28"/>
          <w:szCs w:val="28"/>
        </w:rPr>
        <w:t>Бег на 60 метров</w:t>
      </w:r>
      <w:r w:rsidRPr="002F4327">
        <w:rPr>
          <w:spacing w:val="-1"/>
          <w:sz w:val="28"/>
          <w:szCs w:val="28"/>
        </w:rPr>
        <w:t xml:space="preserve"> </w:t>
      </w:r>
      <w:r w:rsidRPr="009835F3">
        <w:rPr>
          <w:b/>
          <w:spacing w:val="-1"/>
          <w:sz w:val="28"/>
          <w:szCs w:val="28"/>
        </w:rPr>
        <w:t>(юноши, девушки</w:t>
      </w:r>
      <w:r w:rsidR="005A588C" w:rsidRPr="009835F3">
        <w:rPr>
          <w:b/>
          <w:spacing w:val="-1"/>
          <w:sz w:val="28"/>
          <w:szCs w:val="28"/>
        </w:rPr>
        <w:t>)</w:t>
      </w:r>
      <w:r w:rsidRPr="002F4327">
        <w:rPr>
          <w:spacing w:val="-1"/>
          <w:sz w:val="28"/>
          <w:szCs w:val="28"/>
        </w:rPr>
        <w:t xml:space="preserve">. Проводится на беговой дорожке (старт произвольный). </w:t>
      </w:r>
      <w:r w:rsidRPr="002F4327">
        <w:rPr>
          <w:sz w:val="28"/>
          <w:szCs w:val="28"/>
        </w:rPr>
        <w:t>Результат фиксируется с помощью секундомера с точностью до 0,1 секунды.</w:t>
      </w:r>
    </w:p>
    <w:p w:rsidR="00F54302" w:rsidRPr="00F54302" w:rsidRDefault="00F54302" w:rsidP="00F54302">
      <w:pPr>
        <w:widowControl w:val="0"/>
        <w:shd w:val="clear" w:color="auto" w:fill="FFFFFF"/>
        <w:autoSpaceDE w:val="0"/>
        <w:autoSpaceDN w:val="0"/>
        <w:adjustRightInd w:val="0"/>
        <w:ind w:firstLine="709"/>
        <w:jc w:val="both"/>
        <w:rPr>
          <w:spacing w:val="-16"/>
          <w:sz w:val="28"/>
          <w:szCs w:val="28"/>
        </w:rPr>
      </w:pPr>
      <w:r w:rsidRPr="00F54302">
        <w:rPr>
          <w:sz w:val="28"/>
          <w:szCs w:val="28"/>
        </w:rPr>
        <w:t>Команда-победительница определяется по наибольшей сумме очков, набранной по сумме 12 лучших результатов (6 юношей, 6 девушек) среди городских классов-команд и 6 лучших результатов (3 юноши, 3 девушки) среди сельских классов-команд.</w:t>
      </w:r>
    </w:p>
    <w:p w:rsidR="006C1154" w:rsidRPr="002F4327" w:rsidRDefault="006C1154" w:rsidP="00DC0D78">
      <w:pPr>
        <w:widowControl w:val="0"/>
        <w:shd w:val="clear" w:color="auto" w:fill="FFFFFF"/>
        <w:autoSpaceDE w:val="0"/>
        <w:autoSpaceDN w:val="0"/>
        <w:adjustRightInd w:val="0"/>
        <w:ind w:firstLine="709"/>
        <w:jc w:val="both"/>
        <w:rPr>
          <w:spacing w:val="-15"/>
          <w:sz w:val="28"/>
          <w:szCs w:val="28"/>
        </w:rPr>
      </w:pPr>
      <w:r w:rsidRPr="002F4327">
        <w:rPr>
          <w:sz w:val="28"/>
          <w:szCs w:val="28"/>
        </w:rPr>
        <w:t>При равенстве очков у двух или более классов-команд, преимущество получает класс-команда, показавш</w:t>
      </w:r>
      <w:r w:rsidR="009835F3">
        <w:rPr>
          <w:sz w:val="28"/>
          <w:szCs w:val="28"/>
        </w:rPr>
        <w:t>ая</w:t>
      </w:r>
      <w:r w:rsidRPr="002F4327">
        <w:rPr>
          <w:sz w:val="28"/>
          <w:szCs w:val="28"/>
        </w:rPr>
        <w:t xml:space="preserve"> лучший результат в беге на </w:t>
      </w:r>
      <w:r w:rsidR="00AB7762" w:rsidRPr="002F4327">
        <w:rPr>
          <w:sz w:val="28"/>
          <w:szCs w:val="28"/>
        </w:rPr>
        <w:t>60</w:t>
      </w:r>
      <w:r w:rsidRPr="002F4327">
        <w:rPr>
          <w:sz w:val="28"/>
          <w:szCs w:val="28"/>
        </w:rPr>
        <w:t xml:space="preserve"> метров.</w:t>
      </w:r>
    </w:p>
    <w:p w:rsidR="006C1154" w:rsidRPr="002F4327" w:rsidRDefault="006C1154" w:rsidP="00DC0D78">
      <w:pPr>
        <w:widowControl w:val="0"/>
        <w:shd w:val="clear" w:color="auto" w:fill="FFFFFF"/>
        <w:autoSpaceDE w:val="0"/>
        <w:autoSpaceDN w:val="0"/>
        <w:adjustRightInd w:val="0"/>
        <w:ind w:firstLine="709"/>
        <w:jc w:val="both"/>
        <w:rPr>
          <w:sz w:val="28"/>
          <w:szCs w:val="28"/>
        </w:rPr>
      </w:pPr>
      <w:r w:rsidRPr="002F4327">
        <w:rPr>
          <w:sz w:val="28"/>
          <w:szCs w:val="28"/>
        </w:rPr>
        <w:t xml:space="preserve">Результаты личного зачета проводятся раздельно среди юношей и девушек городских и сельских классов-команд. </w:t>
      </w:r>
    </w:p>
    <w:p w:rsidR="009835F3" w:rsidRDefault="009835F3" w:rsidP="00DC0D78">
      <w:pPr>
        <w:autoSpaceDE w:val="0"/>
        <w:autoSpaceDN w:val="0"/>
        <w:adjustRightInd w:val="0"/>
        <w:ind w:firstLine="709"/>
        <w:jc w:val="center"/>
        <w:rPr>
          <w:b/>
          <w:bCs/>
          <w:sz w:val="28"/>
          <w:szCs w:val="28"/>
        </w:rPr>
      </w:pPr>
    </w:p>
    <w:p w:rsidR="00772500" w:rsidRDefault="00772500" w:rsidP="00DC0D78">
      <w:pPr>
        <w:autoSpaceDE w:val="0"/>
        <w:autoSpaceDN w:val="0"/>
        <w:adjustRightInd w:val="0"/>
        <w:ind w:firstLine="709"/>
        <w:jc w:val="center"/>
        <w:rPr>
          <w:b/>
          <w:bCs/>
          <w:sz w:val="28"/>
          <w:szCs w:val="28"/>
        </w:rPr>
      </w:pPr>
    </w:p>
    <w:p w:rsidR="00772500" w:rsidRDefault="00772500" w:rsidP="00DC0D78">
      <w:pPr>
        <w:autoSpaceDE w:val="0"/>
        <w:autoSpaceDN w:val="0"/>
        <w:adjustRightInd w:val="0"/>
        <w:ind w:firstLine="709"/>
        <w:jc w:val="center"/>
        <w:rPr>
          <w:b/>
          <w:bCs/>
          <w:sz w:val="28"/>
          <w:szCs w:val="28"/>
        </w:rPr>
      </w:pPr>
    </w:p>
    <w:p w:rsidR="00772500" w:rsidRDefault="00772500" w:rsidP="00DC0D78">
      <w:pPr>
        <w:autoSpaceDE w:val="0"/>
        <w:autoSpaceDN w:val="0"/>
        <w:adjustRightInd w:val="0"/>
        <w:ind w:firstLine="709"/>
        <w:jc w:val="center"/>
        <w:rPr>
          <w:b/>
          <w:bCs/>
          <w:sz w:val="28"/>
          <w:szCs w:val="28"/>
        </w:rPr>
      </w:pPr>
    </w:p>
    <w:p w:rsidR="006C1154" w:rsidRPr="002F4327" w:rsidRDefault="00EB77F6" w:rsidP="00DC0D78">
      <w:pPr>
        <w:autoSpaceDE w:val="0"/>
        <w:autoSpaceDN w:val="0"/>
        <w:adjustRightInd w:val="0"/>
        <w:ind w:firstLine="709"/>
        <w:jc w:val="center"/>
        <w:rPr>
          <w:b/>
          <w:bCs/>
          <w:sz w:val="28"/>
          <w:szCs w:val="28"/>
        </w:rPr>
      </w:pPr>
      <w:r w:rsidRPr="002F4327">
        <w:rPr>
          <w:b/>
          <w:bCs/>
          <w:sz w:val="28"/>
          <w:szCs w:val="28"/>
        </w:rPr>
        <w:lastRenderedPageBreak/>
        <w:t>Эстафетный бег</w:t>
      </w:r>
    </w:p>
    <w:p w:rsidR="006C1154" w:rsidRPr="002F4327" w:rsidRDefault="006C1154" w:rsidP="00DC0D78">
      <w:pPr>
        <w:autoSpaceDE w:val="0"/>
        <w:autoSpaceDN w:val="0"/>
        <w:adjustRightInd w:val="0"/>
        <w:ind w:firstLine="709"/>
        <w:jc w:val="both"/>
        <w:rPr>
          <w:sz w:val="28"/>
          <w:szCs w:val="28"/>
        </w:rPr>
      </w:pPr>
      <w:r w:rsidRPr="002F4327">
        <w:rPr>
          <w:sz w:val="28"/>
          <w:szCs w:val="28"/>
        </w:rPr>
        <w:t xml:space="preserve">Соревнования командные. В </w:t>
      </w:r>
      <w:r w:rsidR="005B7184" w:rsidRPr="002F4327">
        <w:rPr>
          <w:sz w:val="28"/>
          <w:szCs w:val="28"/>
        </w:rPr>
        <w:t>С</w:t>
      </w:r>
      <w:r w:rsidRPr="002F4327">
        <w:rPr>
          <w:sz w:val="28"/>
          <w:szCs w:val="28"/>
        </w:rPr>
        <w:t>оревнованиях принимают участие от городских классов-команд – 6 юношей и 6 девушек, от сельских классов-команд – 3 юноши и 3 девушки.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899"/>
        <w:gridCol w:w="3935"/>
      </w:tblGrid>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b/>
                <w:sz w:val="28"/>
                <w:szCs w:val="28"/>
              </w:rPr>
            </w:pPr>
            <w:r w:rsidRPr="002F4327">
              <w:rPr>
                <w:b/>
                <w:i/>
                <w:iCs/>
                <w:color w:val="000000"/>
                <w:sz w:val="28"/>
                <w:szCs w:val="28"/>
              </w:rPr>
              <w:t>Этапы</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rPr>
                <w:b/>
                <w:color w:val="000000"/>
                <w:sz w:val="28"/>
                <w:szCs w:val="28"/>
              </w:rPr>
            </w:pPr>
            <w:r w:rsidRPr="002F4327">
              <w:rPr>
                <w:b/>
                <w:i/>
                <w:iCs/>
                <w:color w:val="000000"/>
                <w:sz w:val="28"/>
                <w:szCs w:val="28"/>
              </w:rPr>
              <w:t xml:space="preserve">Городские классы-команды </w:t>
            </w:r>
          </w:p>
        </w:tc>
        <w:tc>
          <w:tcPr>
            <w:tcW w:w="3935"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rPr>
                <w:b/>
                <w:color w:val="000000"/>
                <w:sz w:val="28"/>
                <w:szCs w:val="28"/>
              </w:rPr>
            </w:pPr>
            <w:r w:rsidRPr="002F4327">
              <w:rPr>
                <w:b/>
                <w:i/>
                <w:iCs/>
                <w:color w:val="000000"/>
                <w:sz w:val="28"/>
                <w:szCs w:val="28"/>
              </w:rPr>
              <w:t xml:space="preserve">Сельские классы-команды </w:t>
            </w: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1</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600 м – девушка</w:t>
            </w:r>
          </w:p>
        </w:tc>
        <w:tc>
          <w:tcPr>
            <w:tcW w:w="3935"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600 м – девушка</w:t>
            </w: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2</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600 м – юноша</w:t>
            </w:r>
          </w:p>
        </w:tc>
        <w:tc>
          <w:tcPr>
            <w:tcW w:w="3935"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600 м – юноша</w:t>
            </w: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3</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400 м – девушка</w:t>
            </w:r>
          </w:p>
        </w:tc>
        <w:tc>
          <w:tcPr>
            <w:tcW w:w="3935" w:type="dxa"/>
            <w:tcBorders>
              <w:top w:val="single" w:sz="4" w:space="0" w:color="auto"/>
              <w:left w:val="single" w:sz="4" w:space="0" w:color="auto"/>
              <w:bottom w:val="single" w:sz="4" w:space="0" w:color="auto"/>
              <w:right w:val="single" w:sz="4" w:space="0" w:color="auto"/>
            </w:tcBorders>
            <w:hideMark/>
          </w:tcPr>
          <w:p w:rsidR="006C1154" w:rsidRPr="002F4327" w:rsidRDefault="00501103" w:rsidP="006C1154">
            <w:pPr>
              <w:widowControl w:val="0"/>
              <w:autoSpaceDE w:val="0"/>
              <w:autoSpaceDN w:val="0"/>
              <w:adjustRightInd w:val="0"/>
              <w:jc w:val="center"/>
              <w:rPr>
                <w:color w:val="000000"/>
                <w:sz w:val="28"/>
                <w:szCs w:val="28"/>
              </w:rPr>
            </w:pPr>
            <w:r w:rsidRPr="002F4327">
              <w:rPr>
                <w:color w:val="000000"/>
                <w:sz w:val="28"/>
                <w:szCs w:val="28"/>
              </w:rPr>
              <w:t>200</w:t>
            </w:r>
            <w:r w:rsidR="006C1154" w:rsidRPr="002F4327">
              <w:rPr>
                <w:color w:val="000000"/>
                <w:sz w:val="28"/>
                <w:szCs w:val="28"/>
              </w:rPr>
              <w:t xml:space="preserve"> м – девушка</w:t>
            </w: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4</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400 м – юноша</w:t>
            </w:r>
          </w:p>
        </w:tc>
        <w:tc>
          <w:tcPr>
            <w:tcW w:w="3935" w:type="dxa"/>
            <w:tcBorders>
              <w:top w:val="single" w:sz="4" w:space="0" w:color="auto"/>
              <w:left w:val="single" w:sz="4" w:space="0" w:color="auto"/>
              <w:bottom w:val="single" w:sz="4" w:space="0" w:color="auto"/>
              <w:right w:val="single" w:sz="4" w:space="0" w:color="auto"/>
            </w:tcBorders>
            <w:hideMark/>
          </w:tcPr>
          <w:p w:rsidR="006C1154" w:rsidRPr="002F4327" w:rsidRDefault="00501103" w:rsidP="006C1154">
            <w:pPr>
              <w:widowControl w:val="0"/>
              <w:autoSpaceDE w:val="0"/>
              <w:autoSpaceDN w:val="0"/>
              <w:adjustRightInd w:val="0"/>
              <w:jc w:val="center"/>
              <w:rPr>
                <w:color w:val="000000"/>
                <w:sz w:val="28"/>
                <w:szCs w:val="28"/>
              </w:rPr>
            </w:pPr>
            <w:r w:rsidRPr="002F4327">
              <w:rPr>
                <w:color w:val="000000"/>
                <w:sz w:val="28"/>
                <w:szCs w:val="28"/>
              </w:rPr>
              <w:t>2</w:t>
            </w:r>
            <w:r w:rsidR="006C1154" w:rsidRPr="002F4327">
              <w:rPr>
                <w:color w:val="000000"/>
                <w:sz w:val="28"/>
                <w:szCs w:val="28"/>
              </w:rPr>
              <w:t>00 м – юноша</w:t>
            </w: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5</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200 м – девушка</w:t>
            </w:r>
          </w:p>
        </w:tc>
        <w:tc>
          <w:tcPr>
            <w:tcW w:w="3935" w:type="dxa"/>
            <w:tcBorders>
              <w:top w:val="single" w:sz="4" w:space="0" w:color="auto"/>
              <w:left w:val="single" w:sz="4" w:space="0" w:color="auto"/>
              <w:bottom w:val="single" w:sz="4" w:space="0" w:color="auto"/>
              <w:right w:val="single" w:sz="4" w:space="0" w:color="auto"/>
            </w:tcBorders>
          </w:tcPr>
          <w:p w:rsidR="006C1154" w:rsidRPr="002F4327" w:rsidRDefault="006C1154" w:rsidP="006C1154">
            <w:pPr>
              <w:widowControl w:val="0"/>
              <w:autoSpaceDE w:val="0"/>
              <w:autoSpaceDN w:val="0"/>
              <w:adjustRightInd w:val="0"/>
              <w:jc w:val="center"/>
              <w:rPr>
                <w:color w:val="000000"/>
                <w:sz w:val="28"/>
                <w:szCs w:val="28"/>
              </w:rPr>
            </w:pP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6</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200 м – юноша</w:t>
            </w:r>
          </w:p>
        </w:tc>
        <w:tc>
          <w:tcPr>
            <w:tcW w:w="3935" w:type="dxa"/>
            <w:tcBorders>
              <w:top w:val="single" w:sz="4" w:space="0" w:color="auto"/>
              <w:left w:val="single" w:sz="4" w:space="0" w:color="auto"/>
              <w:bottom w:val="single" w:sz="4" w:space="0" w:color="auto"/>
              <w:right w:val="single" w:sz="4" w:space="0" w:color="auto"/>
            </w:tcBorders>
          </w:tcPr>
          <w:p w:rsidR="006C1154" w:rsidRPr="002F4327" w:rsidRDefault="006C1154" w:rsidP="006C1154">
            <w:pPr>
              <w:widowControl w:val="0"/>
              <w:autoSpaceDE w:val="0"/>
              <w:autoSpaceDN w:val="0"/>
              <w:adjustRightInd w:val="0"/>
              <w:jc w:val="center"/>
              <w:rPr>
                <w:color w:val="000000"/>
                <w:sz w:val="28"/>
                <w:szCs w:val="28"/>
              </w:rPr>
            </w:pP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7</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501103" w:rsidP="006C1154">
            <w:pPr>
              <w:widowControl w:val="0"/>
              <w:autoSpaceDE w:val="0"/>
              <w:autoSpaceDN w:val="0"/>
              <w:adjustRightInd w:val="0"/>
              <w:jc w:val="center"/>
              <w:rPr>
                <w:color w:val="000000"/>
                <w:sz w:val="28"/>
                <w:szCs w:val="28"/>
              </w:rPr>
            </w:pPr>
            <w:r w:rsidRPr="002F4327">
              <w:rPr>
                <w:color w:val="000000"/>
                <w:sz w:val="28"/>
                <w:szCs w:val="28"/>
              </w:rPr>
              <w:t>1</w:t>
            </w:r>
            <w:r w:rsidR="006C1154" w:rsidRPr="002F4327">
              <w:rPr>
                <w:color w:val="000000"/>
                <w:sz w:val="28"/>
                <w:szCs w:val="28"/>
              </w:rPr>
              <w:t>00 м – девушка</w:t>
            </w:r>
          </w:p>
        </w:tc>
        <w:tc>
          <w:tcPr>
            <w:tcW w:w="3935" w:type="dxa"/>
            <w:tcBorders>
              <w:top w:val="single" w:sz="4" w:space="0" w:color="auto"/>
              <w:left w:val="single" w:sz="4" w:space="0" w:color="auto"/>
              <w:bottom w:val="single" w:sz="4" w:space="0" w:color="auto"/>
              <w:right w:val="single" w:sz="4" w:space="0" w:color="auto"/>
            </w:tcBorders>
          </w:tcPr>
          <w:p w:rsidR="006C1154" w:rsidRPr="002F4327" w:rsidRDefault="006C1154" w:rsidP="006C1154">
            <w:pPr>
              <w:widowControl w:val="0"/>
              <w:autoSpaceDE w:val="0"/>
              <w:autoSpaceDN w:val="0"/>
              <w:adjustRightInd w:val="0"/>
              <w:rPr>
                <w:i/>
                <w:iCs/>
                <w:color w:val="000000"/>
                <w:sz w:val="28"/>
                <w:szCs w:val="28"/>
              </w:rPr>
            </w:pP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8</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501103" w:rsidP="006C1154">
            <w:pPr>
              <w:widowControl w:val="0"/>
              <w:autoSpaceDE w:val="0"/>
              <w:autoSpaceDN w:val="0"/>
              <w:adjustRightInd w:val="0"/>
              <w:jc w:val="center"/>
              <w:rPr>
                <w:color w:val="000000"/>
                <w:sz w:val="28"/>
                <w:szCs w:val="28"/>
              </w:rPr>
            </w:pPr>
            <w:r w:rsidRPr="002F4327">
              <w:rPr>
                <w:color w:val="000000"/>
                <w:sz w:val="28"/>
                <w:szCs w:val="28"/>
              </w:rPr>
              <w:t>1</w:t>
            </w:r>
            <w:r w:rsidR="006C1154" w:rsidRPr="002F4327">
              <w:rPr>
                <w:color w:val="000000"/>
                <w:sz w:val="28"/>
                <w:szCs w:val="28"/>
              </w:rPr>
              <w:t>00 м – юноша</w:t>
            </w:r>
          </w:p>
        </w:tc>
        <w:tc>
          <w:tcPr>
            <w:tcW w:w="3935" w:type="dxa"/>
            <w:tcBorders>
              <w:top w:val="single" w:sz="4" w:space="0" w:color="auto"/>
              <w:left w:val="single" w:sz="4" w:space="0" w:color="auto"/>
              <w:bottom w:val="single" w:sz="4" w:space="0" w:color="auto"/>
              <w:right w:val="single" w:sz="4" w:space="0" w:color="auto"/>
            </w:tcBorders>
          </w:tcPr>
          <w:p w:rsidR="006C1154" w:rsidRPr="002F4327" w:rsidRDefault="006C1154" w:rsidP="006C1154">
            <w:pPr>
              <w:widowControl w:val="0"/>
              <w:autoSpaceDE w:val="0"/>
              <w:autoSpaceDN w:val="0"/>
              <w:adjustRightInd w:val="0"/>
              <w:rPr>
                <w:i/>
                <w:iCs/>
                <w:color w:val="000000"/>
                <w:sz w:val="28"/>
                <w:szCs w:val="28"/>
              </w:rPr>
            </w:pP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9</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100 м – девушка</w:t>
            </w:r>
          </w:p>
        </w:tc>
        <w:tc>
          <w:tcPr>
            <w:tcW w:w="3935" w:type="dxa"/>
            <w:tcBorders>
              <w:top w:val="single" w:sz="4" w:space="0" w:color="auto"/>
              <w:left w:val="single" w:sz="4" w:space="0" w:color="auto"/>
              <w:bottom w:val="single" w:sz="4" w:space="0" w:color="auto"/>
              <w:right w:val="single" w:sz="4" w:space="0" w:color="auto"/>
            </w:tcBorders>
          </w:tcPr>
          <w:p w:rsidR="006C1154" w:rsidRPr="002F4327" w:rsidRDefault="006C1154" w:rsidP="006C1154">
            <w:pPr>
              <w:widowControl w:val="0"/>
              <w:autoSpaceDE w:val="0"/>
              <w:autoSpaceDN w:val="0"/>
              <w:adjustRightInd w:val="0"/>
              <w:rPr>
                <w:i/>
                <w:iCs/>
                <w:color w:val="000000"/>
                <w:sz w:val="28"/>
                <w:szCs w:val="28"/>
              </w:rPr>
            </w:pPr>
          </w:p>
        </w:tc>
      </w:tr>
      <w:tr w:rsidR="006C1154" w:rsidRPr="002F4327" w:rsidTr="00501103">
        <w:tc>
          <w:tcPr>
            <w:tcW w:w="1628"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bCs/>
                <w:color w:val="000000"/>
                <w:sz w:val="28"/>
                <w:szCs w:val="28"/>
              </w:rPr>
              <w:t>10</w:t>
            </w:r>
          </w:p>
        </w:tc>
        <w:tc>
          <w:tcPr>
            <w:tcW w:w="3899" w:type="dxa"/>
            <w:tcBorders>
              <w:top w:val="single" w:sz="4" w:space="0" w:color="auto"/>
              <w:left w:val="single" w:sz="4" w:space="0" w:color="auto"/>
              <w:bottom w:val="single" w:sz="4" w:space="0" w:color="auto"/>
              <w:right w:val="single" w:sz="4" w:space="0" w:color="auto"/>
            </w:tcBorders>
            <w:hideMark/>
          </w:tcPr>
          <w:p w:rsidR="006C1154" w:rsidRPr="002F4327" w:rsidRDefault="006C1154" w:rsidP="006C1154">
            <w:pPr>
              <w:widowControl w:val="0"/>
              <w:autoSpaceDE w:val="0"/>
              <w:autoSpaceDN w:val="0"/>
              <w:adjustRightInd w:val="0"/>
              <w:jc w:val="center"/>
              <w:rPr>
                <w:color w:val="000000"/>
                <w:sz w:val="28"/>
                <w:szCs w:val="28"/>
              </w:rPr>
            </w:pPr>
            <w:r w:rsidRPr="002F4327">
              <w:rPr>
                <w:color w:val="000000"/>
                <w:sz w:val="28"/>
                <w:szCs w:val="28"/>
              </w:rPr>
              <w:t>100 м – юноша</w:t>
            </w:r>
          </w:p>
        </w:tc>
        <w:tc>
          <w:tcPr>
            <w:tcW w:w="3935" w:type="dxa"/>
            <w:tcBorders>
              <w:top w:val="single" w:sz="4" w:space="0" w:color="auto"/>
              <w:left w:val="single" w:sz="4" w:space="0" w:color="auto"/>
              <w:bottom w:val="single" w:sz="4" w:space="0" w:color="auto"/>
              <w:right w:val="single" w:sz="4" w:space="0" w:color="auto"/>
            </w:tcBorders>
          </w:tcPr>
          <w:p w:rsidR="006C1154" w:rsidRPr="002F4327" w:rsidRDefault="006C1154" w:rsidP="006C1154">
            <w:pPr>
              <w:widowControl w:val="0"/>
              <w:autoSpaceDE w:val="0"/>
              <w:autoSpaceDN w:val="0"/>
              <w:adjustRightInd w:val="0"/>
              <w:rPr>
                <w:i/>
                <w:iCs/>
                <w:color w:val="000000"/>
                <w:sz w:val="28"/>
                <w:szCs w:val="28"/>
              </w:rPr>
            </w:pPr>
          </w:p>
        </w:tc>
      </w:tr>
    </w:tbl>
    <w:p w:rsidR="008075CA" w:rsidRPr="002F4327" w:rsidRDefault="006C1154" w:rsidP="00DC0D78">
      <w:pPr>
        <w:autoSpaceDE w:val="0"/>
        <w:autoSpaceDN w:val="0"/>
        <w:adjustRightInd w:val="0"/>
        <w:ind w:firstLine="709"/>
        <w:jc w:val="both"/>
        <w:rPr>
          <w:color w:val="000000"/>
          <w:sz w:val="28"/>
          <w:szCs w:val="28"/>
        </w:rPr>
      </w:pPr>
      <w:r w:rsidRPr="002F4327">
        <w:rPr>
          <w:color w:val="000000"/>
          <w:sz w:val="28"/>
          <w:szCs w:val="28"/>
        </w:rPr>
        <w:t xml:space="preserve">Результат, показанный классом-командой, фиксируется с точностью </w:t>
      </w:r>
      <w:r w:rsidR="00753C88">
        <w:rPr>
          <w:color w:val="000000"/>
          <w:sz w:val="28"/>
          <w:szCs w:val="28"/>
        </w:rPr>
        <w:br/>
      </w:r>
      <w:r w:rsidRPr="002F4327">
        <w:rPr>
          <w:color w:val="000000"/>
          <w:sz w:val="28"/>
          <w:szCs w:val="28"/>
        </w:rPr>
        <w:t>0,1 сек. по ручному секундомеру.</w:t>
      </w:r>
    </w:p>
    <w:p w:rsidR="00AE0186" w:rsidRPr="00A12903" w:rsidRDefault="00AE0186" w:rsidP="00AE0186">
      <w:pPr>
        <w:autoSpaceDE w:val="0"/>
        <w:autoSpaceDN w:val="0"/>
        <w:adjustRightInd w:val="0"/>
        <w:ind w:firstLine="851"/>
        <w:jc w:val="both"/>
        <w:rPr>
          <w:color w:val="000000"/>
          <w:sz w:val="16"/>
          <w:szCs w:val="16"/>
        </w:rPr>
      </w:pPr>
    </w:p>
    <w:p w:rsidR="00854AE7" w:rsidRPr="002F4327" w:rsidRDefault="008075CA" w:rsidP="008075CA">
      <w:pPr>
        <w:autoSpaceDE w:val="0"/>
        <w:autoSpaceDN w:val="0"/>
        <w:adjustRightInd w:val="0"/>
        <w:ind w:firstLine="851"/>
        <w:jc w:val="center"/>
        <w:rPr>
          <w:b/>
          <w:color w:val="000000"/>
          <w:sz w:val="28"/>
          <w:szCs w:val="28"/>
        </w:rPr>
      </w:pPr>
      <w:r w:rsidRPr="002F4327">
        <w:rPr>
          <w:b/>
          <w:color w:val="000000"/>
          <w:sz w:val="28"/>
          <w:szCs w:val="28"/>
        </w:rPr>
        <w:t>Творческий конкурс</w:t>
      </w:r>
    </w:p>
    <w:p w:rsidR="00541134" w:rsidRPr="005F44B9" w:rsidRDefault="00541134" w:rsidP="00541134">
      <w:pPr>
        <w:ind w:firstLine="709"/>
        <w:jc w:val="both"/>
        <w:rPr>
          <w:rFonts w:eastAsia="Calibri"/>
          <w:sz w:val="28"/>
          <w:szCs w:val="28"/>
        </w:rPr>
      </w:pPr>
      <w:r w:rsidRPr="005F44B9">
        <w:rPr>
          <w:sz w:val="28"/>
          <w:szCs w:val="28"/>
        </w:rPr>
        <w:t xml:space="preserve">Тема творческого конкурса </w:t>
      </w:r>
      <w:r w:rsidR="00C65C9C">
        <w:rPr>
          <w:sz w:val="28"/>
          <w:szCs w:val="28"/>
        </w:rPr>
        <w:t>направляется в адрес администраций муниципальных районов и городских округов области дополнительно</w:t>
      </w:r>
      <w:r w:rsidRPr="005F44B9">
        <w:rPr>
          <w:sz w:val="28"/>
          <w:szCs w:val="28"/>
        </w:rPr>
        <w:t>.</w:t>
      </w:r>
    </w:p>
    <w:p w:rsidR="003C2417" w:rsidRPr="005F44B9" w:rsidRDefault="003C2417" w:rsidP="003C2417">
      <w:pPr>
        <w:ind w:firstLine="709"/>
        <w:contextualSpacing/>
        <w:jc w:val="both"/>
        <w:rPr>
          <w:rFonts w:eastAsia="Calibri"/>
          <w:sz w:val="28"/>
          <w:szCs w:val="28"/>
        </w:rPr>
      </w:pPr>
      <w:r w:rsidRPr="005F44B9">
        <w:rPr>
          <w:rFonts w:eastAsia="Calibri"/>
          <w:sz w:val="28"/>
          <w:szCs w:val="28"/>
        </w:rPr>
        <w:t xml:space="preserve">Участники предоставляют в адрес жюри </w:t>
      </w:r>
      <w:r w:rsidR="000374B4">
        <w:rPr>
          <w:rFonts w:eastAsia="Calibri"/>
          <w:sz w:val="28"/>
          <w:szCs w:val="28"/>
        </w:rPr>
        <w:t>файл</w:t>
      </w:r>
      <w:r w:rsidRPr="005F44B9">
        <w:rPr>
          <w:rFonts w:eastAsia="Calibri"/>
          <w:sz w:val="28"/>
          <w:szCs w:val="28"/>
        </w:rPr>
        <w:t xml:space="preserve"> с </w:t>
      </w:r>
      <w:r w:rsidR="000374B4">
        <w:rPr>
          <w:rFonts w:eastAsia="Calibri"/>
          <w:sz w:val="28"/>
          <w:szCs w:val="28"/>
        </w:rPr>
        <w:t>записанным на видеокамеру</w:t>
      </w:r>
      <w:r w:rsidRPr="005F44B9">
        <w:rPr>
          <w:rFonts w:eastAsia="Calibri"/>
          <w:sz w:val="28"/>
          <w:szCs w:val="28"/>
        </w:rPr>
        <w:t xml:space="preserve"> номером. Основные требования к видео: разборчивость </w:t>
      </w:r>
      <w:r w:rsidR="00D86FFB" w:rsidRPr="005F44B9">
        <w:rPr>
          <w:rFonts w:eastAsia="Calibri"/>
          <w:sz w:val="28"/>
          <w:szCs w:val="28"/>
        </w:rPr>
        <w:t>звука (</w:t>
      </w:r>
      <w:r w:rsidRPr="005F44B9">
        <w:rPr>
          <w:rFonts w:eastAsia="Calibri"/>
          <w:sz w:val="28"/>
          <w:szCs w:val="28"/>
        </w:rPr>
        <w:t>речи</w:t>
      </w:r>
      <w:r w:rsidR="00D86FFB" w:rsidRPr="005F44B9">
        <w:rPr>
          <w:rFonts w:eastAsia="Calibri"/>
          <w:sz w:val="28"/>
          <w:szCs w:val="28"/>
        </w:rPr>
        <w:t xml:space="preserve"> участников)</w:t>
      </w:r>
      <w:r w:rsidRPr="005F44B9">
        <w:rPr>
          <w:rFonts w:eastAsia="Calibri"/>
          <w:sz w:val="28"/>
          <w:szCs w:val="28"/>
        </w:rPr>
        <w:t>, разборчивость изображения.</w:t>
      </w:r>
      <w:r w:rsidR="000374B4">
        <w:rPr>
          <w:rFonts w:eastAsia="Calibri"/>
          <w:sz w:val="28"/>
          <w:szCs w:val="28"/>
        </w:rPr>
        <w:t xml:space="preserve"> Допускается использование субтитров.</w:t>
      </w:r>
    </w:p>
    <w:p w:rsidR="003C2417" w:rsidRPr="005F44B9" w:rsidRDefault="00D86FFB" w:rsidP="00D86FFB">
      <w:pPr>
        <w:ind w:firstLine="709"/>
        <w:contextualSpacing/>
        <w:jc w:val="both"/>
        <w:rPr>
          <w:rFonts w:eastAsia="Calibri"/>
          <w:sz w:val="28"/>
          <w:szCs w:val="28"/>
        </w:rPr>
      </w:pPr>
      <w:r w:rsidRPr="005F44B9">
        <w:rPr>
          <w:rFonts w:eastAsia="Calibri"/>
          <w:sz w:val="28"/>
          <w:szCs w:val="28"/>
        </w:rPr>
        <w:t>Тема творческого конкурса, сроки предоставления отснятого материала и электронная почта</w:t>
      </w:r>
      <w:r w:rsidR="009835F3">
        <w:rPr>
          <w:rFonts w:eastAsia="Calibri"/>
          <w:sz w:val="28"/>
          <w:szCs w:val="28"/>
        </w:rPr>
        <w:t xml:space="preserve"> для направления видеофайла будут сообщены</w:t>
      </w:r>
      <w:r w:rsidRPr="005F44B9">
        <w:rPr>
          <w:rFonts w:eastAsia="Calibri"/>
          <w:sz w:val="28"/>
          <w:szCs w:val="28"/>
        </w:rPr>
        <w:t xml:space="preserve"> дополнительно </w:t>
      </w:r>
      <w:r w:rsidR="003C5EB5" w:rsidRPr="005F44B9">
        <w:rPr>
          <w:rFonts w:eastAsia="Calibri"/>
          <w:sz w:val="28"/>
          <w:szCs w:val="28"/>
        </w:rPr>
        <w:t>в адрес администраций муниципальных районов и городских округов области</w:t>
      </w:r>
      <w:r w:rsidR="003C2417" w:rsidRPr="005F44B9">
        <w:rPr>
          <w:rFonts w:eastAsia="Calibri"/>
          <w:sz w:val="28"/>
          <w:szCs w:val="28"/>
        </w:rPr>
        <w:t>.</w:t>
      </w:r>
    </w:p>
    <w:p w:rsidR="00854AE7" w:rsidRPr="005F44B9" w:rsidRDefault="00854AE7" w:rsidP="008075CA">
      <w:pPr>
        <w:ind w:firstLine="709"/>
        <w:contextualSpacing/>
        <w:jc w:val="both"/>
        <w:rPr>
          <w:rFonts w:eastAsia="Calibri"/>
          <w:sz w:val="28"/>
          <w:szCs w:val="28"/>
        </w:rPr>
      </w:pPr>
      <w:r w:rsidRPr="005F44B9">
        <w:rPr>
          <w:rFonts w:eastAsia="Calibri"/>
          <w:sz w:val="28"/>
          <w:szCs w:val="28"/>
        </w:rPr>
        <w:t xml:space="preserve">В творческом конкурсе принимают участие от городских классов-команд </w:t>
      </w:r>
      <w:r w:rsidR="0098300D" w:rsidRPr="005F44B9">
        <w:rPr>
          <w:rFonts w:eastAsia="Calibri"/>
          <w:sz w:val="28"/>
          <w:szCs w:val="28"/>
        </w:rPr>
        <w:t>–</w:t>
      </w:r>
      <w:r w:rsidR="008075CA" w:rsidRPr="005F44B9">
        <w:rPr>
          <w:rFonts w:eastAsia="Calibri"/>
          <w:sz w:val="28"/>
          <w:szCs w:val="28"/>
        </w:rPr>
        <w:t xml:space="preserve"> </w:t>
      </w:r>
      <w:r w:rsidR="003C5EB5" w:rsidRPr="005F44B9">
        <w:rPr>
          <w:rFonts w:eastAsia="Calibri"/>
          <w:sz w:val="28"/>
          <w:szCs w:val="28"/>
        </w:rPr>
        <w:t>5-6</w:t>
      </w:r>
      <w:r w:rsidR="0098300D" w:rsidRPr="005F44B9">
        <w:rPr>
          <w:rFonts w:eastAsia="Calibri"/>
          <w:sz w:val="28"/>
          <w:szCs w:val="28"/>
        </w:rPr>
        <w:t xml:space="preserve"> юношей </w:t>
      </w:r>
      <w:r w:rsidRPr="005F44B9">
        <w:rPr>
          <w:rFonts w:eastAsia="Calibri"/>
          <w:sz w:val="28"/>
          <w:szCs w:val="28"/>
        </w:rPr>
        <w:t xml:space="preserve">и </w:t>
      </w:r>
      <w:r w:rsidR="003C5EB5" w:rsidRPr="005F44B9">
        <w:rPr>
          <w:rFonts w:eastAsia="Calibri"/>
          <w:sz w:val="28"/>
          <w:szCs w:val="28"/>
        </w:rPr>
        <w:t>5-</w:t>
      </w:r>
      <w:r w:rsidRPr="005F44B9">
        <w:rPr>
          <w:rFonts w:eastAsia="Calibri"/>
          <w:sz w:val="28"/>
          <w:szCs w:val="28"/>
        </w:rPr>
        <w:t xml:space="preserve">6 девушек, от сельских классов-команд - не менее </w:t>
      </w:r>
      <w:r w:rsidR="003C5EB5" w:rsidRPr="005F44B9">
        <w:rPr>
          <w:rFonts w:eastAsia="Calibri"/>
          <w:sz w:val="28"/>
          <w:szCs w:val="28"/>
        </w:rPr>
        <w:t>2-</w:t>
      </w:r>
      <w:r w:rsidRPr="005F44B9">
        <w:rPr>
          <w:rFonts w:eastAsia="Calibri"/>
          <w:sz w:val="28"/>
          <w:szCs w:val="28"/>
        </w:rPr>
        <w:t>3 юношей</w:t>
      </w:r>
      <w:r w:rsidR="008075CA" w:rsidRPr="005F44B9">
        <w:rPr>
          <w:rFonts w:eastAsia="Calibri"/>
          <w:sz w:val="28"/>
          <w:szCs w:val="28"/>
        </w:rPr>
        <w:t xml:space="preserve"> </w:t>
      </w:r>
      <w:r w:rsidRPr="005F44B9">
        <w:rPr>
          <w:rFonts w:eastAsia="Calibri"/>
          <w:sz w:val="28"/>
          <w:szCs w:val="28"/>
        </w:rPr>
        <w:t xml:space="preserve">и </w:t>
      </w:r>
      <w:r w:rsidR="003C5EB5" w:rsidRPr="005F44B9">
        <w:rPr>
          <w:rFonts w:eastAsia="Calibri"/>
          <w:sz w:val="28"/>
          <w:szCs w:val="28"/>
        </w:rPr>
        <w:t>2-</w:t>
      </w:r>
      <w:r w:rsidRPr="005F44B9">
        <w:rPr>
          <w:rFonts w:eastAsia="Calibri"/>
          <w:sz w:val="28"/>
          <w:szCs w:val="28"/>
        </w:rPr>
        <w:t>3 девушек.</w:t>
      </w:r>
    </w:p>
    <w:p w:rsidR="008075CA" w:rsidRPr="005F44B9" w:rsidRDefault="00854AE7" w:rsidP="008075CA">
      <w:pPr>
        <w:ind w:firstLine="709"/>
        <w:contextualSpacing/>
        <w:jc w:val="both"/>
        <w:rPr>
          <w:rFonts w:eastAsia="Calibri"/>
          <w:sz w:val="28"/>
          <w:szCs w:val="28"/>
        </w:rPr>
      </w:pPr>
      <w:r w:rsidRPr="005F44B9">
        <w:rPr>
          <w:rFonts w:eastAsia="Calibri"/>
          <w:sz w:val="28"/>
          <w:szCs w:val="28"/>
        </w:rPr>
        <w:t>В случае нарушения регламента, в части количества участников</w:t>
      </w:r>
      <w:r w:rsidR="008075CA" w:rsidRPr="005F44B9">
        <w:rPr>
          <w:rFonts w:eastAsia="Calibri"/>
          <w:sz w:val="28"/>
          <w:szCs w:val="28"/>
        </w:rPr>
        <w:t xml:space="preserve"> </w:t>
      </w:r>
      <w:r w:rsidRPr="005F44B9">
        <w:rPr>
          <w:rFonts w:eastAsia="Calibri"/>
          <w:sz w:val="28"/>
          <w:szCs w:val="28"/>
        </w:rPr>
        <w:t>(без уважительной причины), классу-команде присуждается последнее место</w:t>
      </w:r>
      <w:r w:rsidR="008075CA" w:rsidRPr="005F44B9">
        <w:rPr>
          <w:rFonts w:eastAsia="Calibri"/>
          <w:sz w:val="28"/>
          <w:szCs w:val="28"/>
        </w:rPr>
        <w:t xml:space="preserve"> </w:t>
      </w:r>
      <w:r w:rsidRPr="005F44B9">
        <w:rPr>
          <w:rFonts w:eastAsia="Calibri"/>
          <w:sz w:val="28"/>
          <w:szCs w:val="28"/>
        </w:rPr>
        <w:t>в творческом конкурсе.</w:t>
      </w:r>
      <w:r w:rsidR="008075CA" w:rsidRPr="005F44B9">
        <w:rPr>
          <w:rFonts w:eastAsia="Calibri"/>
          <w:sz w:val="28"/>
          <w:szCs w:val="28"/>
        </w:rPr>
        <w:t xml:space="preserve"> </w:t>
      </w:r>
      <w:r w:rsidRPr="005F44B9">
        <w:rPr>
          <w:rFonts w:eastAsia="Calibri"/>
          <w:sz w:val="28"/>
          <w:szCs w:val="28"/>
        </w:rPr>
        <w:t xml:space="preserve">Время выступления </w:t>
      </w:r>
      <w:r w:rsidR="00753C88">
        <w:rPr>
          <w:rFonts w:eastAsia="Calibri"/>
          <w:sz w:val="28"/>
          <w:szCs w:val="28"/>
        </w:rPr>
        <w:t>6-</w:t>
      </w:r>
      <w:r w:rsidRPr="005F44B9">
        <w:rPr>
          <w:rFonts w:eastAsia="Calibri"/>
          <w:sz w:val="28"/>
          <w:szCs w:val="28"/>
        </w:rPr>
        <w:t>8 минут.</w:t>
      </w:r>
    </w:p>
    <w:p w:rsidR="00854AE7" w:rsidRPr="005F44B9" w:rsidRDefault="00854AE7" w:rsidP="008075CA">
      <w:pPr>
        <w:ind w:firstLine="709"/>
        <w:contextualSpacing/>
        <w:jc w:val="both"/>
        <w:rPr>
          <w:rFonts w:eastAsia="Calibri"/>
          <w:sz w:val="28"/>
          <w:szCs w:val="28"/>
        </w:rPr>
      </w:pPr>
      <w:r w:rsidRPr="005F44B9">
        <w:rPr>
          <w:rFonts w:eastAsia="Calibri"/>
          <w:sz w:val="28"/>
          <w:szCs w:val="28"/>
        </w:rPr>
        <w:t>Класс-команда представляет музыкально-художественную композицию.</w:t>
      </w:r>
    </w:p>
    <w:p w:rsidR="00854AE7" w:rsidRPr="005F44B9" w:rsidRDefault="00854AE7" w:rsidP="008075CA">
      <w:pPr>
        <w:ind w:firstLine="709"/>
        <w:contextualSpacing/>
        <w:jc w:val="both"/>
        <w:rPr>
          <w:rFonts w:eastAsia="Calibri"/>
          <w:sz w:val="28"/>
          <w:szCs w:val="28"/>
        </w:rPr>
      </w:pPr>
      <w:r w:rsidRPr="005F44B9">
        <w:rPr>
          <w:rFonts w:eastAsia="Calibri"/>
          <w:sz w:val="28"/>
          <w:szCs w:val="28"/>
        </w:rPr>
        <w:t>Для раскрытия темы могут быть использованы различные виды</w:t>
      </w:r>
      <w:r w:rsidR="008075CA" w:rsidRPr="005F44B9">
        <w:rPr>
          <w:rFonts w:eastAsia="Calibri"/>
          <w:sz w:val="28"/>
          <w:szCs w:val="28"/>
        </w:rPr>
        <w:t xml:space="preserve"> </w:t>
      </w:r>
      <w:r w:rsidRPr="005F44B9">
        <w:rPr>
          <w:rFonts w:eastAsia="Calibri"/>
          <w:sz w:val="28"/>
          <w:szCs w:val="28"/>
        </w:rPr>
        <w:t>художественного, ораторского и сценического искусства (исполнение песен, танцев,</w:t>
      </w:r>
      <w:r w:rsidR="008075CA" w:rsidRPr="005F44B9">
        <w:rPr>
          <w:rFonts w:eastAsia="Calibri"/>
          <w:sz w:val="28"/>
          <w:szCs w:val="28"/>
        </w:rPr>
        <w:t xml:space="preserve"> </w:t>
      </w:r>
      <w:proofErr w:type="spellStart"/>
      <w:r w:rsidRPr="005F44B9">
        <w:rPr>
          <w:rFonts w:eastAsia="Calibri"/>
          <w:sz w:val="28"/>
          <w:szCs w:val="28"/>
        </w:rPr>
        <w:t>музицирование</w:t>
      </w:r>
      <w:proofErr w:type="spellEnd"/>
      <w:r w:rsidRPr="005F44B9">
        <w:rPr>
          <w:rFonts w:eastAsia="Calibri"/>
          <w:sz w:val="28"/>
          <w:szCs w:val="28"/>
        </w:rPr>
        <w:t xml:space="preserve">, </w:t>
      </w:r>
      <w:proofErr w:type="spellStart"/>
      <w:r w:rsidRPr="005F44B9">
        <w:rPr>
          <w:rFonts w:eastAsia="Calibri"/>
          <w:sz w:val="28"/>
          <w:szCs w:val="28"/>
        </w:rPr>
        <w:t>декламирование</w:t>
      </w:r>
      <w:proofErr w:type="spellEnd"/>
      <w:r w:rsidRPr="005F44B9">
        <w:rPr>
          <w:rFonts w:eastAsia="Calibri"/>
          <w:sz w:val="28"/>
          <w:szCs w:val="28"/>
        </w:rPr>
        <w:t>, элементы различных видов спорта).</w:t>
      </w:r>
    </w:p>
    <w:p w:rsidR="00854AE7" w:rsidRPr="005F44B9" w:rsidRDefault="00854AE7" w:rsidP="00854AE7">
      <w:pPr>
        <w:ind w:firstLine="709"/>
        <w:contextualSpacing/>
        <w:jc w:val="both"/>
        <w:rPr>
          <w:rFonts w:eastAsia="Calibri"/>
          <w:i/>
          <w:sz w:val="28"/>
          <w:szCs w:val="28"/>
        </w:rPr>
      </w:pPr>
      <w:r w:rsidRPr="005F44B9">
        <w:rPr>
          <w:rFonts w:eastAsia="Calibri"/>
          <w:i/>
          <w:sz w:val="28"/>
          <w:szCs w:val="28"/>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946"/>
        <w:gridCol w:w="1949"/>
      </w:tblGrid>
      <w:tr w:rsidR="00C45125" w:rsidRPr="005F44B9" w:rsidTr="00F7048A">
        <w:tc>
          <w:tcPr>
            <w:tcW w:w="675" w:type="dxa"/>
            <w:shd w:val="clear" w:color="auto" w:fill="auto"/>
          </w:tcPr>
          <w:p w:rsidR="00C45125" w:rsidRPr="005F44B9" w:rsidRDefault="00C45125" w:rsidP="00F7048A">
            <w:pPr>
              <w:contextualSpacing/>
              <w:jc w:val="both"/>
              <w:rPr>
                <w:rFonts w:eastAsia="Calibri"/>
                <w:b/>
                <w:sz w:val="28"/>
                <w:szCs w:val="28"/>
              </w:rPr>
            </w:pPr>
            <w:r w:rsidRPr="005F44B9">
              <w:rPr>
                <w:rFonts w:eastAsia="Calibri"/>
                <w:b/>
                <w:sz w:val="28"/>
                <w:szCs w:val="28"/>
              </w:rPr>
              <w:t xml:space="preserve">№ </w:t>
            </w:r>
          </w:p>
          <w:p w:rsidR="00C45125" w:rsidRPr="005F44B9" w:rsidRDefault="00C45125" w:rsidP="00F7048A">
            <w:pPr>
              <w:contextualSpacing/>
              <w:jc w:val="both"/>
              <w:rPr>
                <w:rFonts w:eastAsia="Calibri"/>
                <w:b/>
                <w:i/>
                <w:sz w:val="28"/>
                <w:szCs w:val="28"/>
              </w:rPr>
            </w:pPr>
            <w:r w:rsidRPr="005F44B9">
              <w:rPr>
                <w:rFonts w:eastAsia="Calibri"/>
                <w:b/>
                <w:sz w:val="28"/>
                <w:szCs w:val="28"/>
              </w:rPr>
              <w:t>п/п</w:t>
            </w:r>
          </w:p>
        </w:tc>
        <w:tc>
          <w:tcPr>
            <w:tcW w:w="6946" w:type="dxa"/>
            <w:shd w:val="clear" w:color="auto" w:fill="auto"/>
          </w:tcPr>
          <w:p w:rsidR="00C45125" w:rsidRPr="005F44B9" w:rsidRDefault="00C45125" w:rsidP="00F7048A">
            <w:pPr>
              <w:contextualSpacing/>
              <w:jc w:val="center"/>
              <w:rPr>
                <w:rFonts w:eastAsia="Calibri"/>
                <w:b/>
                <w:sz w:val="28"/>
                <w:szCs w:val="28"/>
              </w:rPr>
            </w:pPr>
            <w:r w:rsidRPr="005F44B9">
              <w:rPr>
                <w:rFonts w:eastAsia="Calibri"/>
                <w:b/>
                <w:sz w:val="28"/>
                <w:szCs w:val="28"/>
              </w:rPr>
              <w:t>Критерии</w:t>
            </w:r>
          </w:p>
        </w:tc>
        <w:tc>
          <w:tcPr>
            <w:tcW w:w="1949" w:type="dxa"/>
            <w:shd w:val="clear" w:color="auto" w:fill="auto"/>
          </w:tcPr>
          <w:p w:rsidR="00C45125" w:rsidRPr="005F44B9" w:rsidRDefault="00C45125" w:rsidP="00F7048A">
            <w:pPr>
              <w:contextualSpacing/>
              <w:jc w:val="center"/>
              <w:rPr>
                <w:rFonts w:eastAsia="Calibri"/>
                <w:b/>
                <w:sz w:val="28"/>
                <w:szCs w:val="28"/>
              </w:rPr>
            </w:pPr>
            <w:r w:rsidRPr="005F44B9">
              <w:rPr>
                <w:rFonts w:eastAsia="Calibri"/>
                <w:b/>
                <w:sz w:val="28"/>
                <w:szCs w:val="28"/>
              </w:rPr>
              <w:t>Оценочные баллы</w:t>
            </w:r>
          </w:p>
        </w:tc>
      </w:tr>
      <w:tr w:rsidR="00C45125" w:rsidRPr="005F44B9" w:rsidTr="00F7048A">
        <w:tc>
          <w:tcPr>
            <w:tcW w:w="675" w:type="dxa"/>
            <w:shd w:val="clear" w:color="auto" w:fill="auto"/>
          </w:tcPr>
          <w:p w:rsidR="00C45125" w:rsidRPr="005F44B9" w:rsidRDefault="00C45125" w:rsidP="00F7048A">
            <w:pPr>
              <w:numPr>
                <w:ilvl w:val="0"/>
                <w:numId w:val="17"/>
              </w:numPr>
              <w:contextualSpacing/>
              <w:jc w:val="both"/>
              <w:rPr>
                <w:rFonts w:eastAsia="Calibri"/>
                <w:sz w:val="28"/>
                <w:szCs w:val="28"/>
              </w:rPr>
            </w:pPr>
          </w:p>
        </w:tc>
        <w:tc>
          <w:tcPr>
            <w:tcW w:w="6946" w:type="dxa"/>
            <w:shd w:val="clear" w:color="auto" w:fill="auto"/>
          </w:tcPr>
          <w:p w:rsidR="00C45125" w:rsidRPr="005F44B9" w:rsidRDefault="00614B44" w:rsidP="00F7048A">
            <w:pPr>
              <w:contextualSpacing/>
              <w:jc w:val="both"/>
              <w:rPr>
                <w:rFonts w:eastAsia="Calibri"/>
                <w:i/>
                <w:sz w:val="28"/>
                <w:szCs w:val="28"/>
              </w:rPr>
            </w:pPr>
            <w:r w:rsidRPr="005F44B9">
              <w:rPr>
                <w:rFonts w:eastAsia="Calibri"/>
                <w:sz w:val="28"/>
                <w:szCs w:val="28"/>
              </w:rPr>
              <w:t>А</w:t>
            </w:r>
            <w:r w:rsidR="00C45125" w:rsidRPr="005F44B9">
              <w:rPr>
                <w:rFonts w:eastAsia="Calibri"/>
                <w:sz w:val="28"/>
                <w:szCs w:val="28"/>
              </w:rPr>
              <w:t xml:space="preserve">ктуальность </w:t>
            </w:r>
            <w:r w:rsidR="00753C88">
              <w:rPr>
                <w:rFonts w:eastAsia="Calibri"/>
                <w:sz w:val="28"/>
                <w:szCs w:val="28"/>
              </w:rPr>
              <w:t xml:space="preserve">созданной </w:t>
            </w:r>
            <w:r w:rsidR="00C45125" w:rsidRPr="005F44B9">
              <w:rPr>
                <w:rFonts w:eastAsia="Calibri"/>
                <w:sz w:val="28"/>
                <w:szCs w:val="28"/>
              </w:rPr>
              <w:t>музыкально-художественной композиции и соответствие заданной теме</w:t>
            </w:r>
          </w:p>
        </w:tc>
        <w:tc>
          <w:tcPr>
            <w:tcW w:w="1949" w:type="dxa"/>
            <w:shd w:val="clear" w:color="auto" w:fill="auto"/>
          </w:tcPr>
          <w:p w:rsidR="00C45125" w:rsidRPr="005F44B9" w:rsidRDefault="00C45125" w:rsidP="00F7048A">
            <w:pPr>
              <w:contextualSpacing/>
              <w:jc w:val="both"/>
              <w:rPr>
                <w:rFonts w:eastAsia="Calibri"/>
                <w:i/>
                <w:sz w:val="28"/>
                <w:szCs w:val="28"/>
              </w:rPr>
            </w:pPr>
            <w:r w:rsidRPr="005F44B9">
              <w:rPr>
                <w:rFonts w:eastAsia="Calibri"/>
                <w:i/>
                <w:sz w:val="28"/>
                <w:szCs w:val="28"/>
              </w:rPr>
              <w:t>0-10</w:t>
            </w:r>
          </w:p>
        </w:tc>
      </w:tr>
      <w:tr w:rsidR="00C45125" w:rsidRPr="005F44B9" w:rsidTr="00F7048A">
        <w:tc>
          <w:tcPr>
            <w:tcW w:w="675" w:type="dxa"/>
            <w:shd w:val="clear" w:color="auto" w:fill="auto"/>
          </w:tcPr>
          <w:p w:rsidR="00C45125" w:rsidRPr="005F44B9" w:rsidRDefault="00C45125" w:rsidP="00F7048A">
            <w:pPr>
              <w:numPr>
                <w:ilvl w:val="0"/>
                <w:numId w:val="17"/>
              </w:numPr>
              <w:contextualSpacing/>
              <w:jc w:val="both"/>
              <w:rPr>
                <w:rFonts w:eastAsia="Calibri"/>
                <w:sz w:val="28"/>
                <w:szCs w:val="28"/>
              </w:rPr>
            </w:pPr>
          </w:p>
        </w:tc>
        <w:tc>
          <w:tcPr>
            <w:tcW w:w="6946" w:type="dxa"/>
            <w:shd w:val="clear" w:color="auto" w:fill="auto"/>
          </w:tcPr>
          <w:p w:rsidR="00C45125" w:rsidRPr="005F44B9" w:rsidRDefault="00614B44" w:rsidP="00F7048A">
            <w:pPr>
              <w:contextualSpacing/>
              <w:jc w:val="both"/>
              <w:rPr>
                <w:rFonts w:eastAsia="Calibri"/>
                <w:i/>
                <w:sz w:val="28"/>
                <w:szCs w:val="28"/>
              </w:rPr>
            </w:pPr>
            <w:r w:rsidRPr="005F44B9">
              <w:rPr>
                <w:rFonts w:eastAsia="Calibri"/>
                <w:sz w:val="28"/>
                <w:szCs w:val="28"/>
              </w:rPr>
              <w:t>М</w:t>
            </w:r>
            <w:r w:rsidR="00C45125" w:rsidRPr="005F44B9">
              <w:rPr>
                <w:rFonts w:eastAsia="Calibri"/>
                <w:sz w:val="28"/>
                <w:szCs w:val="28"/>
              </w:rPr>
              <w:t>ультимедийное сопровождение</w:t>
            </w:r>
          </w:p>
        </w:tc>
        <w:tc>
          <w:tcPr>
            <w:tcW w:w="1949" w:type="dxa"/>
            <w:shd w:val="clear" w:color="auto" w:fill="auto"/>
          </w:tcPr>
          <w:p w:rsidR="00C45125" w:rsidRPr="005F44B9" w:rsidRDefault="003C2417" w:rsidP="00F7048A">
            <w:pPr>
              <w:contextualSpacing/>
              <w:jc w:val="both"/>
              <w:rPr>
                <w:rFonts w:eastAsia="Calibri"/>
                <w:i/>
                <w:sz w:val="28"/>
                <w:szCs w:val="28"/>
              </w:rPr>
            </w:pPr>
            <w:r w:rsidRPr="005F44B9">
              <w:rPr>
                <w:rFonts w:eastAsia="Calibri"/>
                <w:i/>
                <w:sz w:val="28"/>
                <w:szCs w:val="28"/>
              </w:rPr>
              <w:t>0-10</w:t>
            </w:r>
          </w:p>
        </w:tc>
      </w:tr>
      <w:tr w:rsidR="00C45125" w:rsidRPr="005F44B9" w:rsidTr="00F7048A">
        <w:tc>
          <w:tcPr>
            <w:tcW w:w="675" w:type="dxa"/>
            <w:shd w:val="clear" w:color="auto" w:fill="auto"/>
          </w:tcPr>
          <w:p w:rsidR="00C45125" w:rsidRPr="005F44B9" w:rsidRDefault="00C45125" w:rsidP="00F7048A">
            <w:pPr>
              <w:numPr>
                <w:ilvl w:val="0"/>
                <w:numId w:val="17"/>
              </w:numPr>
              <w:contextualSpacing/>
              <w:jc w:val="both"/>
              <w:rPr>
                <w:rFonts w:eastAsia="Calibri"/>
                <w:sz w:val="28"/>
                <w:szCs w:val="28"/>
              </w:rPr>
            </w:pPr>
          </w:p>
        </w:tc>
        <w:tc>
          <w:tcPr>
            <w:tcW w:w="6946" w:type="dxa"/>
            <w:shd w:val="clear" w:color="auto" w:fill="auto"/>
          </w:tcPr>
          <w:p w:rsidR="00C45125" w:rsidRPr="005F44B9" w:rsidRDefault="00614B44" w:rsidP="003C2417">
            <w:pPr>
              <w:contextualSpacing/>
              <w:jc w:val="both"/>
              <w:rPr>
                <w:rFonts w:eastAsia="Calibri"/>
                <w:i/>
                <w:sz w:val="28"/>
                <w:szCs w:val="28"/>
              </w:rPr>
            </w:pPr>
            <w:r w:rsidRPr="005F44B9">
              <w:rPr>
                <w:rFonts w:eastAsia="Calibri"/>
                <w:sz w:val="28"/>
                <w:szCs w:val="28"/>
              </w:rPr>
              <w:t>Р</w:t>
            </w:r>
            <w:r w:rsidR="00C45125" w:rsidRPr="005F44B9">
              <w:rPr>
                <w:rFonts w:eastAsia="Calibri"/>
                <w:sz w:val="28"/>
                <w:szCs w:val="28"/>
              </w:rPr>
              <w:t xml:space="preserve">ежиссура (образность представляемой музыкально-художественной композиции - художественной образ, явление действительности, творчески воссозданное с позиции определенного эстетического идеала; наглядность —создание художественных образов при помощи определенных средств - слово, звук, цвет, изображение и т.п.) </w:t>
            </w:r>
          </w:p>
        </w:tc>
        <w:tc>
          <w:tcPr>
            <w:tcW w:w="1949" w:type="dxa"/>
            <w:shd w:val="clear" w:color="auto" w:fill="auto"/>
          </w:tcPr>
          <w:p w:rsidR="00C45125" w:rsidRPr="005F44B9" w:rsidRDefault="00C45125" w:rsidP="00F7048A">
            <w:pPr>
              <w:contextualSpacing/>
              <w:jc w:val="both"/>
              <w:rPr>
                <w:rFonts w:eastAsia="Calibri"/>
                <w:i/>
                <w:sz w:val="28"/>
                <w:szCs w:val="28"/>
              </w:rPr>
            </w:pPr>
            <w:r w:rsidRPr="005F44B9">
              <w:rPr>
                <w:rFonts w:eastAsia="Calibri"/>
                <w:i/>
                <w:sz w:val="28"/>
                <w:szCs w:val="28"/>
              </w:rPr>
              <w:t>0-10</w:t>
            </w:r>
          </w:p>
        </w:tc>
      </w:tr>
      <w:tr w:rsidR="00C45125" w:rsidRPr="005F44B9" w:rsidTr="00F7048A">
        <w:tc>
          <w:tcPr>
            <w:tcW w:w="675" w:type="dxa"/>
            <w:shd w:val="clear" w:color="auto" w:fill="auto"/>
          </w:tcPr>
          <w:p w:rsidR="00C45125" w:rsidRPr="005F44B9" w:rsidRDefault="00C45125" w:rsidP="00F7048A">
            <w:pPr>
              <w:numPr>
                <w:ilvl w:val="0"/>
                <w:numId w:val="17"/>
              </w:numPr>
              <w:contextualSpacing/>
              <w:jc w:val="both"/>
              <w:rPr>
                <w:rFonts w:eastAsia="Calibri"/>
                <w:sz w:val="28"/>
                <w:szCs w:val="28"/>
              </w:rPr>
            </w:pPr>
          </w:p>
        </w:tc>
        <w:tc>
          <w:tcPr>
            <w:tcW w:w="6946" w:type="dxa"/>
            <w:shd w:val="clear" w:color="auto" w:fill="auto"/>
          </w:tcPr>
          <w:p w:rsidR="00C45125" w:rsidRPr="005F44B9" w:rsidRDefault="00614B44" w:rsidP="00F7048A">
            <w:pPr>
              <w:contextualSpacing/>
              <w:jc w:val="both"/>
              <w:rPr>
                <w:rFonts w:eastAsia="Calibri"/>
                <w:i/>
                <w:sz w:val="28"/>
                <w:szCs w:val="28"/>
              </w:rPr>
            </w:pPr>
            <w:r w:rsidRPr="005F44B9">
              <w:rPr>
                <w:rFonts w:eastAsia="Calibri"/>
                <w:sz w:val="28"/>
                <w:szCs w:val="28"/>
              </w:rPr>
              <w:t>С</w:t>
            </w:r>
            <w:r w:rsidR="00C45125" w:rsidRPr="005F44B9">
              <w:rPr>
                <w:rFonts w:eastAsia="Calibri"/>
                <w:sz w:val="28"/>
                <w:szCs w:val="28"/>
              </w:rPr>
              <w:t>ценическая культура</w:t>
            </w:r>
          </w:p>
        </w:tc>
        <w:tc>
          <w:tcPr>
            <w:tcW w:w="1949" w:type="dxa"/>
            <w:shd w:val="clear" w:color="auto" w:fill="auto"/>
          </w:tcPr>
          <w:p w:rsidR="00C45125" w:rsidRPr="005F44B9" w:rsidRDefault="00C45125" w:rsidP="00F7048A">
            <w:pPr>
              <w:contextualSpacing/>
              <w:jc w:val="both"/>
              <w:rPr>
                <w:rFonts w:eastAsia="Calibri"/>
                <w:i/>
                <w:sz w:val="28"/>
                <w:szCs w:val="28"/>
              </w:rPr>
            </w:pPr>
            <w:r w:rsidRPr="005F44B9">
              <w:rPr>
                <w:rFonts w:eastAsia="Calibri"/>
                <w:i/>
                <w:sz w:val="28"/>
                <w:szCs w:val="28"/>
              </w:rPr>
              <w:t>0-10</w:t>
            </w:r>
          </w:p>
        </w:tc>
      </w:tr>
      <w:tr w:rsidR="003C2417" w:rsidRPr="005F44B9" w:rsidTr="00F7048A">
        <w:tc>
          <w:tcPr>
            <w:tcW w:w="675" w:type="dxa"/>
            <w:vMerge w:val="restart"/>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i/>
                <w:sz w:val="28"/>
                <w:szCs w:val="28"/>
              </w:rPr>
            </w:pPr>
            <w:r w:rsidRPr="005F44B9">
              <w:rPr>
                <w:rFonts w:eastAsia="Calibri"/>
                <w:sz w:val="28"/>
                <w:szCs w:val="28"/>
              </w:rPr>
              <w:t>Качество исполнения музыкально-художественной композиции</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0-12</w:t>
            </w:r>
          </w:p>
        </w:tc>
      </w:tr>
      <w:tr w:rsidR="003C2417" w:rsidRPr="005F44B9" w:rsidTr="00F7048A">
        <w:tc>
          <w:tcPr>
            <w:tcW w:w="675" w:type="dxa"/>
            <w:vMerge/>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sz w:val="28"/>
                <w:szCs w:val="28"/>
              </w:rPr>
            </w:pPr>
            <w:r w:rsidRPr="005F44B9">
              <w:rPr>
                <w:rFonts w:eastAsia="Calibri"/>
                <w:sz w:val="28"/>
                <w:szCs w:val="28"/>
              </w:rPr>
              <w:t>Хореография</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0-3</w:t>
            </w:r>
          </w:p>
        </w:tc>
      </w:tr>
      <w:tr w:rsidR="003C2417" w:rsidRPr="005F44B9" w:rsidTr="00F7048A">
        <w:tc>
          <w:tcPr>
            <w:tcW w:w="675" w:type="dxa"/>
            <w:vMerge/>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sz w:val="28"/>
                <w:szCs w:val="28"/>
              </w:rPr>
            </w:pPr>
            <w:r w:rsidRPr="005F44B9">
              <w:rPr>
                <w:sz w:val="28"/>
                <w:szCs w:val="28"/>
              </w:rPr>
              <w:t>Музыка/вокал</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0-3</w:t>
            </w:r>
          </w:p>
        </w:tc>
      </w:tr>
      <w:tr w:rsidR="003C2417" w:rsidRPr="005F44B9" w:rsidTr="00F7048A">
        <w:tc>
          <w:tcPr>
            <w:tcW w:w="675" w:type="dxa"/>
            <w:vMerge/>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sz w:val="28"/>
                <w:szCs w:val="28"/>
              </w:rPr>
            </w:pPr>
            <w:r w:rsidRPr="005F44B9">
              <w:rPr>
                <w:rFonts w:eastAsia="Calibri"/>
                <w:sz w:val="28"/>
                <w:szCs w:val="28"/>
              </w:rPr>
              <w:t>Декламация</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0-3</w:t>
            </w:r>
          </w:p>
        </w:tc>
      </w:tr>
      <w:tr w:rsidR="003C2417" w:rsidRPr="005F44B9" w:rsidTr="00F7048A">
        <w:tc>
          <w:tcPr>
            <w:tcW w:w="675" w:type="dxa"/>
            <w:vMerge/>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sz w:val="28"/>
                <w:szCs w:val="28"/>
              </w:rPr>
            </w:pPr>
            <w:r w:rsidRPr="005F44B9">
              <w:rPr>
                <w:rFonts w:eastAsia="Calibri"/>
                <w:sz w:val="28"/>
                <w:szCs w:val="28"/>
              </w:rPr>
              <w:t>Спортивные зарисовки</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0-3</w:t>
            </w:r>
          </w:p>
        </w:tc>
      </w:tr>
      <w:tr w:rsidR="003C2417" w:rsidRPr="005F44B9" w:rsidTr="00F7048A">
        <w:tc>
          <w:tcPr>
            <w:tcW w:w="675" w:type="dxa"/>
            <w:vMerge w:val="restart"/>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sz w:val="28"/>
                <w:szCs w:val="28"/>
              </w:rPr>
            </w:pPr>
            <w:r w:rsidRPr="005F44B9">
              <w:rPr>
                <w:rFonts w:eastAsia="Calibri"/>
                <w:sz w:val="28"/>
                <w:szCs w:val="28"/>
              </w:rPr>
              <w:t>Костюмы участников</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0-5</w:t>
            </w:r>
          </w:p>
        </w:tc>
      </w:tr>
      <w:tr w:rsidR="003C2417" w:rsidRPr="005F44B9" w:rsidTr="00F7048A">
        <w:tc>
          <w:tcPr>
            <w:tcW w:w="675" w:type="dxa"/>
            <w:vMerge/>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sz w:val="28"/>
                <w:szCs w:val="28"/>
              </w:rPr>
            </w:pPr>
            <w:r w:rsidRPr="005F44B9">
              <w:rPr>
                <w:rFonts w:eastAsia="Calibri"/>
                <w:sz w:val="28"/>
                <w:szCs w:val="28"/>
              </w:rPr>
              <w:t>Спортивная форма</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0-3</w:t>
            </w:r>
          </w:p>
        </w:tc>
      </w:tr>
      <w:tr w:rsidR="003C2417" w:rsidRPr="005F44B9" w:rsidTr="00F7048A">
        <w:tc>
          <w:tcPr>
            <w:tcW w:w="675" w:type="dxa"/>
            <w:vMerge/>
            <w:shd w:val="clear" w:color="auto" w:fill="auto"/>
          </w:tcPr>
          <w:p w:rsidR="003C2417" w:rsidRPr="005F44B9" w:rsidRDefault="003C2417" w:rsidP="00F7048A">
            <w:pPr>
              <w:numPr>
                <w:ilvl w:val="0"/>
                <w:numId w:val="17"/>
              </w:numPr>
              <w:contextualSpacing/>
              <w:jc w:val="both"/>
              <w:rPr>
                <w:rFonts w:eastAsia="Calibri"/>
                <w:sz w:val="28"/>
                <w:szCs w:val="28"/>
              </w:rPr>
            </w:pPr>
          </w:p>
        </w:tc>
        <w:tc>
          <w:tcPr>
            <w:tcW w:w="6946" w:type="dxa"/>
            <w:shd w:val="clear" w:color="auto" w:fill="auto"/>
          </w:tcPr>
          <w:p w:rsidR="003C2417" w:rsidRPr="005F44B9" w:rsidRDefault="003C2417" w:rsidP="00F7048A">
            <w:pPr>
              <w:contextualSpacing/>
              <w:jc w:val="both"/>
              <w:rPr>
                <w:rFonts w:eastAsia="Calibri"/>
                <w:sz w:val="28"/>
                <w:szCs w:val="28"/>
              </w:rPr>
            </w:pPr>
            <w:r w:rsidRPr="005F44B9">
              <w:rPr>
                <w:rFonts w:eastAsia="Calibri"/>
                <w:sz w:val="28"/>
                <w:szCs w:val="28"/>
              </w:rPr>
              <w:t xml:space="preserve">Смена костюма (народный, сценический, театральный и </w:t>
            </w:r>
            <w:proofErr w:type="spellStart"/>
            <w:r w:rsidRPr="005F44B9">
              <w:rPr>
                <w:rFonts w:eastAsia="Calibri"/>
                <w:sz w:val="28"/>
                <w:szCs w:val="28"/>
              </w:rPr>
              <w:t>д.р</w:t>
            </w:r>
            <w:proofErr w:type="spellEnd"/>
            <w:r w:rsidRPr="005F44B9">
              <w:rPr>
                <w:rFonts w:eastAsia="Calibri"/>
                <w:sz w:val="28"/>
                <w:szCs w:val="28"/>
              </w:rPr>
              <w:t>.)</w:t>
            </w:r>
          </w:p>
        </w:tc>
        <w:tc>
          <w:tcPr>
            <w:tcW w:w="1949" w:type="dxa"/>
            <w:shd w:val="clear" w:color="auto" w:fill="auto"/>
          </w:tcPr>
          <w:p w:rsidR="003C2417" w:rsidRPr="005F44B9" w:rsidRDefault="003C2417" w:rsidP="00F7048A">
            <w:pPr>
              <w:contextualSpacing/>
              <w:jc w:val="both"/>
              <w:rPr>
                <w:rFonts w:eastAsia="Calibri"/>
                <w:i/>
                <w:sz w:val="28"/>
                <w:szCs w:val="28"/>
              </w:rPr>
            </w:pPr>
            <w:r w:rsidRPr="005F44B9">
              <w:rPr>
                <w:rFonts w:eastAsia="Calibri"/>
                <w:i/>
                <w:sz w:val="28"/>
                <w:szCs w:val="28"/>
              </w:rPr>
              <w:t>0-2</w:t>
            </w:r>
          </w:p>
        </w:tc>
      </w:tr>
      <w:tr w:rsidR="00C45125" w:rsidRPr="005F44B9" w:rsidTr="00F7048A">
        <w:tc>
          <w:tcPr>
            <w:tcW w:w="675" w:type="dxa"/>
            <w:shd w:val="clear" w:color="auto" w:fill="auto"/>
          </w:tcPr>
          <w:p w:rsidR="00C45125" w:rsidRPr="005F44B9" w:rsidRDefault="00C45125" w:rsidP="00F7048A">
            <w:pPr>
              <w:numPr>
                <w:ilvl w:val="0"/>
                <w:numId w:val="17"/>
              </w:numPr>
              <w:contextualSpacing/>
              <w:jc w:val="both"/>
              <w:rPr>
                <w:rFonts w:eastAsia="Calibri"/>
                <w:sz w:val="28"/>
                <w:szCs w:val="28"/>
              </w:rPr>
            </w:pPr>
          </w:p>
        </w:tc>
        <w:tc>
          <w:tcPr>
            <w:tcW w:w="6946" w:type="dxa"/>
            <w:shd w:val="clear" w:color="auto" w:fill="auto"/>
          </w:tcPr>
          <w:p w:rsidR="00C45125" w:rsidRPr="005F44B9" w:rsidRDefault="00C45125" w:rsidP="00F7048A">
            <w:pPr>
              <w:contextualSpacing/>
              <w:jc w:val="both"/>
              <w:rPr>
                <w:rFonts w:eastAsia="Calibri"/>
                <w:sz w:val="28"/>
                <w:szCs w:val="28"/>
              </w:rPr>
            </w:pPr>
            <w:r w:rsidRPr="005F44B9">
              <w:rPr>
                <w:rFonts w:eastAsia="Calibri"/>
                <w:sz w:val="28"/>
                <w:szCs w:val="28"/>
              </w:rPr>
              <w:t>Культура использования реквизита</w:t>
            </w:r>
          </w:p>
        </w:tc>
        <w:tc>
          <w:tcPr>
            <w:tcW w:w="1949" w:type="dxa"/>
            <w:shd w:val="clear" w:color="auto" w:fill="auto"/>
          </w:tcPr>
          <w:p w:rsidR="00C45125" w:rsidRPr="005F44B9" w:rsidRDefault="00C45125" w:rsidP="00F7048A">
            <w:pPr>
              <w:contextualSpacing/>
              <w:jc w:val="both"/>
              <w:rPr>
                <w:rFonts w:eastAsia="Calibri"/>
                <w:i/>
                <w:sz w:val="28"/>
                <w:szCs w:val="28"/>
              </w:rPr>
            </w:pPr>
            <w:r w:rsidRPr="005F44B9">
              <w:rPr>
                <w:rFonts w:eastAsia="Calibri"/>
                <w:i/>
                <w:sz w:val="28"/>
                <w:szCs w:val="28"/>
              </w:rPr>
              <w:t>0-5</w:t>
            </w:r>
          </w:p>
        </w:tc>
      </w:tr>
      <w:tr w:rsidR="00C45125" w:rsidRPr="005F44B9" w:rsidTr="00F7048A">
        <w:tc>
          <w:tcPr>
            <w:tcW w:w="675" w:type="dxa"/>
            <w:shd w:val="clear" w:color="auto" w:fill="auto"/>
          </w:tcPr>
          <w:p w:rsidR="00C45125" w:rsidRPr="005F44B9" w:rsidRDefault="00C45125" w:rsidP="00F7048A">
            <w:pPr>
              <w:numPr>
                <w:ilvl w:val="0"/>
                <w:numId w:val="17"/>
              </w:numPr>
              <w:contextualSpacing/>
              <w:jc w:val="both"/>
              <w:rPr>
                <w:rFonts w:eastAsia="Calibri"/>
                <w:sz w:val="28"/>
                <w:szCs w:val="28"/>
              </w:rPr>
            </w:pPr>
          </w:p>
        </w:tc>
        <w:tc>
          <w:tcPr>
            <w:tcW w:w="6946" w:type="dxa"/>
            <w:shd w:val="clear" w:color="auto" w:fill="auto"/>
          </w:tcPr>
          <w:p w:rsidR="00C45125" w:rsidRPr="005F44B9" w:rsidRDefault="00C45125" w:rsidP="00F7048A">
            <w:pPr>
              <w:contextualSpacing/>
              <w:jc w:val="both"/>
              <w:rPr>
                <w:rFonts w:eastAsia="Calibri"/>
                <w:sz w:val="28"/>
                <w:szCs w:val="28"/>
              </w:rPr>
            </w:pPr>
            <w:r w:rsidRPr="005F44B9">
              <w:rPr>
                <w:rFonts w:eastAsia="Calibri"/>
                <w:sz w:val="28"/>
                <w:szCs w:val="28"/>
              </w:rPr>
              <w:t>Соответствие регламенту</w:t>
            </w:r>
          </w:p>
        </w:tc>
        <w:tc>
          <w:tcPr>
            <w:tcW w:w="1949" w:type="dxa"/>
            <w:shd w:val="clear" w:color="auto" w:fill="auto"/>
          </w:tcPr>
          <w:p w:rsidR="00C45125" w:rsidRPr="005F44B9" w:rsidRDefault="00C45125" w:rsidP="00F7048A">
            <w:pPr>
              <w:contextualSpacing/>
              <w:jc w:val="both"/>
              <w:rPr>
                <w:rFonts w:eastAsia="Calibri"/>
                <w:i/>
                <w:sz w:val="28"/>
                <w:szCs w:val="28"/>
              </w:rPr>
            </w:pPr>
            <w:r w:rsidRPr="005F44B9">
              <w:rPr>
                <w:rFonts w:eastAsia="Calibri"/>
                <w:i/>
                <w:sz w:val="28"/>
                <w:szCs w:val="28"/>
              </w:rPr>
              <w:t>0-3</w:t>
            </w:r>
          </w:p>
        </w:tc>
      </w:tr>
    </w:tbl>
    <w:p w:rsidR="00854AE7" w:rsidRPr="005F44B9" w:rsidRDefault="00854AE7" w:rsidP="008075CA">
      <w:pPr>
        <w:ind w:firstLine="709"/>
        <w:contextualSpacing/>
        <w:jc w:val="both"/>
        <w:rPr>
          <w:rFonts w:eastAsia="Calibri"/>
          <w:sz w:val="28"/>
          <w:szCs w:val="28"/>
        </w:rPr>
      </w:pPr>
      <w:r w:rsidRPr="005F44B9">
        <w:rPr>
          <w:rFonts w:eastAsia="Calibri"/>
          <w:sz w:val="28"/>
          <w:szCs w:val="28"/>
        </w:rPr>
        <w:t xml:space="preserve">Члены </w:t>
      </w:r>
      <w:r w:rsidR="00A4557E" w:rsidRPr="005F44B9">
        <w:rPr>
          <w:bCs/>
          <w:sz w:val="28"/>
          <w:szCs w:val="28"/>
        </w:rPr>
        <w:t>межведомственного жюри творческого и теоретического конкурсов</w:t>
      </w:r>
      <w:r w:rsidR="00A4557E" w:rsidRPr="005F44B9">
        <w:rPr>
          <w:b/>
          <w:bCs/>
          <w:sz w:val="28"/>
          <w:szCs w:val="28"/>
        </w:rPr>
        <w:t xml:space="preserve"> </w:t>
      </w:r>
      <w:r w:rsidRPr="005F44B9">
        <w:rPr>
          <w:rFonts w:eastAsia="Calibri"/>
          <w:sz w:val="28"/>
          <w:szCs w:val="28"/>
        </w:rPr>
        <w:t>оценивают музыкально-художественную композицию класса-команды по каждому критерию. Решение Жюри окончательное и пересмотру</w:t>
      </w:r>
      <w:r w:rsidR="008075CA" w:rsidRPr="005F44B9">
        <w:rPr>
          <w:rFonts w:eastAsia="Calibri"/>
          <w:sz w:val="28"/>
          <w:szCs w:val="28"/>
        </w:rPr>
        <w:t xml:space="preserve"> </w:t>
      </w:r>
      <w:r w:rsidRPr="005F44B9">
        <w:rPr>
          <w:rFonts w:eastAsia="Calibri"/>
          <w:sz w:val="28"/>
          <w:szCs w:val="28"/>
        </w:rPr>
        <w:t>не подлежит.</w:t>
      </w:r>
    </w:p>
    <w:p w:rsidR="00886284" w:rsidRPr="00886284" w:rsidRDefault="00886284" w:rsidP="00886284">
      <w:pPr>
        <w:ind w:firstLine="709"/>
        <w:jc w:val="both"/>
        <w:rPr>
          <w:sz w:val="28"/>
          <w:szCs w:val="28"/>
        </w:rPr>
      </w:pPr>
      <w:r w:rsidRPr="005F44B9">
        <w:rPr>
          <w:sz w:val="28"/>
          <w:szCs w:val="28"/>
        </w:rPr>
        <w:t xml:space="preserve">Методические рекомендации для специалистов субъектов Российской Федерации в сфере образования, руководителей команд, педагогов по вопросам подготовки к творческому конкурсу размещены на официальном сайте государственного бюджетного учреждения  «Федеральный центр организационно-методического обеспечения физического воспитания» </w:t>
      </w:r>
      <w:proofErr w:type="spellStart"/>
      <w:r w:rsidRPr="005F44B9">
        <w:rPr>
          <w:sz w:val="28"/>
          <w:szCs w:val="28"/>
        </w:rPr>
        <w:t>фцомофв.рф</w:t>
      </w:r>
      <w:proofErr w:type="spellEnd"/>
      <w:r w:rsidRPr="005F44B9">
        <w:rPr>
          <w:sz w:val="28"/>
          <w:szCs w:val="28"/>
        </w:rPr>
        <w:t>.</w:t>
      </w:r>
    </w:p>
    <w:p w:rsidR="00886284" w:rsidRPr="00886284" w:rsidRDefault="00886284" w:rsidP="00886284">
      <w:pPr>
        <w:rPr>
          <w:rFonts w:eastAsia="Calibri"/>
          <w:sz w:val="32"/>
          <w:szCs w:val="32"/>
        </w:rPr>
      </w:pPr>
    </w:p>
    <w:p w:rsidR="008075CA" w:rsidRPr="002F4327" w:rsidRDefault="008075CA" w:rsidP="008075CA">
      <w:pPr>
        <w:ind w:firstLine="709"/>
        <w:contextualSpacing/>
        <w:jc w:val="center"/>
        <w:rPr>
          <w:rFonts w:eastAsia="Calibri"/>
          <w:b/>
          <w:sz w:val="28"/>
          <w:szCs w:val="28"/>
        </w:rPr>
      </w:pPr>
      <w:r w:rsidRPr="002F4327">
        <w:rPr>
          <w:rFonts w:eastAsia="Calibri"/>
          <w:b/>
          <w:sz w:val="28"/>
          <w:szCs w:val="28"/>
        </w:rPr>
        <w:t>Теоретический конкурс</w:t>
      </w:r>
    </w:p>
    <w:p w:rsidR="008075CA" w:rsidRPr="002F4327" w:rsidRDefault="008075CA" w:rsidP="008075CA">
      <w:pPr>
        <w:ind w:firstLine="709"/>
        <w:jc w:val="both"/>
        <w:rPr>
          <w:rFonts w:eastAsia="Calibri"/>
          <w:sz w:val="28"/>
          <w:szCs w:val="28"/>
        </w:rPr>
      </w:pPr>
      <w:r w:rsidRPr="002F4327">
        <w:rPr>
          <w:rFonts w:eastAsia="Calibri"/>
          <w:sz w:val="28"/>
          <w:szCs w:val="28"/>
        </w:rPr>
        <w:t>В теоретическом конкурсе принимают участие все участники городских и сельских классов-команд. Задания для теоретического конкурса будут разрабатываться по следующим темам:</w:t>
      </w:r>
    </w:p>
    <w:p w:rsidR="008075CA" w:rsidRPr="002F4327" w:rsidRDefault="00226A9B" w:rsidP="00B615EE">
      <w:pPr>
        <w:ind w:firstLine="709"/>
        <w:jc w:val="both"/>
        <w:rPr>
          <w:rFonts w:eastAsia="Calibri"/>
          <w:sz w:val="28"/>
          <w:szCs w:val="28"/>
        </w:rPr>
      </w:pPr>
      <w:r w:rsidRPr="002F4327">
        <w:rPr>
          <w:rFonts w:eastAsia="Calibri"/>
          <w:sz w:val="28"/>
          <w:szCs w:val="28"/>
        </w:rPr>
        <w:t>О</w:t>
      </w:r>
      <w:r w:rsidR="008075CA" w:rsidRPr="002F4327">
        <w:rPr>
          <w:rFonts w:eastAsia="Calibri"/>
          <w:sz w:val="28"/>
          <w:szCs w:val="28"/>
        </w:rPr>
        <w:t>лимпийские игры и олимпийско</w:t>
      </w:r>
      <w:r w:rsidR="00B615EE" w:rsidRPr="002F4327">
        <w:rPr>
          <w:rFonts w:eastAsia="Calibri"/>
          <w:sz w:val="28"/>
          <w:szCs w:val="28"/>
        </w:rPr>
        <w:t>е движение;</w:t>
      </w:r>
    </w:p>
    <w:p w:rsidR="00B615EE" w:rsidRPr="002F4327" w:rsidRDefault="00B615EE" w:rsidP="00B615EE">
      <w:pPr>
        <w:ind w:firstLine="709"/>
        <w:jc w:val="both"/>
        <w:rPr>
          <w:rFonts w:eastAsia="Calibri"/>
          <w:sz w:val="28"/>
          <w:szCs w:val="28"/>
        </w:rPr>
      </w:pPr>
      <w:r w:rsidRPr="002F4327">
        <w:rPr>
          <w:rFonts w:eastAsia="Calibri"/>
          <w:sz w:val="28"/>
          <w:szCs w:val="28"/>
        </w:rPr>
        <w:t xml:space="preserve">развитие спорта в </w:t>
      </w:r>
      <w:r w:rsidR="000D411D" w:rsidRPr="002F4327">
        <w:rPr>
          <w:rFonts w:eastAsia="Calibri"/>
          <w:sz w:val="28"/>
          <w:szCs w:val="28"/>
        </w:rPr>
        <w:t>дореволюционной России, СССР, государствах-участниках СНГ</w:t>
      </w:r>
      <w:r w:rsidRPr="002F4327">
        <w:rPr>
          <w:rFonts w:eastAsia="Calibri"/>
          <w:sz w:val="28"/>
          <w:szCs w:val="28"/>
        </w:rPr>
        <w:t>;</w:t>
      </w:r>
    </w:p>
    <w:p w:rsidR="000D411D" w:rsidRPr="002F4327" w:rsidRDefault="000D411D" w:rsidP="000D411D">
      <w:pPr>
        <w:ind w:firstLine="709"/>
        <w:jc w:val="both"/>
        <w:rPr>
          <w:rFonts w:eastAsia="Calibri"/>
          <w:sz w:val="28"/>
          <w:szCs w:val="28"/>
        </w:rPr>
      </w:pPr>
      <w:r w:rsidRPr="002F4327">
        <w:rPr>
          <w:rFonts w:eastAsia="Calibri"/>
          <w:sz w:val="28"/>
          <w:szCs w:val="28"/>
        </w:rPr>
        <w:t>достижения советских</w:t>
      </w:r>
      <w:r w:rsidR="00604BDB" w:rsidRPr="002F4327">
        <w:rPr>
          <w:rFonts w:eastAsia="Calibri"/>
          <w:sz w:val="28"/>
          <w:szCs w:val="28"/>
        </w:rPr>
        <w:t>,</w:t>
      </w:r>
      <w:r w:rsidRPr="002F4327">
        <w:rPr>
          <w:rFonts w:eastAsia="Calibri"/>
          <w:sz w:val="28"/>
          <w:szCs w:val="28"/>
        </w:rPr>
        <w:t xml:space="preserve"> российских спорт</w:t>
      </w:r>
      <w:r w:rsidR="00604BDB" w:rsidRPr="002F4327">
        <w:rPr>
          <w:rFonts w:eastAsia="Calibri"/>
          <w:sz w:val="28"/>
          <w:szCs w:val="28"/>
        </w:rPr>
        <w:t>с</w:t>
      </w:r>
      <w:r w:rsidRPr="002F4327">
        <w:rPr>
          <w:rFonts w:eastAsia="Calibri"/>
          <w:sz w:val="28"/>
          <w:szCs w:val="28"/>
        </w:rPr>
        <w:t>менов</w:t>
      </w:r>
      <w:r w:rsidR="00604BDB" w:rsidRPr="002F4327">
        <w:rPr>
          <w:rFonts w:eastAsia="Calibri"/>
          <w:sz w:val="28"/>
          <w:szCs w:val="28"/>
        </w:rPr>
        <w:t>, а также</w:t>
      </w:r>
      <w:r w:rsidRPr="002F4327">
        <w:rPr>
          <w:rFonts w:eastAsia="Calibri"/>
          <w:sz w:val="28"/>
          <w:szCs w:val="28"/>
        </w:rPr>
        <w:t xml:space="preserve"> </w:t>
      </w:r>
      <w:r w:rsidR="00604BDB" w:rsidRPr="002F4327">
        <w:rPr>
          <w:rFonts w:eastAsia="Calibri"/>
          <w:sz w:val="28"/>
          <w:szCs w:val="28"/>
        </w:rPr>
        <w:t xml:space="preserve">спортсменов </w:t>
      </w:r>
      <w:r w:rsidRPr="002F4327">
        <w:rPr>
          <w:rFonts w:eastAsia="Calibri"/>
          <w:sz w:val="28"/>
          <w:szCs w:val="28"/>
        </w:rPr>
        <w:t>на Олимпийских играх и международной арене;</w:t>
      </w:r>
    </w:p>
    <w:p w:rsidR="000D411D" w:rsidRPr="002F4327" w:rsidRDefault="00BA6356" w:rsidP="00B615EE">
      <w:pPr>
        <w:ind w:firstLine="709"/>
        <w:jc w:val="both"/>
        <w:rPr>
          <w:rFonts w:eastAsia="Calibri"/>
          <w:sz w:val="28"/>
          <w:szCs w:val="28"/>
        </w:rPr>
      </w:pPr>
      <w:r w:rsidRPr="002F4327">
        <w:rPr>
          <w:rFonts w:eastAsia="Calibri"/>
          <w:sz w:val="28"/>
          <w:szCs w:val="28"/>
        </w:rPr>
        <w:t>физкультурно-спортивная деятельность обучающихся;</w:t>
      </w:r>
    </w:p>
    <w:p w:rsidR="000D411D" w:rsidRPr="002F4327" w:rsidRDefault="00BA6356" w:rsidP="00B615EE">
      <w:pPr>
        <w:ind w:firstLine="709"/>
        <w:jc w:val="both"/>
        <w:rPr>
          <w:rFonts w:eastAsia="Calibri"/>
          <w:sz w:val="28"/>
          <w:szCs w:val="28"/>
        </w:rPr>
      </w:pPr>
      <w:r w:rsidRPr="002F4327">
        <w:rPr>
          <w:rFonts w:eastAsia="Calibri"/>
          <w:sz w:val="28"/>
          <w:szCs w:val="28"/>
        </w:rPr>
        <w:t>физическая (двигательная) активность обучающихся.</w:t>
      </w:r>
    </w:p>
    <w:p w:rsidR="008075CA" w:rsidRPr="005F44B9" w:rsidRDefault="008075CA" w:rsidP="008075CA">
      <w:pPr>
        <w:ind w:firstLine="709"/>
        <w:jc w:val="both"/>
        <w:rPr>
          <w:rFonts w:eastAsia="Calibri"/>
          <w:sz w:val="28"/>
          <w:szCs w:val="28"/>
        </w:rPr>
      </w:pPr>
      <w:r w:rsidRPr="002F4327">
        <w:rPr>
          <w:rFonts w:eastAsia="Calibri"/>
          <w:sz w:val="28"/>
          <w:szCs w:val="28"/>
        </w:rPr>
        <w:t xml:space="preserve">Теоретический конкурс проводится в форме компьютерного тестирования, которое включает 15 вопросов с вариантами ответов и </w:t>
      </w:r>
      <w:r w:rsidRPr="005F44B9">
        <w:rPr>
          <w:rFonts w:eastAsia="Calibri"/>
          <w:sz w:val="28"/>
          <w:szCs w:val="28"/>
        </w:rPr>
        <w:lastRenderedPageBreak/>
        <w:t>формируется автоматически произвольным способом. Время, отведенное для прохождения теста, ограничивается 10 минутами.</w:t>
      </w:r>
    </w:p>
    <w:p w:rsidR="00886284" w:rsidRPr="00886284" w:rsidRDefault="00886284" w:rsidP="00886284">
      <w:pPr>
        <w:ind w:firstLine="709"/>
        <w:jc w:val="both"/>
        <w:rPr>
          <w:sz w:val="28"/>
          <w:szCs w:val="28"/>
        </w:rPr>
      </w:pPr>
      <w:r w:rsidRPr="005F44B9">
        <w:rPr>
          <w:sz w:val="28"/>
          <w:szCs w:val="28"/>
        </w:rPr>
        <w:t xml:space="preserve">Методические рекомендации для специалистов субъектов Российской Федерации в сфере образования, руководителей команд, педагогов по вопросам подготовки к теоретическому конкурсу размещены на официальном сайте государственного бюджетного учреждения «Федеральный центр организационно-методического обеспечения физического воспитания» </w:t>
      </w:r>
      <w:proofErr w:type="spellStart"/>
      <w:r w:rsidRPr="005F44B9">
        <w:rPr>
          <w:sz w:val="28"/>
          <w:szCs w:val="28"/>
        </w:rPr>
        <w:t>фцомофв.рф</w:t>
      </w:r>
      <w:proofErr w:type="spellEnd"/>
      <w:r w:rsidRPr="005F44B9">
        <w:rPr>
          <w:sz w:val="28"/>
          <w:szCs w:val="28"/>
        </w:rPr>
        <w:t>.</w:t>
      </w:r>
    </w:p>
    <w:p w:rsidR="005A588C" w:rsidRPr="00A12903" w:rsidRDefault="005A588C" w:rsidP="006C1154">
      <w:pPr>
        <w:widowControl w:val="0"/>
        <w:shd w:val="clear" w:color="auto" w:fill="FFFFFF"/>
        <w:autoSpaceDE w:val="0"/>
        <w:autoSpaceDN w:val="0"/>
        <w:adjustRightInd w:val="0"/>
        <w:ind w:firstLine="709"/>
        <w:jc w:val="center"/>
        <w:rPr>
          <w:b/>
          <w:bCs/>
          <w:sz w:val="16"/>
          <w:szCs w:val="16"/>
        </w:rPr>
      </w:pPr>
    </w:p>
    <w:p w:rsidR="006C1154" w:rsidRPr="002F4327" w:rsidRDefault="006C1154" w:rsidP="006C1154">
      <w:pPr>
        <w:widowControl w:val="0"/>
        <w:shd w:val="clear" w:color="auto" w:fill="FFFFFF"/>
        <w:autoSpaceDE w:val="0"/>
        <w:autoSpaceDN w:val="0"/>
        <w:adjustRightInd w:val="0"/>
        <w:ind w:firstLine="709"/>
        <w:jc w:val="center"/>
        <w:rPr>
          <w:b/>
          <w:bCs/>
          <w:sz w:val="28"/>
          <w:szCs w:val="28"/>
        </w:rPr>
      </w:pPr>
      <w:r w:rsidRPr="002F4327">
        <w:rPr>
          <w:b/>
          <w:bCs/>
          <w:sz w:val="28"/>
          <w:szCs w:val="28"/>
          <w:lang w:val="en-US"/>
        </w:rPr>
        <w:t>VI</w:t>
      </w:r>
      <w:r w:rsidR="00EB77F6" w:rsidRPr="002F4327">
        <w:rPr>
          <w:b/>
          <w:bCs/>
          <w:sz w:val="28"/>
          <w:szCs w:val="28"/>
        </w:rPr>
        <w:t xml:space="preserve">. </w:t>
      </w:r>
      <w:r w:rsidR="00213C6A" w:rsidRPr="002F4327">
        <w:rPr>
          <w:b/>
          <w:bCs/>
          <w:sz w:val="28"/>
          <w:szCs w:val="28"/>
        </w:rPr>
        <w:t xml:space="preserve">УСЛОВИЯ ПОДВЕДЕНИЯ ИТОГОВ, </w:t>
      </w:r>
      <w:r w:rsidR="00EB77F6" w:rsidRPr="002F4327">
        <w:rPr>
          <w:b/>
          <w:bCs/>
          <w:sz w:val="28"/>
          <w:szCs w:val="28"/>
        </w:rPr>
        <w:t>НАГРАЖДЕНИЕ</w:t>
      </w:r>
    </w:p>
    <w:p w:rsidR="006C1154" w:rsidRPr="002F4327" w:rsidRDefault="006C1154" w:rsidP="006C1154">
      <w:pPr>
        <w:widowControl w:val="0"/>
        <w:shd w:val="clear" w:color="auto" w:fill="FFFFFF"/>
        <w:autoSpaceDE w:val="0"/>
        <w:autoSpaceDN w:val="0"/>
        <w:adjustRightInd w:val="0"/>
        <w:ind w:firstLine="709"/>
        <w:jc w:val="both"/>
        <w:rPr>
          <w:sz w:val="14"/>
          <w:szCs w:val="28"/>
        </w:rPr>
      </w:pPr>
    </w:p>
    <w:p w:rsidR="006C1154" w:rsidRPr="002F4327" w:rsidRDefault="006C1154" w:rsidP="00DC0D78">
      <w:pPr>
        <w:autoSpaceDE w:val="0"/>
        <w:autoSpaceDN w:val="0"/>
        <w:adjustRightInd w:val="0"/>
        <w:ind w:firstLine="709"/>
        <w:jc w:val="both"/>
        <w:rPr>
          <w:color w:val="000000"/>
          <w:sz w:val="28"/>
          <w:szCs w:val="28"/>
        </w:rPr>
      </w:pPr>
      <w:r w:rsidRPr="002F4327">
        <w:rPr>
          <w:color w:val="000000"/>
          <w:sz w:val="28"/>
          <w:szCs w:val="28"/>
        </w:rPr>
        <w:t>Победители и призеры в общекомандном зачете определяются по наибольшей</w:t>
      </w:r>
      <w:r w:rsidR="005B7184" w:rsidRPr="002F4327">
        <w:rPr>
          <w:color w:val="000000"/>
          <w:sz w:val="28"/>
          <w:szCs w:val="28"/>
        </w:rPr>
        <w:t xml:space="preserve"> сумме очков в видах программы С</w:t>
      </w:r>
      <w:r w:rsidRPr="002F4327">
        <w:rPr>
          <w:color w:val="000000"/>
          <w:sz w:val="28"/>
          <w:szCs w:val="28"/>
        </w:rPr>
        <w:t xml:space="preserve">оревнований раздельно среди городских классов-команд и сельских классов-команд. </w:t>
      </w:r>
    </w:p>
    <w:p w:rsidR="006C1154" w:rsidRPr="002F4327" w:rsidRDefault="006C1154" w:rsidP="00DC0D78">
      <w:pPr>
        <w:autoSpaceDE w:val="0"/>
        <w:autoSpaceDN w:val="0"/>
        <w:adjustRightInd w:val="0"/>
        <w:ind w:firstLine="709"/>
        <w:jc w:val="both"/>
        <w:rPr>
          <w:color w:val="000000"/>
          <w:sz w:val="28"/>
          <w:szCs w:val="28"/>
        </w:rPr>
      </w:pPr>
      <w:r w:rsidRPr="002F4327">
        <w:rPr>
          <w:color w:val="000000"/>
          <w:sz w:val="28"/>
          <w:szCs w:val="28"/>
        </w:rPr>
        <w:t xml:space="preserve">При равенстве суммы мест у двух или более классов-команд, преимущество получает класс-команда, показавшая лучший результат в спортивном многоборье (тесты). </w:t>
      </w:r>
    </w:p>
    <w:p w:rsidR="00D276E1" w:rsidRPr="00AA49B6" w:rsidRDefault="009F002E" w:rsidP="00D276E1">
      <w:pPr>
        <w:autoSpaceDE w:val="0"/>
        <w:autoSpaceDN w:val="0"/>
        <w:adjustRightInd w:val="0"/>
        <w:ind w:firstLine="709"/>
        <w:jc w:val="both"/>
        <w:rPr>
          <w:color w:val="000000"/>
          <w:sz w:val="28"/>
          <w:szCs w:val="28"/>
        </w:rPr>
      </w:pPr>
      <w:r w:rsidRPr="002F4327">
        <w:rPr>
          <w:color w:val="000000"/>
          <w:sz w:val="28"/>
          <w:szCs w:val="28"/>
        </w:rPr>
        <w:t xml:space="preserve">При равенстве результатов в спортивном многоборье (тестах) преимущество получает класс-команда, показавшая </w:t>
      </w:r>
      <w:r w:rsidR="00350896" w:rsidRPr="002F4327">
        <w:rPr>
          <w:color w:val="000000"/>
          <w:sz w:val="28"/>
          <w:szCs w:val="28"/>
        </w:rPr>
        <w:t>лучший результат в легкоатлетической эстафете.</w:t>
      </w:r>
      <w:r w:rsidRPr="002F4327">
        <w:rPr>
          <w:color w:val="000000"/>
          <w:sz w:val="28"/>
          <w:szCs w:val="28"/>
        </w:rPr>
        <w:t xml:space="preserve"> </w:t>
      </w:r>
      <w:r w:rsidR="00D276E1" w:rsidRPr="002F4327">
        <w:rPr>
          <w:color w:val="000000"/>
          <w:sz w:val="28"/>
          <w:szCs w:val="28"/>
        </w:rPr>
        <w:t>При равенстве результатов в легкоатлетической эстафете преимущество получает класс-команда, показавшая лучший результат в теоретическом конкурсе. При равенстве результатов в легкоатлетической эстафете преимущество получает класс-команда, показавшая лучший результат в теоретическом конкурсе. При равенстве результатов в теоретическом конкурсе преимущество получает класс-команда, показавшая лучший результат в творческом конкурсе. При равенстве результатов в творческом конкурсе, преимущество получает класс-</w:t>
      </w:r>
      <w:r w:rsidR="00D276E1" w:rsidRPr="00AA49B6">
        <w:rPr>
          <w:color w:val="000000"/>
          <w:sz w:val="28"/>
          <w:szCs w:val="28"/>
        </w:rPr>
        <w:t xml:space="preserve">команда, в общеобразовательной организации, которой функционирует школьный спортивный клуб. </w:t>
      </w:r>
    </w:p>
    <w:p w:rsidR="006C1154" w:rsidRPr="00543183" w:rsidRDefault="006C1154" w:rsidP="00DC0D78">
      <w:pPr>
        <w:autoSpaceDE w:val="0"/>
        <w:autoSpaceDN w:val="0"/>
        <w:adjustRightInd w:val="0"/>
        <w:ind w:firstLine="709"/>
        <w:jc w:val="both"/>
        <w:rPr>
          <w:color w:val="000000"/>
          <w:sz w:val="28"/>
          <w:szCs w:val="28"/>
        </w:rPr>
      </w:pPr>
      <w:r w:rsidRPr="00AA49B6">
        <w:rPr>
          <w:color w:val="000000"/>
          <w:sz w:val="28"/>
          <w:szCs w:val="28"/>
        </w:rPr>
        <w:t xml:space="preserve">Результаты в спортивном многоборье (тестах) в командном зачете определяются по суммарному показателю </w:t>
      </w:r>
      <w:r w:rsidR="00356718" w:rsidRPr="00AA49B6">
        <w:rPr>
          <w:color w:val="000000"/>
          <w:sz w:val="28"/>
          <w:szCs w:val="28"/>
        </w:rPr>
        <w:t>6 лучших результатов у юношей и 6</w:t>
      </w:r>
      <w:r w:rsidRPr="00AA49B6">
        <w:rPr>
          <w:color w:val="000000"/>
          <w:sz w:val="28"/>
          <w:szCs w:val="28"/>
        </w:rPr>
        <w:t xml:space="preserve"> лучших результатов у девушек среди городских классов-команд, 3 лучших результатов у юношей</w:t>
      </w:r>
      <w:r w:rsidRPr="00543183">
        <w:rPr>
          <w:color w:val="000000"/>
          <w:sz w:val="28"/>
          <w:szCs w:val="28"/>
        </w:rPr>
        <w:t xml:space="preserve"> и 3 лучших результатов у девушек среди сельских классов-команд. В личном зачете места определяются по наибольшему количеству набранных очков, раздельно среди девушек и юношей, городских и сельских классов-команд. </w:t>
      </w:r>
    </w:p>
    <w:p w:rsidR="006C1154" w:rsidRPr="00543183" w:rsidRDefault="006C1154" w:rsidP="00DC0D78">
      <w:pPr>
        <w:autoSpaceDE w:val="0"/>
        <w:autoSpaceDN w:val="0"/>
        <w:adjustRightInd w:val="0"/>
        <w:ind w:firstLine="709"/>
        <w:jc w:val="both"/>
        <w:rPr>
          <w:color w:val="000000"/>
          <w:sz w:val="28"/>
          <w:szCs w:val="28"/>
        </w:rPr>
      </w:pPr>
      <w:r w:rsidRPr="00543183">
        <w:rPr>
          <w:color w:val="000000"/>
          <w:sz w:val="28"/>
          <w:szCs w:val="28"/>
        </w:rPr>
        <w:t xml:space="preserve">Участнику класса-команды, который не смог принять участие в </w:t>
      </w:r>
      <w:r w:rsidR="00E2255F">
        <w:rPr>
          <w:color w:val="000000"/>
          <w:sz w:val="28"/>
          <w:szCs w:val="28"/>
        </w:rPr>
        <w:t xml:space="preserve">спортивном многоборье (тестах) </w:t>
      </w:r>
      <w:r w:rsidRPr="00543183">
        <w:rPr>
          <w:color w:val="000000"/>
          <w:sz w:val="28"/>
          <w:szCs w:val="28"/>
        </w:rPr>
        <w:t xml:space="preserve">по уважительной причине, в том числе по решению врача (болезнь, травма и т.п.), начисляются очки, набранные участником </w:t>
      </w:r>
      <w:r w:rsidR="005B7184">
        <w:rPr>
          <w:color w:val="000000"/>
          <w:sz w:val="28"/>
          <w:szCs w:val="28"/>
        </w:rPr>
        <w:t>С</w:t>
      </w:r>
      <w:r w:rsidRPr="00543183">
        <w:rPr>
          <w:color w:val="000000"/>
          <w:sz w:val="28"/>
          <w:szCs w:val="28"/>
        </w:rPr>
        <w:t xml:space="preserve">оревнований, показавшим в </w:t>
      </w:r>
      <w:r w:rsidR="00D40732" w:rsidRPr="00543183">
        <w:rPr>
          <w:color w:val="000000"/>
          <w:sz w:val="28"/>
          <w:szCs w:val="28"/>
        </w:rPr>
        <w:t xml:space="preserve">спортивном многоборье (тестах) </w:t>
      </w:r>
      <w:r w:rsidRPr="00543183">
        <w:rPr>
          <w:color w:val="000000"/>
          <w:sz w:val="28"/>
          <w:szCs w:val="28"/>
        </w:rPr>
        <w:t xml:space="preserve">худший результат. </w:t>
      </w:r>
    </w:p>
    <w:p w:rsidR="006C1154" w:rsidRPr="00543183" w:rsidRDefault="006C1154" w:rsidP="00DC0D78">
      <w:pPr>
        <w:autoSpaceDE w:val="0"/>
        <w:autoSpaceDN w:val="0"/>
        <w:adjustRightInd w:val="0"/>
        <w:ind w:firstLine="709"/>
        <w:jc w:val="both"/>
        <w:rPr>
          <w:color w:val="000000"/>
          <w:sz w:val="28"/>
          <w:szCs w:val="28"/>
        </w:rPr>
      </w:pPr>
      <w:r w:rsidRPr="00543183">
        <w:rPr>
          <w:color w:val="000000"/>
          <w:sz w:val="28"/>
          <w:szCs w:val="28"/>
        </w:rPr>
        <w:t xml:space="preserve">В эстафетном беге места определяются по лучшему времени. </w:t>
      </w:r>
    </w:p>
    <w:p w:rsidR="006C1154" w:rsidRPr="006538B1" w:rsidRDefault="006C1154" w:rsidP="00DC0D78">
      <w:pPr>
        <w:widowControl w:val="0"/>
        <w:shd w:val="clear" w:color="auto" w:fill="FFFFFF"/>
        <w:autoSpaceDE w:val="0"/>
        <w:autoSpaceDN w:val="0"/>
        <w:adjustRightInd w:val="0"/>
        <w:ind w:firstLine="709"/>
        <w:jc w:val="both"/>
        <w:rPr>
          <w:sz w:val="28"/>
          <w:szCs w:val="28"/>
        </w:rPr>
      </w:pPr>
      <w:r w:rsidRPr="006538B1">
        <w:rPr>
          <w:sz w:val="28"/>
          <w:szCs w:val="28"/>
        </w:rPr>
        <w:t>Команды, за</w:t>
      </w:r>
      <w:r w:rsidR="000F72DC" w:rsidRPr="006538B1">
        <w:rPr>
          <w:sz w:val="28"/>
          <w:szCs w:val="28"/>
        </w:rPr>
        <w:t>нявшие с 1 по 3 место</w:t>
      </w:r>
      <w:r w:rsidRPr="006538B1">
        <w:rPr>
          <w:sz w:val="28"/>
          <w:szCs w:val="28"/>
        </w:rPr>
        <w:t xml:space="preserve"> в общекомандном зачете, </w:t>
      </w:r>
      <w:r w:rsidR="003B56AA" w:rsidRPr="006538B1">
        <w:rPr>
          <w:sz w:val="28"/>
          <w:szCs w:val="28"/>
        </w:rPr>
        <w:t>среди сельских и городских классов-команд</w:t>
      </w:r>
      <w:r w:rsidR="00F80BB5" w:rsidRPr="006538B1">
        <w:rPr>
          <w:sz w:val="28"/>
          <w:szCs w:val="28"/>
        </w:rPr>
        <w:t xml:space="preserve">, </w:t>
      </w:r>
      <w:r w:rsidRPr="006538B1">
        <w:rPr>
          <w:sz w:val="28"/>
          <w:szCs w:val="28"/>
        </w:rPr>
        <w:t xml:space="preserve">награждаются </w:t>
      </w:r>
      <w:r w:rsidR="003129C8">
        <w:rPr>
          <w:sz w:val="28"/>
          <w:szCs w:val="28"/>
        </w:rPr>
        <w:t>памятными призами (</w:t>
      </w:r>
      <w:r w:rsidRPr="006538B1">
        <w:rPr>
          <w:sz w:val="28"/>
          <w:szCs w:val="28"/>
        </w:rPr>
        <w:t>кубками</w:t>
      </w:r>
      <w:r w:rsidR="003129C8">
        <w:rPr>
          <w:sz w:val="28"/>
          <w:szCs w:val="28"/>
        </w:rPr>
        <w:t>) и дипломами министерства молодежной политики и спорта области</w:t>
      </w:r>
      <w:r w:rsidRPr="006538B1">
        <w:rPr>
          <w:sz w:val="28"/>
          <w:szCs w:val="28"/>
        </w:rPr>
        <w:t>.</w:t>
      </w:r>
    </w:p>
    <w:p w:rsidR="006C1154" w:rsidRDefault="006C1154" w:rsidP="00DC0D78">
      <w:pPr>
        <w:widowControl w:val="0"/>
        <w:shd w:val="clear" w:color="auto" w:fill="FFFFFF"/>
        <w:autoSpaceDE w:val="0"/>
        <w:autoSpaceDN w:val="0"/>
        <w:adjustRightInd w:val="0"/>
        <w:ind w:firstLine="709"/>
        <w:jc w:val="both"/>
        <w:rPr>
          <w:sz w:val="28"/>
          <w:szCs w:val="28"/>
        </w:rPr>
      </w:pPr>
      <w:r w:rsidRPr="006538B1">
        <w:rPr>
          <w:sz w:val="28"/>
          <w:szCs w:val="28"/>
        </w:rPr>
        <w:t xml:space="preserve">Победители и призеры в личном первенстве </w:t>
      </w:r>
      <w:r w:rsidR="000F72DC" w:rsidRPr="006538B1">
        <w:rPr>
          <w:sz w:val="28"/>
          <w:szCs w:val="28"/>
        </w:rPr>
        <w:t xml:space="preserve">по спортивному </w:t>
      </w:r>
      <w:r w:rsidR="000F72DC" w:rsidRPr="006538B1">
        <w:rPr>
          <w:sz w:val="28"/>
          <w:szCs w:val="28"/>
        </w:rPr>
        <w:lastRenderedPageBreak/>
        <w:t xml:space="preserve">многоборью </w:t>
      </w:r>
      <w:r w:rsidR="003B56AA" w:rsidRPr="006538B1">
        <w:rPr>
          <w:sz w:val="28"/>
          <w:szCs w:val="28"/>
        </w:rPr>
        <w:t xml:space="preserve">среди сельских и городских классов-команд </w:t>
      </w:r>
      <w:r w:rsidRPr="006538B1">
        <w:rPr>
          <w:sz w:val="28"/>
          <w:szCs w:val="28"/>
        </w:rPr>
        <w:t xml:space="preserve">награждаются медалями и </w:t>
      </w:r>
      <w:r w:rsidR="003129C8">
        <w:rPr>
          <w:sz w:val="28"/>
          <w:szCs w:val="28"/>
        </w:rPr>
        <w:t>дипломами</w:t>
      </w:r>
      <w:r w:rsidRPr="006538B1">
        <w:rPr>
          <w:sz w:val="28"/>
          <w:szCs w:val="28"/>
        </w:rPr>
        <w:t xml:space="preserve"> министерства молодежн</w:t>
      </w:r>
      <w:r w:rsidR="003B56AA" w:rsidRPr="006538B1">
        <w:rPr>
          <w:sz w:val="28"/>
          <w:szCs w:val="28"/>
        </w:rPr>
        <w:t>ой политики и спорта</w:t>
      </w:r>
      <w:r w:rsidRPr="006538B1">
        <w:rPr>
          <w:sz w:val="28"/>
          <w:szCs w:val="28"/>
        </w:rPr>
        <w:t xml:space="preserve"> области.</w:t>
      </w:r>
    </w:p>
    <w:p w:rsidR="000F72DC" w:rsidRPr="005F44B9" w:rsidRDefault="000F72DC" w:rsidP="00DC0D78">
      <w:pPr>
        <w:widowControl w:val="0"/>
        <w:shd w:val="clear" w:color="auto" w:fill="FFFFFF"/>
        <w:autoSpaceDE w:val="0"/>
        <w:autoSpaceDN w:val="0"/>
        <w:adjustRightInd w:val="0"/>
        <w:ind w:firstLine="709"/>
        <w:jc w:val="both"/>
        <w:rPr>
          <w:sz w:val="28"/>
          <w:szCs w:val="28"/>
        </w:rPr>
      </w:pPr>
      <w:r w:rsidRPr="005F44B9">
        <w:rPr>
          <w:sz w:val="28"/>
          <w:szCs w:val="28"/>
        </w:rPr>
        <w:t xml:space="preserve">Команды, занявшие </w:t>
      </w:r>
      <w:r w:rsidR="006538B1" w:rsidRPr="005F44B9">
        <w:rPr>
          <w:sz w:val="28"/>
          <w:szCs w:val="28"/>
        </w:rPr>
        <w:t>с 1 по 3 место в творческом и теоретическом конкурсах среди сельских и городских классов-команд</w:t>
      </w:r>
      <w:r w:rsidR="0050617B" w:rsidRPr="005F44B9">
        <w:rPr>
          <w:sz w:val="28"/>
          <w:szCs w:val="28"/>
        </w:rPr>
        <w:t>,</w:t>
      </w:r>
      <w:r w:rsidR="006538B1" w:rsidRPr="005F44B9">
        <w:rPr>
          <w:sz w:val="28"/>
          <w:szCs w:val="28"/>
        </w:rPr>
        <w:t xml:space="preserve"> награждаются </w:t>
      </w:r>
      <w:r w:rsidR="003129C8">
        <w:rPr>
          <w:sz w:val="28"/>
          <w:szCs w:val="28"/>
        </w:rPr>
        <w:t>дипломами</w:t>
      </w:r>
      <w:r w:rsidR="006538B1" w:rsidRPr="005F44B9">
        <w:rPr>
          <w:sz w:val="28"/>
          <w:szCs w:val="28"/>
        </w:rPr>
        <w:t xml:space="preserve"> министерства молодежной политики и спорта области.</w:t>
      </w:r>
    </w:p>
    <w:p w:rsidR="00E2255F" w:rsidRDefault="00E2255F" w:rsidP="00DC0D78">
      <w:pPr>
        <w:widowControl w:val="0"/>
        <w:shd w:val="clear" w:color="auto" w:fill="FFFFFF"/>
        <w:autoSpaceDE w:val="0"/>
        <w:autoSpaceDN w:val="0"/>
        <w:adjustRightInd w:val="0"/>
        <w:ind w:firstLine="709"/>
        <w:jc w:val="both"/>
        <w:rPr>
          <w:sz w:val="28"/>
          <w:szCs w:val="28"/>
        </w:rPr>
      </w:pPr>
      <w:r w:rsidRPr="005F44B9">
        <w:rPr>
          <w:sz w:val="28"/>
          <w:szCs w:val="28"/>
        </w:rPr>
        <w:t xml:space="preserve">Руководители команд, занявших с 1 по 3 место в общекомандном зачёте награждаются </w:t>
      </w:r>
      <w:r w:rsidR="003129C8">
        <w:rPr>
          <w:sz w:val="28"/>
          <w:szCs w:val="28"/>
        </w:rPr>
        <w:t>дипломами</w:t>
      </w:r>
      <w:r w:rsidRPr="005F44B9">
        <w:rPr>
          <w:sz w:val="28"/>
          <w:szCs w:val="28"/>
        </w:rPr>
        <w:t xml:space="preserve"> министерства молодежной политики и спорта области.</w:t>
      </w:r>
    </w:p>
    <w:p w:rsidR="006C32DB" w:rsidRPr="006C32DB" w:rsidRDefault="006C32DB" w:rsidP="00DC0D78">
      <w:pPr>
        <w:widowControl w:val="0"/>
        <w:shd w:val="clear" w:color="auto" w:fill="FFFFFF"/>
        <w:autoSpaceDE w:val="0"/>
        <w:autoSpaceDN w:val="0"/>
        <w:adjustRightInd w:val="0"/>
        <w:ind w:firstLine="709"/>
        <w:jc w:val="both"/>
        <w:rPr>
          <w:sz w:val="12"/>
          <w:szCs w:val="12"/>
        </w:rPr>
      </w:pPr>
    </w:p>
    <w:p w:rsidR="00EB77F6" w:rsidRPr="00543183" w:rsidRDefault="006C1154" w:rsidP="006C1154">
      <w:pPr>
        <w:autoSpaceDE w:val="0"/>
        <w:autoSpaceDN w:val="0"/>
        <w:ind w:left="720"/>
        <w:jc w:val="center"/>
        <w:rPr>
          <w:b/>
          <w:bCs/>
          <w:caps/>
          <w:sz w:val="28"/>
          <w:szCs w:val="28"/>
        </w:rPr>
      </w:pPr>
      <w:r w:rsidRPr="00543183">
        <w:rPr>
          <w:b/>
          <w:bCs/>
          <w:sz w:val="28"/>
          <w:szCs w:val="28"/>
          <w:lang w:val="en-US"/>
        </w:rPr>
        <w:t>VII</w:t>
      </w:r>
      <w:r w:rsidRPr="00543183">
        <w:rPr>
          <w:b/>
          <w:bCs/>
          <w:sz w:val="28"/>
          <w:szCs w:val="28"/>
        </w:rPr>
        <w:t xml:space="preserve">. </w:t>
      </w:r>
      <w:r w:rsidRPr="00543183">
        <w:rPr>
          <w:b/>
          <w:bCs/>
          <w:caps/>
          <w:sz w:val="28"/>
          <w:szCs w:val="28"/>
        </w:rPr>
        <w:t xml:space="preserve">Обеспечение безопасности </w:t>
      </w:r>
    </w:p>
    <w:p w:rsidR="006C1154" w:rsidRPr="00543183" w:rsidRDefault="006C1154" w:rsidP="006C1154">
      <w:pPr>
        <w:autoSpaceDE w:val="0"/>
        <w:autoSpaceDN w:val="0"/>
        <w:ind w:left="720"/>
        <w:jc w:val="center"/>
        <w:rPr>
          <w:b/>
          <w:bCs/>
          <w:caps/>
          <w:sz w:val="28"/>
          <w:szCs w:val="28"/>
        </w:rPr>
      </w:pPr>
      <w:r w:rsidRPr="00543183">
        <w:rPr>
          <w:b/>
          <w:bCs/>
          <w:caps/>
          <w:sz w:val="28"/>
          <w:szCs w:val="28"/>
        </w:rPr>
        <w:t>и медицинского обслуживания</w:t>
      </w:r>
    </w:p>
    <w:p w:rsidR="006C1154" w:rsidRPr="00543183" w:rsidRDefault="006C1154" w:rsidP="006C1154">
      <w:pPr>
        <w:autoSpaceDE w:val="0"/>
        <w:autoSpaceDN w:val="0"/>
        <w:adjustRightInd w:val="0"/>
        <w:jc w:val="center"/>
        <w:rPr>
          <w:bCs/>
          <w:color w:val="000000"/>
          <w:sz w:val="16"/>
          <w:szCs w:val="16"/>
        </w:rPr>
      </w:pPr>
    </w:p>
    <w:p w:rsidR="00185378" w:rsidRPr="005F44B9" w:rsidRDefault="00185378" w:rsidP="00185378">
      <w:pPr>
        <w:ind w:firstLine="709"/>
        <w:jc w:val="both"/>
        <w:rPr>
          <w:sz w:val="28"/>
          <w:szCs w:val="28"/>
        </w:rPr>
      </w:pPr>
      <w:r w:rsidRPr="006C1586">
        <w:rPr>
          <w:sz w:val="28"/>
          <w:szCs w:val="28"/>
        </w:rPr>
        <w:t xml:space="preserve">Соревнования по спортивному многоборью (тесты) и эстафетному бегу </w:t>
      </w:r>
      <w:r w:rsidRPr="002F4327">
        <w:rPr>
          <w:sz w:val="28"/>
          <w:szCs w:val="28"/>
        </w:rPr>
        <w:t xml:space="preserve">осуществляются в соответствии с Регламентом по организации и проведению официальных физкультурных и спортивных мероприятий на территории </w:t>
      </w:r>
      <w:r w:rsidRPr="005F44B9">
        <w:rPr>
          <w:sz w:val="28"/>
          <w:szCs w:val="28"/>
        </w:rPr>
        <w:t xml:space="preserve">Российской Федерации в условиях сохранения рисков распространения COVID-19, утвержденных </w:t>
      </w:r>
      <w:proofErr w:type="spellStart"/>
      <w:r w:rsidRPr="005F44B9">
        <w:rPr>
          <w:sz w:val="28"/>
          <w:szCs w:val="28"/>
        </w:rPr>
        <w:t>Роспотребнадзором</w:t>
      </w:r>
      <w:proofErr w:type="spellEnd"/>
      <w:r w:rsidRPr="005F44B9">
        <w:rPr>
          <w:sz w:val="28"/>
          <w:szCs w:val="28"/>
        </w:rPr>
        <w:t xml:space="preserve"> от </w:t>
      </w:r>
      <w:r w:rsidR="00772500">
        <w:rPr>
          <w:sz w:val="28"/>
          <w:szCs w:val="28"/>
        </w:rPr>
        <w:t>25 мая</w:t>
      </w:r>
      <w:r w:rsidRPr="005F44B9">
        <w:rPr>
          <w:sz w:val="28"/>
          <w:szCs w:val="28"/>
        </w:rPr>
        <w:t xml:space="preserve"> 2020 года.</w:t>
      </w:r>
    </w:p>
    <w:p w:rsidR="00E2255F" w:rsidRDefault="003076F1" w:rsidP="00E2255F">
      <w:pPr>
        <w:ind w:firstLine="709"/>
        <w:jc w:val="both"/>
        <w:rPr>
          <w:sz w:val="28"/>
          <w:szCs w:val="28"/>
        </w:rPr>
      </w:pPr>
      <w:r w:rsidRPr="005F44B9">
        <w:rPr>
          <w:sz w:val="28"/>
          <w:szCs w:val="28"/>
        </w:rPr>
        <w:t xml:space="preserve">Обеспечение общественного порядка на соревнованиях осуществляется  </w:t>
      </w:r>
      <w:r w:rsidRPr="005F44B9">
        <w:rPr>
          <w:sz w:val="28"/>
          <w:szCs w:val="28"/>
          <w:shd w:val="clear" w:color="auto" w:fill="FFFFFF"/>
        </w:rPr>
        <w:t xml:space="preserve">в соответствии с Постановлением Правительства </w:t>
      </w:r>
      <w:r w:rsidR="00E2255F" w:rsidRPr="005F44B9">
        <w:rPr>
          <w:sz w:val="28"/>
          <w:szCs w:val="28"/>
          <w:shd w:val="clear" w:color="auto" w:fill="FFFFFF"/>
        </w:rPr>
        <w:t xml:space="preserve">Российской Федерации </w:t>
      </w:r>
      <w:r w:rsidR="00F92004" w:rsidRPr="005F44B9">
        <w:rPr>
          <w:sz w:val="28"/>
          <w:szCs w:val="28"/>
          <w:shd w:val="clear" w:color="auto" w:fill="FFFFFF"/>
        </w:rPr>
        <w:t xml:space="preserve">от 18 апреля 2014 г. № 353 </w:t>
      </w:r>
      <w:r w:rsidR="00E2255F" w:rsidRPr="005F44B9">
        <w:rPr>
          <w:sz w:val="28"/>
          <w:szCs w:val="28"/>
          <w:shd w:val="clear" w:color="auto" w:fill="FFFFFF"/>
        </w:rPr>
        <w:t>«Об утверждении правил обеспечения безопасности при проведении официальных спортивных соревнова</w:t>
      </w:r>
      <w:r w:rsidRPr="005F44B9">
        <w:rPr>
          <w:sz w:val="28"/>
          <w:szCs w:val="28"/>
          <w:shd w:val="clear" w:color="auto" w:fill="FFFFFF"/>
        </w:rPr>
        <w:t>ний».</w:t>
      </w:r>
    </w:p>
    <w:p w:rsidR="00386D51" w:rsidRDefault="00386D51" w:rsidP="00386D51">
      <w:pPr>
        <w:ind w:firstLine="709"/>
        <w:jc w:val="both"/>
        <w:rPr>
          <w:sz w:val="28"/>
          <w:szCs w:val="28"/>
        </w:rPr>
      </w:pPr>
      <w:r w:rsidRPr="002F4327">
        <w:rPr>
          <w:sz w:val="28"/>
          <w:szCs w:val="28"/>
        </w:rPr>
        <w:t xml:space="preserve">Оказание скорой медицинской помощи осуществляется в соответствии с приказами Министерства здравоохранения Российской Федерации от 20 июня 2013 года № 388н «Об утверждении Порядка оказания скорой, в том числе скорой специализированной, медицинской помощи» 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w:t>
      </w:r>
    </w:p>
    <w:p w:rsidR="002269CC" w:rsidRDefault="002269CC" w:rsidP="002269CC">
      <w:pPr>
        <w:ind w:firstLine="709"/>
        <w:jc w:val="both"/>
        <w:rPr>
          <w:sz w:val="28"/>
          <w:szCs w:val="28"/>
        </w:rPr>
      </w:pPr>
      <w:r>
        <w:rPr>
          <w:sz w:val="28"/>
          <w:szCs w:val="28"/>
        </w:rPr>
        <w:t>Соревнования проводятся в соответствии с п</w:t>
      </w:r>
      <w:r w:rsidRPr="00DB5EEA">
        <w:rPr>
          <w:sz w:val="28"/>
          <w:szCs w:val="28"/>
        </w:rPr>
        <w:t>остановлением Правительства Саратовской облас</w:t>
      </w:r>
      <w:r>
        <w:rPr>
          <w:sz w:val="28"/>
          <w:szCs w:val="28"/>
        </w:rPr>
        <w:t>ти от 26 марта 2020 года № 208-П «</w:t>
      </w:r>
      <w:r w:rsidRPr="00DB5EEA">
        <w:rPr>
          <w:sz w:val="28"/>
          <w:szCs w:val="28"/>
        </w:rPr>
        <w:t xml:space="preserve">О введении ограничительных мероприятий в связи с угрозой распространения </w:t>
      </w:r>
      <w:proofErr w:type="spellStart"/>
      <w:r w:rsidRPr="00DB5EEA">
        <w:rPr>
          <w:sz w:val="28"/>
          <w:szCs w:val="28"/>
        </w:rPr>
        <w:t>коронавирусной</w:t>
      </w:r>
      <w:proofErr w:type="spellEnd"/>
      <w:r w:rsidRPr="00DB5EEA">
        <w:rPr>
          <w:sz w:val="28"/>
          <w:szCs w:val="28"/>
        </w:rPr>
        <w:t xml:space="preserve"> инфекции (COVID-19)</w:t>
      </w:r>
      <w:r>
        <w:rPr>
          <w:sz w:val="28"/>
          <w:szCs w:val="28"/>
        </w:rPr>
        <w:t>»</w:t>
      </w:r>
      <w:r w:rsidRPr="00DB5EEA">
        <w:rPr>
          <w:sz w:val="28"/>
          <w:szCs w:val="28"/>
        </w:rPr>
        <w:t>.</w:t>
      </w:r>
    </w:p>
    <w:p w:rsidR="000D1E05" w:rsidRDefault="000D1E05" w:rsidP="000D1E05">
      <w:pPr>
        <w:pStyle w:val="a5"/>
        <w:spacing w:after="0"/>
        <w:ind w:left="0" w:firstLine="709"/>
        <w:jc w:val="both"/>
        <w:rPr>
          <w:sz w:val="28"/>
          <w:szCs w:val="28"/>
        </w:rPr>
      </w:pPr>
      <w:r>
        <w:rPr>
          <w:sz w:val="28"/>
          <w:szCs w:val="28"/>
        </w:rPr>
        <w:t>Выполнение требований по обеспечению охраны общественного порядка, медицинскому обслуживанию, соблюдению санитарно-эпидемиологических требований в месте проведения программы спортивного многоборья и эстафетного бега состязаний возлагается на с</w:t>
      </w:r>
      <w:r w:rsidRPr="000A4F63">
        <w:rPr>
          <w:sz w:val="28"/>
          <w:szCs w:val="28"/>
        </w:rPr>
        <w:t>оциально-ориентированн</w:t>
      </w:r>
      <w:r>
        <w:rPr>
          <w:sz w:val="28"/>
          <w:szCs w:val="28"/>
        </w:rPr>
        <w:t>ую организацию, признанную</w:t>
      </w:r>
      <w:r w:rsidRPr="000A4F63">
        <w:rPr>
          <w:sz w:val="28"/>
          <w:szCs w:val="28"/>
        </w:rPr>
        <w:t xml:space="preserve"> победителем по результатам проведения конкурсного отбора на предоставление субсидии из областного </w:t>
      </w:r>
      <w:r w:rsidRPr="000A4F63">
        <w:rPr>
          <w:sz w:val="28"/>
          <w:szCs w:val="28"/>
        </w:rPr>
        <w:lastRenderedPageBreak/>
        <w:t>бюджета социально-ориентированным некоммерческим организациям на предоставление услуг в области физической культуры и массового спорта</w:t>
      </w:r>
      <w:r>
        <w:rPr>
          <w:sz w:val="28"/>
          <w:szCs w:val="28"/>
        </w:rPr>
        <w:t>.</w:t>
      </w:r>
    </w:p>
    <w:p w:rsidR="000D1E05" w:rsidRDefault="000D1E05" w:rsidP="000D1E05">
      <w:pPr>
        <w:pStyle w:val="a5"/>
        <w:spacing w:after="0"/>
        <w:ind w:left="0" w:firstLine="709"/>
        <w:jc w:val="both"/>
        <w:rPr>
          <w:sz w:val="28"/>
          <w:szCs w:val="28"/>
        </w:rPr>
      </w:pPr>
      <w:r>
        <w:rPr>
          <w:sz w:val="28"/>
          <w:szCs w:val="28"/>
        </w:rPr>
        <w:t xml:space="preserve">Выполнение требований по обеспечению охраны общественного порядка, соблюдению санитарно-эпидемиологических требований в месте проведения программы теоретического конкурса возлагается на </w:t>
      </w:r>
      <w:r w:rsidRPr="00D928CF">
        <w:rPr>
          <w:sz w:val="28"/>
          <w:szCs w:val="28"/>
          <w:shd w:val="clear" w:color="auto" w:fill="FFFFFF"/>
        </w:rPr>
        <w:t xml:space="preserve">государственное автономное учреждение дополнительного </w:t>
      </w:r>
      <w:r>
        <w:rPr>
          <w:sz w:val="28"/>
          <w:szCs w:val="28"/>
          <w:shd w:val="clear" w:color="auto" w:fill="FFFFFF"/>
        </w:rPr>
        <w:t>профессионального образования «С</w:t>
      </w:r>
      <w:r w:rsidRPr="00D928CF">
        <w:rPr>
          <w:sz w:val="28"/>
          <w:szCs w:val="28"/>
          <w:shd w:val="clear" w:color="auto" w:fill="FFFFFF"/>
        </w:rPr>
        <w:t>аратовский областной</w:t>
      </w:r>
      <w:r>
        <w:rPr>
          <w:sz w:val="28"/>
          <w:szCs w:val="28"/>
          <w:shd w:val="clear" w:color="auto" w:fill="FFFFFF"/>
        </w:rPr>
        <w:t xml:space="preserve"> институт развития образования».</w:t>
      </w:r>
    </w:p>
    <w:p w:rsidR="00386D51" w:rsidRPr="00A12903" w:rsidRDefault="00386D51" w:rsidP="00386D51">
      <w:pPr>
        <w:ind w:firstLine="709"/>
        <w:jc w:val="both"/>
        <w:rPr>
          <w:sz w:val="16"/>
          <w:szCs w:val="16"/>
        </w:rPr>
      </w:pPr>
    </w:p>
    <w:p w:rsidR="006C1154" w:rsidRPr="002F4327" w:rsidRDefault="006C1154" w:rsidP="006C1154">
      <w:pPr>
        <w:autoSpaceDE w:val="0"/>
        <w:autoSpaceDN w:val="0"/>
        <w:ind w:left="720"/>
        <w:jc w:val="center"/>
        <w:rPr>
          <w:b/>
          <w:bCs/>
          <w:sz w:val="28"/>
          <w:szCs w:val="28"/>
        </w:rPr>
      </w:pPr>
      <w:r w:rsidRPr="002F4327">
        <w:rPr>
          <w:b/>
          <w:bCs/>
          <w:sz w:val="28"/>
          <w:szCs w:val="28"/>
          <w:lang w:val="en-US"/>
        </w:rPr>
        <w:t>VIII</w:t>
      </w:r>
      <w:r w:rsidRPr="002F4327">
        <w:rPr>
          <w:b/>
          <w:bCs/>
          <w:sz w:val="28"/>
          <w:szCs w:val="28"/>
        </w:rPr>
        <w:t>. УСЛОВИЯ ФИНАНСОВОГО ОБЕСПЕЧЕНИЯ</w:t>
      </w:r>
    </w:p>
    <w:p w:rsidR="00BF0A36" w:rsidRPr="00BF0A36" w:rsidRDefault="00BF0A36" w:rsidP="00BF0A36">
      <w:pPr>
        <w:pStyle w:val="21"/>
        <w:spacing w:after="0" w:line="240" w:lineRule="auto"/>
        <w:ind w:left="0" w:firstLine="709"/>
        <w:contextualSpacing/>
        <w:jc w:val="both"/>
        <w:rPr>
          <w:sz w:val="16"/>
          <w:szCs w:val="16"/>
        </w:rPr>
      </w:pPr>
    </w:p>
    <w:p w:rsidR="00BF0A36" w:rsidRDefault="00BF0A36" w:rsidP="00BF0A36">
      <w:pPr>
        <w:pStyle w:val="21"/>
        <w:spacing w:after="0" w:line="240" w:lineRule="auto"/>
        <w:ind w:left="0" w:firstLine="709"/>
        <w:contextualSpacing/>
        <w:jc w:val="both"/>
        <w:rPr>
          <w:bCs/>
          <w:sz w:val="28"/>
          <w:szCs w:val="28"/>
        </w:rPr>
      </w:pPr>
      <w:r>
        <w:rPr>
          <w:sz w:val="28"/>
          <w:szCs w:val="28"/>
        </w:rPr>
        <w:t xml:space="preserve">Финансирование соревнований </w:t>
      </w:r>
      <w:r>
        <w:rPr>
          <w:bCs/>
          <w:sz w:val="28"/>
          <w:szCs w:val="28"/>
        </w:rPr>
        <w:t xml:space="preserve">обеспечивается за счет средств областного бюджета в пределах утвержденных лимитов бюджетных обязательств, сметы и порядка финансирования спортивных мероприятий, а также внебюджетных источников. </w:t>
      </w:r>
    </w:p>
    <w:p w:rsidR="006C1154" w:rsidRPr="00543183" w:rsidRDefault="006C1154" w:rsidP="006C1154">
      <w:pPr>
        <w:ind w:firstLine="709"/>
        <w:jc w:val="both"/>
        <w:rPr>
          <w:sz w:val="28"/>
          <w:szCs w:val="28"/>
        </w:rPr>
      </w:pPr>
      <w:r w:rsidRPr="002F4327">
        <w:rPr>
          <w:sz w:val="28"/>
          <w:szCs w:val="28"/>
        </w:rPr>
        <w:t xml:space="preserve">Расходы по направлению команд на </w:t>
      </w:r>
      <w:r w:rsidR="005B7184" w:rsidRPr="002F4327">
        <w:rPr>
          <w:sz w:val="28"/>
          <w:szCs w:val="28"/>
        </w:rPr>
        <w:t>С</w:t>
      </w:r>
      <w:r w:rsidRPr="002F4327">
        <w:rPr>
          <w:sz w:val="28"/>
          <w:szCs w:val="28"/>
        </w:rPr>
        <w:t>оревнования (проезд в оба конца, питание, проживание</w:t>
      </w:r>
      <w:r w:rsidR="00233878" w:rsidRPr="002F4327">
        <w:rPr>
          <w:sz w:val="28"/>
          <w:szCs w:val="28"/>
        </w:rPr>
        <w:t>, страхование участников</w:t>
      </w:r>
      <w:r w:rsidR="001156AB" w:rsidRPr="002F4327">
        <w:rPr>
          <w:sz w:val="28"/>
          <w:szCs w:val="28"/>
        </w:rPr>
        <w:t xml:space="preserve">, </w:t>
      </w:r>
      <w:r w:rsidR="005A6F44" w:rsidRPr="002F4327">
        <w:rPr>
          <w:sz w:val="28"/>
          <w:szCs w:val="28"/>
        </w:rPr>
        <w:t xml:space="preserve">расходы на проведение </w:t>
      </w:r>
      <w:r w:rsidR="002B41CA">
        <w:rPr>
          <w:sz w:val="28"/>
          <w:szCs w:val="28"/>
        </w:rPr>
        <w:t xml:space="preserve">тестирования на </w:t>
      </w:r>
      <w:proofErr w:type="spellStart"/>
      <w:r w:rsidR="002B41CA">
        <w:rPr>
          <w:sz w:val="28"/>
          <w:szCs w:val="28"/>
        </w:rPr>
        <w:t>коронавирусную</w:t>
      </w:r>
      <w:proofErr w:type="spellEnd"/>
      <w:r w:rsidR="002B41CA">
        <w:rPr>
          <w:sz w:val="28"/>
          <w:szCs w:val="28"/>
        </w:rPr>
        <w:t xml:space="preserve"> инфекцию </w:t>
      </w:r>
      <w:r w:rsidR="002B41CA">
        <w:rPr>
          <w:sz w:val="28"/>
          <w:szCs w:val="28"/>
          <w:lang w:val="en-US"/>
        </w:rPr>
        <w:t>COVID</w:t>
      </w:r>
      <w:r w:rsidR="002B41CA" w:rsidRPr="002B41CA">
        <w:rPr>
          <w:sz w:val="28"/>
          <w:szCs w:val="28"/>
        </w:rPr>
        <w:t>-19</w:t>
      </w:r>
      <w:r w:rsidR="005A6F44" w:rsidRPr="002F4327">
        <w:rPr>
          <w:sz w:val="28"/>
          <w:szCs w:val="28"/>
        </w:rPr>
        <w:t xml:space="preserve"> для допуска к участию в спортивных соревнованиях</w:t>
      </w:r>
      <w:r w:rsidRPr="002F4327">
        <w:rPr>
          <w:sz w:val="28"/>
          <w:szCs w:val="28"/>
        </w:rPr>
        <w:t>) обеспечивают</w:t>
      </w:r>
      <w:r w:rsidRPr="00543183">
        <w:rPr>
          <w:sz w:val="28"/>
          <w:szCs w:val="28"/>
        </w:rPr>
        <w:t xml:space="preserve"> </w:t>
      </w:r>
      <w:r w:rsidR="00233878">
        <w:rPr>
          <w:sz w:val="28"/>
          <w:szCs w:val="28"/>
        </w:rPr>
        <w:t>командирующие</w:t>
      </w:r>
      <w:r w:rsidRPr="00543183">
        <w:rPr>
          <w:sz w:val="28"/>
          <w:szCs w:val="28"/>
        </w:rPr>
        <w:t xml:space="preserve"> организации.</w:t>
      </w:r>
    </w:p>
    <w:p w:rsidR="002269CC" w:rsidRPr="00A12903" w:rsidRDefault="002269CC" w:rsidP="006C1154">
      <w:pPr>
        <w:ind w:firstLine="709"/>
        <w:jc w:val="both"/>
        <w:rPr>
          <w:sz w:val="16"/>
          <w:szCs w:val="16"/>
        </w:rPr>
      </w:pPr>
    </w:p>
    <w:p w:rsidR="006C1154" w:rsidRPr="00543183" w:rsidRDefault="006C1154" w:rsidP="006C1154">
      <w:pPr>
        <w:autoSpaceDE w:val="0"/>
        <w:autoSpaceDN w:val="0"/>
        <w:ind w:left="720"/>
        <w:jc w:val="center"/>
        <w:rPr>
          <w:b/>
          <w:bCs/>
          <w:caps/>
        </w:rPr>
      </w:pPr>
      <w:r w:rsidRPr="00543183">
        <w:rPr>
          <w:b/>
          <w:sz w:val="28"/>
          <w:szCs w:val="28"/>
          <w:lang w:val="en-US"/>
        </w:rPr>
        <w:t>IX</w:t>
      </w:r>
      <w:r w:rsidRPr="00543183">
        <w:rPr>
          <w:b/>
          <w:sz w:val="28"/>
          <w:szCs w:val="28"/>
        </w:rPr>
        <w:t xml:space="preserve">. </w:t>
      </w:r>
      <w:r w:rsidRPr="00543183">
        <w:rPr>
          <w:b/>
          <w:bCs/>
          <w:caps/>
          <w:sz w:val="28"/>
          <w:szCs w:val="28"/>
        </w:rPr>
        <w:t>Требования к участникам и условия их допуска</w:t>
      </w:r>
    </w:p>
    <w:p w:rsidR="006D7BCC" w:rsidRDefault="006D7BCC" w:rsidP="0050617B">
      <w:pPr>
        <w:widowControl w:val="0"/>
        <w:shd w:val="clear" w:color="auto" w:fill="FFFFFF"/>
        <w:tabs>
          <w:tab w:val="left" w:pos="718"/>
        </w:tabs>
        <w:autoSpaceDE w:val="0"/>
        <w:autoSpaceDN w:val="0"/>
        <w:adjustRightInd w:val="0"/>
        <w:ind w:firstLine="720"/>
        <w:jc w:val="both"/>
        <w:rPr>
          <w:sz w:val="28"/>
          <w:szCs w:val="28"/>
        </w:rPr>
      </w:pPr>
    </w:p>
    <w:p w:rsidR="0050617B" w:rsidRPr="005F44B9" w:rsidRDefault="0050617B" w:rsidP="0050617B">
      <w:pPr>
        <w:widowControl w:val="0"/>
        <w:shd w:val="clear" w:color="auto" w:fill="FFFFFF"/>
        <w:tabs>
          <w:tab w:val="left" w:pos="718"/>
        </w:tabs>
        <w:autoSpaceDE w:val="0"/>
        <w:autoSpaceDN w:val="0"/>
        <w:adjustRightInd w:val="0"/>
        <w:ind w:firstLine="720"/>
        <w:jc w:val="both"/>
        <w:rPr>
          <w:sz w:val="28"/>
          <w:szCs w:val="28"/>
        </w:rPr>
      </w:pPr>
      <w:r>
        <w:rPr>
          <w:sz w:val="28"/>
          <w:szCs w:val="28"/>
        </w:rPr>
        <w:t>Соревнования провод</w:t>
      </w:r>
      <w:r w:rsidR="000374B4">
        <w:rPr>
          <w:sz w:val="28"/>
          <w:szCs w:val="28"/>
        </w:rPr>
        <w:t>ятся в целях отбора команды на в</w:t>
      </w:r>
      <w:r>
        <w:rPr>
          <w:sz w:val="28"/>
          <w:szCs w:val="28"/>
        </w:rPr>
        <w:t xml:space="preserve">сероссийский </w:t>
      </w:r>
      <w:r w:rsidRPr="005F44B9">
        <w:rPr>
          <w:sz w:val="28"/>
          <w:szCs w:val="28"/>
        </w:rPr>
        <w:t>этап спортивных соревнований школьников «Президентские состязания».</w:t>
      </w:r>
    </w:p>
    <w:p w:rsidR="00213329" w:rsidRPr="003076F1" w:rsidRDefault="00213329" w:rsidP="00213329">
      <w:pPr>
        <w:ind w:right="-2" w:firstLine="709"/>
        <w:jc w:val="both"/>
        <w:rPr>
          <w:sz w:val="28"/>
          <w:szCs w:val="28"/>
        </w:rPr>
      </w:pPr>
      <w:r w:rsidRPr="00213329">
        <w:rPr>
          <w:sz w:val="28"/>
          <w:szCs w:val="28"/>
        </w:rPr>
        <w:t>До участия в муниципальном и региональном этапе Всероссийских спортивных соревнований школьников «Президентские состязания» в Саратовской области допускаются обучающиеся 7 класса (2007,</w:t>
      </w:r>
      <w:r w:rsidR="000D1E05">
        <w:rPr>
          <w:sz w:val="28"/>
          <w:szCs w:val="28"/>
        </w:rPr>
        <w:t xml:space="preserve"> </w:t>
      </w:r>
      <w:r w:rsidRPr="00213329">
        <w:rPr>
          <w:sz w:val="28"/>
          <w:szCs w:val="28"/>
        </w:rPr>
        <w:t>2008,</w:t>
      </w:r>
      <w:r w:rsidR="000D1E05">
        <w:rPr>
          <w:sz w:val="28"/>
          <w:szCs w:val="28"/>
        </w:rPr>
        <w:t xml:space="preserve"> </w:t>
      </w:r>
      <w:r w:rsidRPr="00213329">
        <w:rPr>
          <w:sz w:val="28"/>
          <w:szCs w:val="28"/>
        </w:rPr>
        <w:t xml:space="preserve">2009 </w:t>
      </w:r>
      <w:proofErr w:type="spellStart"/>
      <w:r w:rsidRPr="00213329">
        <w:rPr>
          <w:sz w:val="28"/>
          <w:szCs w:val="28"/>
        </w:rPr>
        <w:t>гг.р</w:t>
      </w:r>
      <w:proofErr w:type="spellEnd"/>
      <w:r w:rsidRPr="00213329">
        <w:rPr>
          <w:sz w:val="28"/>
          <w:szCs w:val="28"/>
        </w:rPr>
        <w:t>.).</w:t>
      </w:r>
    </w:p>
    <w:p w:rsidR="00A12903" w:rsidRPr="005F44B9" w:rsidRDefault="00A12903" w:rsidP="00A12903">
      <w:pPr>
        <w:ind w:firstLine="709"/>
        <w:jc w:val="both"/>
        <w:rPr>
          <w:sz w:val="28"/>
          <w:szCs w:val="28"/>
        </w:rPr>
      </w:pPr>
      <w:r w:rsidRPr="005F44B9">
        <w:rPr>
          <w:sz w:val="28"/>
          <w:szCs w:val="28"/>
        </w:rPr>
        <w:t xml:space="preserve">На основании предписаний (предложений) территориальных органов, уполномоченных осуществлять федеральный государственный санитарно-эпидемиологический надзор (по месту проведения мероприятия) все участники и персонал по спортивному многоборью (тесты) и эстафетному бегу обязаны проходить тестирование на новую </w:t>
      </w:r>
      <w:proofErr w:type="spellStart"/>
      <w:r w:rsidRPr="005F44B9">
        <w:rPr>
          <w:sz w:val="28"/>
          <w:szCs w:val="28"/>
        </w:rPr>
        <w:t>коронавирусную</w:t>
      </w:r>
      <w:proofErr w:type="spellEnd"/>
      <w:r w:rsidRPr="005F44B9">
        <w:rPr>
          <w:sz w:val="28"/>
          <w:szCs w:val="28"/>
        </w:rPr>
        <w:t xml:space="preserve"> инфекцию COVID-19 методом полимеразной цепной реакции (ПЦР) со сдачей и получением результатов </w:t>
      </w:r>
      <w:r w:rsidR="00760A38">
        <w:rPr>
          <w:sz w:val="28"/>
          <w:szCs w:val="28"/>
        </w:rPr>
        <w:t>в установленные нормативными документами сроками</w:t>
      </w:r>
      <w:r w:rsidRPr="005F44B9">
        <w:rPr>
          <w:sz w:val="28"/>
          <w:szCs w:val="28"/>
        </w:rPr>
        <w:t xml:space="preserve">. </w:t>
      </w:r>
    </w:p>
    <w:p w:rsidR="00A12903" w:rsidRPr="005F44B9" w:rsidRDefault="00A12903" w:rsidP="00A12903">
      <w:pPr>
        <w:ind w:firstLine="709"/>
        <w:jc w:val="both"/>
        <w:rPr>
          <w:sz w:val="28"/>
          <w:szCs w:val="28"/>
        </w:rPr>
      </w:pPr>
      <w:r w:rsidRPr="005F44B9">
        <w:rPr>
          <w:sz w:val="28"/>
          <w:szCs w:val="28"/>
        </w:rPr>
        <w:t xml:space="preserve">До участия в соревнованиях по спортивному многоборью (тесты) и эстафетному бегу допускаются участники с отрицательным результатом теста на </w:t>
      </w:r>
      <w:proofErr w:type="spellStart"/>
      <w:r w:rsidRPr="005F44B9">
        <w:rPr>
          <w:sz w:val="28"/>
          <w:szCs w:val="28"/>
        </w:rPr>
        <w:t>коронавирусную</w:t>
      </w:r>
      <w:proofErr w:type="spellEnd"/>
      <w:r w:rsidRPr="005F44B9">
        <w:rPr>
          <w:sz w:val="28"/>
          <w:szCs w:val="28"/>
        </w:rPr>
        <w:t xml:space="preserve"> инфекцию </w:t>
      </w:r>
      <w:r w:rsidRPr="005F44B9">
        <w:rPr>
          <w:sz w:val="28"/>
          <w:szCs w:val="28"/>
          <w:lang w:val="en-US"/>
        </w:rPr>
        <w:t>COVID</w:t>
      </w:r>
      <w:r w:rsidRPr="005F44B9">
        <w:rPr>
          <w:sz w:val="28"/>
          <w:szCs w:val="28"/>
        </w:rPr>
        <w:t xml:space="preserve">-19 методом полимеразной цепной реакции (ПЦР) со сдачей и получением результатов </w:t>
      </w:r>
      <w:r w:rsidR="00772500">
        <w:rPr>
          <w:sz w:val="28"/>
          <w:szCs w:val="28"/>
        </w:rPr>
        <w:t>в установленные нормативными документами сроками</w:t>
      </w:r>
      <w:r w:rsidRPr="005F44B9">
        <w:rPr>
          <w:sz w:val="28"/>
          <w:szCs w:val="28"/>
        </w:rPr>
        <w:t>.</w:t>
      </w:r>
    </w:p>
    <w:p w:rsidR="009E6069" w:rsidRPr="005F44B9" w:rsidRDefault="009E6069" w:rsidP="00DC0D78">
      <w:pPr>
        <w:ind w:firstLine="709"/>
        <w:jc w:val="both"/>
        <w:rPr>
          <w:sz w:val="28"/>
          <w:szCs w:val="28"/>
        </w:rPr>
      </w:pPr>
      <w:r w:rsidRPr="005F44B9">
        <w:rPr>
          <w:sz w:val="28"/>
          <w:szCs w:val="28"/>
        </w:rPr>
        <w:t xml:space="preserve">К участию в </w:t>
      </w:r>
      <w:r w:rsidR="005B7184" w:rsidRPr="005F44B9">
        <w:rPr>
          <w:sz w:val="28"/>
          <w:szCs w:val="28"/>
        </w:rPr>
        <w:t>Соревнованиях</w:t>
      </w:r>
      <w:r w:rsidRPr="005F44B9">
        <w:rPr>
          <w:sz w:val="28"/>
          <w:szCs w:val="28"/>
        </w:rPr>
        <w:t xml:space="preserve"> на всех этапах допускаются только обучающиеся, отнесенные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обучающимся «Медицинский допуск </w:t>
      </w:r>
      <w:r w:rsidRPr="005F44B9">
        <w:rPr>
          <w:sz w:val="28"/>
          <w:szCs w:val="28"/>
        </w:rPr>
        <w:lastRenderedPageBreak/>
        <w:t>несовершеннолетних к соревнованиям  и спортивно-оздоровительным мероприятиям в образовательных организациях», утверждёнными протоколом заседания Профильной комиссии Минздрава России по гигиене детей и подростков от 6 мая 2014 года № 4.</w:t>
      </w:r>
    </w:p>
    <w:p w:rsidR="009E6069" w:rsidRPr="005F44B9" w:rsidRDefault="009E6069" w:rsidP="00DC0D78">
      <w:pPr>
        <w:ind w:firstLine="709"/>
        <w:jc w:val="both"/>
        <w:rPr>
          <w:sz w:val="28"/>
          <w:szCs w:val="28"/>
        </w:rPr>
      </w:pPr>
      <w:r w:rsidRPr="005F44B9">
        <w:rPr>
          <w:sz w:val="28"/>
          <w:szCs w:val="28"/>
        </w:rPr>
        <w:t>Соревнования проводятся по двум группам:</w:t>
      </w:r>
    </w:p>
    <w:p w:rsidR="009E6069" w:rsidRPr="005F44B9" w:rsidRDefault="009E6069" w:rsidP="00DC0D78">
      <w:pPr>
        <w:ind w:firstLine="709"/>
        <w:jc w:val="both"/>
        <w:rPr>
          <w:sz w:val="28"/>
          <w:szCs w:val="28"/>
        </w:rPr>
      </w:pPr>
      <w:r w:rsidRPr="005F44B9">
        <w:rPr>
          <w:sz w:val="28"/>
          <w:szCs w:val="28"/>
        </w:rPr>
        <w:t>обучающиеся (городских) общеобразовательных организаций</w:t>
      </w:r>
      <w:r w:rsidR="0073446A" w:rsidRPr="005F44B9">
        <w:rPr>
          <w:sz w:val="28"/>
          <w:szCs w:val="28"/>
        </w:rPr>
        <w:t xml:space="preserve"> (класс-команды городских поселений, в том числе поселков городского типа)</w:t>
      </w:r>
      <w:r w:rsidRPr="005F44B9">
        <w:rPr>
          <w:sz w:val="28"/>
          <w:szCs w:val="28"/>
        </w:rPr>
        <w:t>;</w:t>
      </w:r>
    </w:p>
    <w:p w:rsidR="009E6069" w:rsidRPr="005F44B9" w:rsidRDefault="009E6069" w:rsidP="00DC0D78">
      <w:pPr>
        <w:ind w:firstLine="709"/>
        <w:jc w:val="both"/>
        <w:rPr>
          <w:sz w:val="28"/>
          <w:szCs w:val="28"/>
        </w:rPr>
      </w:pPr>
      <w:r w:rsidRPr="005F44B9">
        <w:rPr>
          <w:sz w:val="28"/>
          <w:szCs w:val="28"/>
        </w:rPr>
        <w:t>обучающиеся (сельских) общеобразовательных организаций</w:t>
      </w:r>
      <w:r w:rsidR="0073446A" w:rsidRPr="005F44B9">
        <w:rPr>
          <w:sz w:val="28"/>
          <w:szCs w:val="28"/>
        </w:rPr>
        <w:t xml:space="preserve"> (класс-команды общеобразовательных организаций, расположенных в сельской местности)</w:t>
      </w:r>
      <w:r w:rsidRPr="005F44B9">
        <w:rPr>
          <w:sz w:val="28"/>
          <w:szCs w:val="28"/>
        </w:rPr>
        <w:t>.</w:t>
      </w:r>
    </w:p>
    <w:p w:rsidR="009E6069" w:rsidRPr="005F44B9" w:rsidRDefault="009E6069" w:rsidP="00DC0D78">
      <w:pPr>
        <w:ind w:firstLine="709"/>
        <w:jc w:val="both"/>
        <w:rPr>
          <w:sz w:val="28"/>
          <w:szCs w:val="28"/>
        </w:rPr>
      </w:pPr>
      <w:r w:rsidRPr="005F44B9">
        <w:rPr>
          <w:sz w:val="28"/>
          <w:szCs w:val="28"/>
        </w:rPr>
        <w:t xml:space="preserve">Состав </w:t>
      </w:r>
      <w:r w:rsidR="0064609A" w:rsidRPr="005F44B9">
        <w:rPr>
          <w:sz w:val="28"/>
          <w:szCs w:val="28"/>
        </w:rPr>
        <w:t>городской класс</w:t>
      </w:r>
      <w:r w:rsidR="00A1694A" w:rsidRPr="005F44B9">
        <w:rPr>
          <w:sz w:val="28"/>
          <w:szCs w:val="28"/>
        </w:rPr>
        <w:t>-команды - 12 участников (6 юношей, 6</w:t>
      </w:r>
      <w:r w:rsidRPr="005F44B9">
        <w:rPr>
          <w:sz w:val="28"/>
          <w:szCs w:val="28"/>
        </w:rPr>
        <w:t xml:space="preserve"> девушек) и 2 руководителя. Один из руководителей должен являться учителем физической культуры общеобразовательной организации.</w:t>
      </w:r>
    </w:p>
    <w:p w:rsidR="009E6069" w:rsidRPr="005F44B9" w:rsidRDefault="0064609A" w:rsidP="00DC0D78">
      <w:pPr>
        <w:ind w:firstLine="709"/>
        <w:jc w:val="both"/>
        <w:rPr>
          <w:sz w:val="28"/>
          <w:szCs w:val="28"/>
        </w:rPr>
      </w:pPr>
      <w:r w:rsidRPr="005F44B9">
        <w:rPr>
          <w:sz w:val="28"/>
          <w:szCs w:val="28"/>
        </w:rPr>
        <w:t xml:space="preserve">Состав сельской класс-команды </w:t>
      </w:r>
      <w:r w:rsidR="009E6069" w:rsidRPr="005F44B9">
        <w:rPr>
          <w:sz w:val="28"/>
          <w:szCs w:val="28"/>
        </w:rPr>
        <w:t>(классы-команды общеобразовательных организаций</w:t>
      </w:r>
      <w:r w:rsidR="005B7184" w:rsidRPr="005F44B9">
        <w:rPr>
          <w:sz w:val="28"/>
          <w:szCs w:val="28"/>
        </w:rPr>
        <w:t>,</w:t>
      </w:r>
      <w:r w:rsidR="009E6069" w:rsidRPr="005F44B9">
        <w:rPr>
          <w:sz w:val="28"/>
          <w:szCs w:val="28"/>
        </w:rPr>
        <w:t xml:space="preserve"> расположенных в сельской местности) - </w:t>
      </w:r>
      <w:r w:rsidR="00A1694A" w:rsidRPr="005F44B9">
        <w:rPr>
          <w:sz w:val="28"/>
          <w:szCs w:val="28"/>
        </w:rPr>
        <w:t>в составе 6</w:t>
      </w:r>
      <w:r w:rsidR="009E6069" w:rsidRPr="005F44B9">
        <w:rPr>
          <w:sz w:val="28"/>
          <w:szCs w:val="28"/>
        </w:rPr>
        <w:t xml:space="preserve"> </w:t>
      </w:r>
      <w:r w:rsidR="00A1694A" w:rsidRPr="005F44B9">
        <w:rPr>
          <w:sz w:val="28"/>
          <w:szCs w:val="28"/>
        </w:rPr>
        <w:t>участников (3 юноши, 3</w:t>
      </w:r>
      <w:r w:rsidR="009E6069" w:rsidRPr="005F44B9">
        <w:rPr>
          <w:sz w:val="28"/>
          <w:szCs w:val="28"/>
        </w:rPr>
        <w:t xml:space="preserve"> девушки) и 1 руководитель, являющийся учителем физической культуры. </w:t>
      </w:r>
    </w:p>
    <w:p w:rsidR="0064609A" w:rsidRPr="005F44B9" w:rsidRDefault="0064609A" w:rsidP="00DC0D78">
      <w:pPr>
        <w:ind w:firstLine="709"/>
        <w:jc w:val="both"/>
        <w:rPr>
          <w:sz w:val="28"/>
          <w:szCs w:val="28"/>
        </w:rPr>
      </w:pPr>
      <w:r w:rsidRPr="005F44B9">
        <w:rPr>
          <w:sz w:val="28"/>
          <w:szCs w:val="28"/>
        </w:rPr>
        <w:t>Принадлежность к группе городских или сельских классов-команд определяется в соответствии с данными Росстата.</w:t>
      </w:r>
    </w:p>
    <w:p w:rsidR="006C1154" w:rsidRPr="005F44B9" w:rsidRDefault="006C1154" w:rsidP="00DC0D78">
      <w:pPr>
        <w:ind w:firstLine="709"/>
        <w:jc w:val="both"/>
        <w:rPr>
          <w:sz w:val="28"/>
          <w:szCs w:val="28"/>
        </w:rPr>
      </w:pPr>
      <w:r w:rsidRPr="005F44B9">
        <w:rPr>
          <w:sz w:val="28"/>
          <w:szCs w:val="28"/>
        </w:rPr>
        <w:t>В состав класса-команды включаются:</w:t>
      </w:r>
    </w:p>
    <w:p w:rsidR="006C1154" w:rsidRPr="005F44B9" w:rsidRDefault="006C1154" w:rsidP="00DC0D78">
      <w:pPr>
        <w:ind w:firstLine="709"/>
        <w:jc w:val="both"/>
        <w:rPr>
          <w:sz w:val="28"/>
          <w:szCs w:val="28"/>
        </w:rPr>
      </w:pPr>
      <w:r w:rsidRPr="005F44B9">
        <w:rPr>
          <w:sz w:val="28"/>
          <w:szCs w:val="28"/>
        </w:rPr>
        <w:t>обучающиеся одного класса одной общеобразовательной организации, зачисленные в данный класс до 1 янва</w:t>
      </w:r>
      <w:r w:rsidR="00A030F2">
        <w:rPr>
          <w:sz w:val="28"/>
          <w:szCs w:val="28"/>
        </w:rPr>
        <w:t>ря 2022</w:t>
      </w:r>
      <w:r w:rsidRPr="005F44B9">
        <w:rPr>
          <w:sz w:val="28"/>
          <w:szCs w:val="28"/>
        </w:rPr>
        <w:t xml:space="preserve"> года;</w:t>
      </w:r>
    </w:p>
    <w:p w:rsidR="006C1154" w:rsidRPr="005F44B9" w:rsidRDefault="006C1154" w:rsidP="00DC0D78">
      <w:pPr>
        <w:ind w:firstLine="709"/>
        <w:jc w:val="both"/>
        <w:rPr>
          <w:sz w:val="28"/>
          <w:szCs w:val="28"/>
        </w:rPr>
      </w:pPr>
      <w:r w:rsidRPr="005F44B9">
        <w:rPr>
          <w:sz w:val="28"/>
          <w:szCs w:val="28"/>
        </w:rPr>
        <w:t>обучающиеся</w:t>
      </w:r>
      <w:r w:rsidR="00D634D3" w:rsidRPr="005F44B9">
        <w:rPr>
          <w:sz w:val="28"/>
          <w:szCs w:val="28"/>
        </w:rPr>
        <w:t>,</w:t>
      </w:r>
      <w:r w:rsidRPr="005F44B9">
        <w:rPr>
          <w:sz w:val="28"/>
          <w:szCs w:val="28"/>
        </w:rPr>
        <w:t xml:space="preserve"> прошедшие </w:t>
      </w:r>
      <w:r w:rsidR="00A1694A" w:rsidRPr="005F44B9">
        <w:rPr>
          <w:sz w:val="28"/>
          <w:szCs w:val="28"/>
        </w:rPr>
        <w:t xml:space="preserve">школьный и </w:t>
      </w:r>
      <w:r w:rsidR="00860BB0" w:rsidRPr="005F44B9">
        <w:rPr>
          <w:sz w:val="28"/>
          <w:szCs w:val="28"/>
        </w:rPr>
        <w:t>муниципальный</w:t>
      </w:r>
      <w:r w:rsidRPr="005F44B9">
        <w:rPr>
          <w:sz w:val="28"/>
          <w:szCs w:val="28"/>
        </w:rPr>
        <w:t xml:space="preserve"> этап Соревнований</w:t>
      </w:r>
      <w:r w:rsidR="00860BB0" w:rsidRPr="005F44B9">
        <w:rPr>
          <w:sz w:val="28"/>
          <w:szCs w:val="28"/>
        </w:rPr>
        <w:t xml:space="preserve"> (в соответствии с </w:t>
      </w:r>
      <w:r w:rsidR="00860BB0" w:rsidRPr="005F44B9">
        <w:rPr>
          <w:color w:val="000000"/>
          <w:sz w:val="28"/>
          <w:szCs w:val="28"/>
          <w:shd w:val="clear" w:color="auto" w:fill="FFFFFF"/>
        </w:rPr>
        <w:t>Положением о Всероссийских спортивных соревнованиях школьников «Президентские состязания»</w:t>
      </w:r>
      <w:r w:rsidR="00A030F2">
        <w:rPr>
          <w:color w:val="000000"/>
          <w:sz w:val="28"/>
          <w:szCs w:val="28"/>
          <w:shd w:val="clear" w:color="auto" w:fill="FFFFFF"/>
        </w:rPr>
        <w:t xml:space="preserve"> 2021/22</w:t>
      </w:r>
      <w:r w:rsidR="00860BB0" w:rsidRPr="005F44B9">
        <w:rPr>
          <w:color w:val="000000"/>
          <w:sz w:val="28"/>
          <w:szCs w:val="28"/>
          <w:shd w:val="clear" w:color="auto" w:fill="FFFFFF"/>
        </w:rPr>
        <w:t xml:space="preserve"> учебного года)</w:t>
      </w:r>
      <w:r w:rsidRPr="005F44B9">
        <w:rPr>
          <w:sz w:val="28"/>
          <w:szCs w:val="28"/>
        </w:rPr>
        <w:t>.</w:t>
      </w:r>
    </w:p>
    <w:p w:rsidR="0064609A" w:rsidRPr="005F44B9" w:rsidRDefault="0064609A" w:rsidP="00DC0D78">
      <w:pPr>
        <w:ind w:firstLine="709"/>
        <w:jc w:val="both"/>
        <w:rPr>
          <w:sz w:val="28"/>
          <w:szCs w:val="28"/>
        </w:rPr>
      </w:pPr>
      <w:r w:rsidRPr="005F44B9">
        <w:rPr>
          <w:sz w:val="28"/>
          <w:szCs w:val="28"/>
        </w:rPr>
        <w:t xml:space="preserve">Дети, не являющиеся гражданами Российской Федерации, но при этом обучающиеся </w:t>
      </w:r>
      <w:r w:rsidR="00772500">
        <w:rPr>
          <w:sz w:val="28"/>
          <w:szCs w:val="28"/>
        </w:rPr>
        <w:t>с 1 сентября 2021 года</w:t>
      </w:r>
      <w:r w:rsidRPr="005F44B9">
        <w:rPr>
          <w:sz w:val="28"/>
          <w:szCs w:val="28"/>
        </w:rPr>
        <w:t xml:space="preserve"> в образовательных организациях Российской Федерации, принимают участие в Соревнованиях на общих основаниях.</w:t>
      </w:r>
    </w:p>
    <w:p w:rsidR="006C1154" w:rsidRPr="005F44B9" w:rsidRDefault="006C1154" w:rsidP="00DC0D78">
      <w:pPr>
        <w:ind w:firstLine="709"/>
        <w:jc w:val="both"/>
        <w:rPr>
          <w:sz w:val="28"/>
          <w:szCs w:val="28"/>
        </w:rPr>
      </w:pPr>
      <w:r w:rsidRPr="005F44B9">
        <w:rPr>
          <w:sz w:val="28"/>
          <w:szCs w:val="28"/>
        </w:rPr>
        <w:t>К участию в Соревнованиях не допускаются классы-команды:</w:t>
      </w:r>
    </w:p>
    <w:p w:rsidR="006C1154" w:rsidRPr="005F44B9" w:rsidRDefault="006C1154" w:rsidP="00DC0D78">
      <w:pPr>
        <w:ind w:firstLine="709"/>
        <w:jc w:val="both"/>
        <w:rPr>
          <w:sz w:val="28"/>
          <w:szCs w:val="28"/>
        </w:rPr>
      </w:pPr>
      <w:r w:rsidRPr="005F44B9">
        <w:rPr>
          <w:sz w:val="28"/>
          <w:szCs w:val="28"/>
        </w:rPr>
        <w:t>сформированные из обучающихся спортивных (специализированных) классов, а также профильных классов по предмету «Физическая культура»</w:t>
      </w:r>
      <w:r w:rsidR="0064609A" w:rsidRPr="005F44B9">
        <w:rPr>
          <w:sz w:val="28"/>
          <w:szCs w:val="28"/>
        </w:rPr>
        <w:t>, имеющих более 5 часов практических занятий в неделю</w:t>
      </w:r>
      <w:r w:rsidRPr="005F44B9">
        <w:rPr>
          <w:sz w:val="28"/>
          <w:szCs w:val="28"/>
        </w:rPr>
        <w:t>;</w:t>
      </w:r>
    </w:p>
    <w:p w:rsidR="0064609A" w:rsidRPr="005F44B9" w:rsidRDefault="0064609A" w:rsidP="00DC0D78">
      <w:pPr>
        <w:ind w:firstLine="709"/>
        <w:jc w:val="both"/>
        <w:rPr>
          <w:sz w:val="28"/>
          <w:szCs w:val="28"/>
        </w:rPr>
      </w:pPr>
      <w:r w:rsidRPr="005F44B9">
        <w:rPr>
          <w:sz w:val="28"/>
          <w:szCs w:val="28"/>
        </w:rPr>
        <w:t>имеющие в своем составе обучающихся</w:t>
      </w:r>
      <w:r w:rsidR="005B7184" w:rsidRPr="005F44B9">
        <w:rPr>
          <w:sz w:val="28"/>
          <w:szCs w:val="28"/>
        </w:rPr>
        <w:t>,</w:t>
      </w:r>
      <w:r w:rsidR="00703319" w:rsidRPr="005F44B9">
        <w:rPr>
          <w:sz w:val="28"/>
          <w:szCs w:val="28"/>
        </w:rPr>
        <w:t xml:space="preserve"> </w:t>
      </w:r>
      <w:r w:rsidR="004F1C94" w:rsidRPr="005F44B9">
        <w:rPr>
          <w:sz w:val="28"/>
          <w:szCs w:val="28"/>
        </w:rPr>
        <w:t>не участвовавших в школьном</w:t>
      </w:r>
      <w:r w:rsidR="002F4327" w:rsidRPr="005F44B9">
        <w:rPr>
          <w:sz w:val="28"/>
          <w:szCs w:val="28"/>
        </w:rPr>
        <w:t xml:space="preserve"> и муниципальном</w:t>
      </w:r>
      <w:r w:rsidR="004F1C94" w:rsidRPr="005F44B9">
        <w:rPr>
          <w:sz w:val="28"/>
          <w:szCs w:val="28"/>
        </w:rPr>
        <w:t xml:space="preserve"> этапе Соревнований</w:t>
      </w:r>
      <w:r w:rsidR="00860BB0" w:rsidRPr="005F44B9">
        <w:rPr>
          <w:sz w:val="28"/>
          <w:szCs w:val="28"/>
        </w:rPr>
        <w:t>;</w:t>
      </w:r>
    </w:p>
    <w:p w:rsidR="00860BB0" w:rsidRPr="005F44B9" w:rsidRDefault="00860BB0" w:rsidP="00DC0D78">
      <w:pPr>
        <w:ind w:firstLine="709"/>
        <w:jc w:val="both"/>
        <w:rPr>
          <w:sz w:val="28"/>
          <w:szCs w:val="28"/>
        </w:rPr>
      </w:pPr>
      <w:r w:rsidRPr="005F44B9">
        <w:rPr>
          <w:sz w:val="28"/>
          <w:szCs w:val="28"/>
        </w:rPr>
        <w:t>имеющие в составе обучающихся, переведе</w:t>
      </w:r>
      <w:r w:rsidR="00CB0C06">
        <w:rPr>
          <w:sz w:val="28"/>
          <w:szCs w:val="28"/>
        </w:rPr>
        <w:t>нных в класс после 1 января 2022</w:t>
      </w:r>
      <w:r w:rsidRPr="005F44B9">
        <w:rPr>
          <w:sz w:val="28"/>
          <w:szCs w:val="28"/>
        </w:rPr>
        <w:t xml:space="preserve"> года;</w:t>
      </w:r>
    </w:p>
    <w:p w:rsidR="002F4327" w:rsidRPr="005F44B9" w:rsidRDefault="002F4327" w:rsidP="00DC0D78">
      <w:pPr>
        <w:ind w:firstLine="709"/>
        <w:jc w:val="both"/>
        <w:rPr>
          <w:sz w:val="28"/>
          <w:szCs w:val="28"/>
        </w:rPr>
      </w:pPr>
      <w:r w:rsidRPr="005F44B9">
        <w:rPr>
          <w:sz w:val="28"/>
          <w:szCs w:val="28"/>
        </w:rPr>
        <w:t>имеющие в своём составе обучающихся</w:t>
      </w:r>
      <w:r w:rsidR="00694C7A">
        <w:rPr>
          <w:sz w:val="28"/>
          <w:szCs w:val="28"/>
        </w:rPr>
        <w:t xml:space="preserve"> на 1 сентября 202</w:t>
      </w:r>
      <w:r w:rsidR="00CB0C06">
        <w:rPr>
          <w:sz w:val="28"/>
          <w:szCs w:val="28"/>
        </w:rPr>
        <w:t>1</w:t>
      </w:r>
      <w:r w:rsidRPr="005F44B9">
        <w:rPr>
          <w:sz w:val="28"/>
          <w:szCs w:val="28"/>
        </w:rPr>
        <w:t xml:space="preserve"> года, переведённых в другие классы или другие общеобразовательные организации;</w:t>
      </w:r>
    </w:p>
    <w:p w:rsidR="006C1154" w:rsidRPr="005F44B9" w:rsidRDefault="006C1154" w:rsidP="00DC0D78">
      <w:pPr>
        <w:ind w:firstLine="709"/>
        <w:jc w:val="both"/>
        <w:rPr>
          <w:sz w:val="28"/>
          <w:szCs w:val="28"/>
        </w:rPr>
      </w:pPr>
      <w:r w:rsidRPr="005F44B9">
        <w:rPr>
          <w:sz w:val="28"/>
          <w:szCs w:val="28"/>
        </w:rPr>
        <w:t>состав участников кото</w:t>
      </w:r>
      <w:r w:rsidR="004F1C94" w:rsidRPr="005F44B9">
        <w:rPr>
          <w:sz w:val="28"/>
          <w:szCs w:val="28"/>
        </w:rPr>
        <w:t>рых</w:t>
      </w:r>
      <w:r w:rsidRPr="005F44B9">
        <w:rPr>
          <w:sz w:val="28"/>
          <w:szCs w:val="28"/>
        </w:rPr>
        <w:t xml:space="preserve"> меньше или больше установленного настоящим положением;</w:t>
      </w:r>
    </w:p>
    <w:p w:rsidR="006C1154" w:rsidRPr="005F44B9" w:rsidRDefault="006C1154" w:rsidP="00DC0D78">
      <w:pPr>
        <w:ind w:firstLine="709"/>
        <w:jc w:val="both"/>
        <w:rPr>
          <w:sz w:val="28"/>
          <w:szCs w:val="28"/>
        </w:rPr>
      </w:pPr>
      <w:r w:rsidRPr="005F44B9">
        <w:rPr>
          <w:sz w:val="28"/>
          <w:szCs w:val="28"/>
        </w:rPr>
        <w:t>представившие заявку на участие позже установленного срока.</w:t>
      </w:r>
    </w:p>
    <w:p w:rsidR="006C1154" w:rsidRPr="005F44B9" w:rsidRDefault="006C1154" w:rsidP="00DC0D78">
      <w:pPr>
        <w:ind w:firstLine="709"/>
        <w:jc w:val="both"/>
        <w:rPr>
          <w:sz w:val="28"/>
          <w:szCs w:val="28"/>
        </w:rPr>
      </w:pPr>
      <w:r w:rsidRPr="005F44B9">
        <w:rPr>
          <w:sz w:val="28"/>
          <w:szCs w:val="28"/>
        </w:rPr>
        <w:t>включившие в состав класса-команды обучающихся, не указанных в заявке;</w:t>
      </w:r>
    </w:p>
    <w:p w:rsidR="006C1154" w:rsidRPr="005F44B9" w:rsidRDefault="006C1154" w:rsidP="00DC0D78">
      <w:pPr>
        <w:ind w:firstLine="709"/>
        <w:jc w:val="both"/>
        <w:rPr>
          <w:sz w:val="28"/>
          <w:szCs w:val="28"/>
        </w:rPr>
      </w:pPr>
      <w:r w:rsidRPr="005F44B9">
        <w:rPr>
          <w:sz w:val="28"/>
          <w:szCs w:val="28"/>
        </w:rPr>
        <w:lastRenderedPageBreak/>
        <w:t>Требования, предъявляемые к основным и запасным участникам, указанным в предварительной заявке одинаковы.</w:t>
      </w:r>
    </w:p>
    <w:p w:rsidR="00860BB0" w:rsidRPr="005F44B9" w:rsidRDefault="00860BB0" w:rsidP="00DC0D78">
      <w:pPr>
        <w:ind w:firstLine="709"/>
        <w:jc w:val="both"/>
        <w:rPr>
          <w:sz w:val="28"/>
          <w:szCs w:val="28"/>
        </w:rPr>
      </w:pPr>
      <w:r w:rsidRPr="005F44B9">
        <w:rPr>
          <w:sz w:val="28"/>
          <w:szCs w:val="28"/>
        </w:rPr>
        <w:t>Все участники класса-команды должны иметь единую спортивную и парадную форму с названием (логотипом) общеобразовательной организации и области, наличие документа по страхованию жизни и здоровья от несчастных случаев, наличие медицинского допуска, подтверждающего состояние здоров</w:t>
      </w:r>
      <w:r w:rsidR="005B7184" w:rsidRPr="005F44B9">
        <w:rPr>
          <w:sz w:val="28"/>
          <w:szCs w:val="28"/>
        </w:rPr>
        <w:t>ья и возможность его участия в С</w:t>
      </w:r>
      <w:r w:rsidRPr="005F44B9">
        <w:rPr>
          <w:sz w:val="28"/>
          <w:szCs w:val="28"/>
        </w:rPr>
        <w:t>оревнованиях.</w:t>
      </w:r>
    </w:p>
    <w:p w:rsidR="006C1154" w:rsidRPr="005F44B9" w:rsidRDefault="006C1154" w:rsidP="006C1154">
      <w:pPr>
        <w:ind w:firstLine="851"/>
        <w:jc w:val="both"/>
        <w:rPr>
          <w:sz w:val="16"/>
          <w:szCs w:val="16"/>
        </w:rPr>
      </w:pPr>
    </w:p>
    <w:p w:rsidR="006C1154" w:rsidRPr="005F44B9" w:rsidRDefault="006C1154" w:rsidP="006C1154">
      <w:pPr>
        <w:autoSpaceDE w:val="0"/>
        <w:autoSpaceDN w:val="0"/>
        <w:ind w:left="720"/>
        <w:jc w:val="center"/>
        <w:rPr>
          <w:b/>
          <w:bCs/>
          <w:sz w:val="28"/>
          <w:szCs w:val="28"/>
        </w:rPr>
      </w:pPr>
      <w:r w:rsidRPr="005F44B9">
        <w:rPr>
          <w:b/>
          <w:bCs/>
          <w:sz w:val="28"/>
          <w:szCs w:val="28"/>
          <w:lang w:val="en-US"/>
        </w:rPr>
        <w:t>X</w:t>
      </w:r>
      <w:r w:rsidRPr="005F44B9">
        <w:rPr>
          <w:b/>
          <w:bCs/>
          <w:sz w:val="28"/>
          <w:szCs w:val="28"/>
        </w:rPr>
        <w:t>. ПОДАЧА ЗАЯВОК НА УЧАСТИЕ</w:t>
      </w:r>
    </w:p>
    <w:p w:rsidR="006C1154" w:rsidRPr="005F44B9" w:rsidRDefault="006C1154" w:rsidP="006C1154">
      <w:pPr>
        <w:widowControl w:val="0"/>
        <w:shd w:val="clear" w:color="auto" w:fill="FFFFFF"/>
        <w:autoSpaceDE w:val="0"/>
        <w:autoSpaceDN w:val="0"/>
        <w:adjustRightInd w:val="0"/>
        <w:ind w:firstLine="709"/>
        <w:jc w:val="center"/>
        <w:rPr>
          <w:bCs/>
          <w:sz w:val="16"/>
          <w:szCs w:val="16"/>
        </w:rPr>
      </w:pPr>
    </w:p>
    <w:p w:rsidR="006C1154" w:rsidRPr="005F44B9" w:rsidRDefault="006C1154" w:rsidP="006C1154">
      <w:pPr>
        <w:widowControl w:val="0"/>
        <w:shd w:val="clear" w:color="auto" w:fill="FFFFFF"/>
        <w:autoSpaceDE w:val="0"/>
        <w:autoSpaceDN w:val="0"/>
        <w:adjustRightInd w:val="0"/>
        <w:ind w:firstLine="709"/>
        <w:jc w:val="both"/>
        <w:rPr>
          <w:bCs/>
          <w:sz w:val="28"/>
          <w:szCs w:val="28"/>
        </w:rPr>
      </w:pPr>
      <w:r w:rsidRPr="005F44B9">
        <w:rPr>
          <w:bCs/>
          <w:sz w:val="28"/>
          <w:szCs w:val="28"/>
        </w:rPr>
        <w:t xml:space="preserve">Предварительная заявка на </w:t>
      </w:r>
      <w:r w:rsidR="005B7184" w:rsidRPr="005F44B9">
        <w:rPr>
          <w:bCs/>
          <w:sz w:val="28"/>
          <w:szCs w:val="28"/>
        </w:rPr>
        <w:t>участие в</w:t>
      </w:r>
      <w:r w:rsidRPr="005F44B9">
        <w:rPr>
          <w:bCs/>
          <w:sz w:val="28"/>
          <w:szCs w:val="28"/>
        </w:rPr>
        <w:t xml:space="preserve"> </w:t>
      </w:r>
      <w:r w:rsidR="005B7184" w:rsidRPr="005F44B9">
        <w:rPr>
          <w:sz w:val="28"/>
          <w:szCs w:val="28"/>
        </w:rPr>
        <w:t>Соревнованиях</w:t>
      </w:r>
      <w:r w:rsidRPr="005F44B9">
        <w:rPr>
          <w:bCs/>
          <w:sz w:val="28"/>
          <w:szCs w:val="28"/>
        </w:rPr>
        <w:t xml:space="preserve"> направляется на электронную почту: </w:t>
      </w:r>
      <w:hyperlink r:id="rId9" w:history="1">
        <w:r w:rsidRPr="005F44B9">
          <w:rPr>
            <w:bCs/>
            <w:color w:val="0000FF"/>
            <w:sz w:val="28"/>
            <w:szCs w:val="28"/>
            <w:u w:val="single"/>
            <w:lang w:val="en-US"/>
          </w:rPr>
          <w:t>agrosport</w:t>
        </w:r>
        <w:r w:rsidRPr="005F44B9">
          <w:rPr>
            <w:bCs/>
            <w:color w:val="0000FF"/>
            <w:sz w:val="28"/>
            <w:szCs w:val="28"/>
            <w:u w:val="single"/>
          </w:rPr>
          <w:t>@</w:t>
        </w:r>
        <w:r w:rsidRPr="005F44B9">
          <w:rPr>
            <w:bCs/>
            <w:color w:val="0000FF"/>
            <w:sz w:val="28"/>
            <w:szCs w:val="28"/>
            <w:u w:val="single"/>
            <w:lang w:val="en-US"/>
          </w:rPr>
          <w:t>mail</w:t>
        </w:r>
        <w:r w:rsidRPr="005F44B9">
          <w:rPr>
            <w:bCs/>
            <w:color w:val="0000FF"/>
            <w:sz w:val="28"/>
            <w:szCs w:val="28"/>
            <w:u w:val="single"/>
          </w:rPr>
          <w:t>.</w:t>
        </w:r>
        <w:proofErr w:type="spellStart"/>
        <w:r w:rsidRPr="005F44B9">
          <w:rPr>
            <w:bCs/>
            <w:color w:val="0000FF"/>
            <w:sz w:val="28"/>
            <w:szCs w:val="28"/>
            <w:u w:val="single"/>
            <w:lang w:val="en-US"/>
          </w:rPr>
          <w:t>ru</w:t>
        </w:r>
        <w:proofErr w:type="spellEnd"/>
      </w:hyperlink>
      <w:r w:rsidR="000374B4">
        <w:rPr>
          <w:bCs/>
          <w:sz w:val="28"/>
          <w:szCs w:val="28"/>
        </w:rPr>
        <w:t xml:space="preserve"> по форме согласно приложению</w:t>
      </w:r>
      <w:r w:rsidR="00772500">
        <w:rPr>
          <w:bCs/>
          <w:sz w:val="28"/>
          <w:szCs w:val="28"/>
        </w:rPr>
        <w:t xml:space="preserve"> № 1</w:t>
      </w:r>
      <w:r w:rsidR="009D5587" w:rsidRPr="005F44B9">
        <w:rPr>
          <w:bCs/>
          <w:sz w:val="28"/>
          <w:szCs w:val="28"/>
        </w:rPr>
        <w:t xml:space="preserve"> </w:t>
      </w:r>
      <w:r w:rsidR="00772500">
        <w:rPr>
          <w:bCs/>
          <w:sz w:val="28"/>
          <w:szCs w:val="28"/>
        </w:rPr>
        <w:br/>
      </w:r>
      <w:r w:rsidR="009D5587" w:rsidRPr="005F44B9">
        <w:rPr>
          <w:bCs/>
          <w:sz w:val="28"/>
          <w:szCs w:val="28"/>
        </w:rPr>
        <w:t xml:space="preserve">к </w:t>
      </w:r>
      <w:r w:rsidR="000374B4">
        <w:rPr>
          <w:bCs/>
          <w:sz w:val="28"/>
          <w:szCs w:val="28"/>
        </w:rPr>
        <w:t xml:space="preserve">настоящему </w:t>
      </w:r>
      <w:r w:rsidR="009D5587" w:rsidRPr="005F44B9">
        <w:rPr>
          <w:bCs/>
          <w:sz w:val="28"/>
          <w:szCs w:val="28"/>
        </w:rPr>
        <w:t>Положению</w:t>
      </w:r>
      <w:r w:rsidR="00443411" w:rsidRPr="005F44B9">
        <w:rPr>
          <w:bCs/>
          <w:sz w:val="28"/>
          <w:szCs w:val="28"/>
        </w:rPr>
        <w:t xml:space="preserve"> </w:t>
      </w:r>
      <w:r w:rsidR="009337F6">
        <w:rPr>
          <w:bCs/>
          <w:sz w:val="28"/>
          <w:szCs w:val="28"/>
        </w:rPr>
        <w:t xml:space="preserve">за </w:t>
      </w:r>
      <w:r w:rsidR="00207513">
        <w:rPr>
          <w:bCs/>
          <w:sz w:val="28"/>
          <w:szCs w:val="28"/>
        </w:rPr>
        <w:t>7</w:t>
      </w:r>
      <w:r w:rsidR="009337F6">
        <w:rPr>
          <w:bCs/>
          <w:sz w:val="28"/>
          <w:szCs w:val="28"/>
        </w:rPr>
        <w:t xml:space="preserve"> дней до начала соревнований</w:t>
      </w:r>
      <w:r w:rsidR="00860BB0" w:rsidRPr="005F44B9">
        <w:rPr>
          <w:bCs/>
          <w:sz w:val="28"/>
          <w:szCs w:val="28"/>
        </w:rPr>
        <w:t>.</w:t>
      </w:r>
    </w:p>
    <w:p w:rsidR="006C1154" w:rsidRPr="005F44B9" w:rsidRDefault="006C1154" w:rsidP="006C1154">
      <w:pPr>
        <w:widowControl w:val="0"/>
        <w:shd w:val="clear" w:color="auto" w:fill="FFFFFF"/>
        <w:tabs>
          <w:tab w:val="left" w:pos="804"/>
        </w:tabs>
        <w:autoSpaceDE w:val="0"/>
        <w:autoSpaceDN w:val="0"/>
        <w:adjustRightInd w:val="0"/>
        <w:ind w:firstLine="709"/>
        <w:jc w:val="both"/>
        <w:rPr>
          <w:sz w:val="28"/>
          <w:szCs w:val="28"/>
        </w:rPr>
      </w:pPr>
      <w:r w:rsidRPr="005F44B9">
        <w:rPr>
          <w:sz w:val="28"/>
          <w:szCs w:val="28"/>
        </w:rPr>
        <w:t>Предварительную заявку необходимо составлять с учетом запасных участников, без визы врача.</w:t>
      </w:r>
    </w:p>
    <w:p w:rsidR="006C1154" w:rsidRPr="002269CC" w:rsidRDefault="006C1154" w:rsidP="002269CC">
      <w:pPr>
        <w:ind w:firstLine="709"/>
        <w:jc w:val="both"/>
        <w:rPr>
          <w:sz w:val="28"/>
          <w:szCs w:val="28"/>
        </w:rPr>
      </w:pPr>
      <w:r w:rsidRPr="002269CC">
        <w:rPr>
          <w:sz w:val="28"/>
          <w:szCs w:val="28"/>
        </w:rPr>
        <w:t xml:space="preserve">Оригиналы заявок на </w:t>
      </w:r>
      <w:r w:rsidR="005B7184" w:rsidRPr="002269CC">
        <w:rPr>
          <w:sz w:val="28"/>
          <w:szCs w:val="28"/>
        </w:rPr>
        <w:t>участие в</w:t>
      </w:r>
      <w:r w:rsidRPr="002269CC">
        <w:rPr>
          <w:sz w:val="28"/>
          <w:szCs w:val="28"/>
        </w:rPr>
        <w:t xml:space="preserve"> Соревновани</w:t>
      </w:r>
      <w:r w:rsidR="005B7184" w:rsidRPr="002269CC">
        <w:rPr>
          <w:sz w:val="28"/>
          <w:szCs w:val="28"/>
        </w:rPr>
        <w:t>ях</w:t>
      </w:r>
      <w:r w:rsidRPr="002269CC">
        <w:rPr>
          <w:sz w:val="28"/>
          <w:szCs w:val="28"/>
        </w:rPr>
        <w:t xml:space="preserve"> представители команд представляют в главную судейскую коллегию в день приезда. Также в судейскую коллегию представляются следующие документы:</w:t>
      </w:r>
    </w:p>
    <w:p w:rsidR="006C1154" w:rsidRPr="002269CC" w:rsidRDefault="006C1154" w:rsidP="002269CC">
      <w:pPr>
        <w:ind w:firstLine="709"/>
        <w:jc w:val="both"/>
        <w:rPr>
          <w:sz w:val="28"/>
          <w:szCs w:val="28"/>
        </w:rPr>
      </w:pPr>
      <w:r w:rsidRPr="002269CC">
        <w:rPr>
          <w:sz w:val="28"/>
          <w:szCs w:val="28"/>
        </w:rPr>
        <w:t xml:space="preserve">свидетельство о рождении </w:t>
      </w:r>
      <w:r w:rsidR="00772500">
        <w:rPr>
          <w:sz w:val="28"/>
          <w:szCs w:val="28"/>
        </w:rPr>
        <w:t xml:space="preserve">(до 14 лет) </w:t>
      </w:r>
      <w:r w:rsidRPr="002269CC">
        <w:rPr>
          <w:sz w:val="28"/>
          <w:szCs w:val="28"/>
        </w:rPr>
        <w:t>или паспорт на каждого участника;</w:t>
      </w:r>
    </w:p>
    <w:p w:rsidR="006C1154" w:rsidRPr="002269CC" w:rsidRDefault="006C1154" w:rsidP="002269CC">
      <w:pPr>
        <w:ind w:firstLine="709"/>
        <w:jc w:val="both"/>
        <w:rPr>
          <w:sz w:val="28"/>
          <w:szCs w:val="28"/>
        </w:rPr>
      </w:pPr>
      <w:r w:rsidRPr="002269CC">
        <w:rPr>
          <w:sz w:val="28"/>
          <w:szCs w:val="28"/>
        </w:rPr>
        <w:t>общую фотографию команды-участницы соревнований (15 x 21),</w:t>
      </w:r>
      <w:r w:rsidR="00772500">
        <w:rPr>
          <w:sz w:val="28"/>
          <w:szCs w:val="28"/>
        </w:rPr>
        <w:t xml:space="preserve"> заверенную на обратной стороне</w:t>
      </w:r>
      <w:r w:rsidRPr="002269CC">
        <w:rPr>
          <w:sz w:val="28"/>
          <w:szCs w:val="28"/>
        </w:rPr>
        <w:t xml:space="preserve"> директором образовательно</w:t>
      </w:r>
      <w:r w:rsidR="005B7184" w:rsidRPr="002269CC">
        <w:rPr>
          <w:sz w:val="28"/>
          <w:szCs w:val="28"/>
        </w:rPr>
        <w:t>й организации</w:t>
      </w:r>
      <w:r w:rsidRPr="002269CC">
        <w:rPr>
          <w:sz w:val="28"/>
          <w:szCs w:val="28"/>
        </w:rPr>
        <w:t>;</w:t>
      </w:r>
    </w:p>
    <w:p w:rsidR="006C1154" w:rsidRPr="002269CC" w:rsidRDefault="006C1154" w:rsidP="002269CC">
      <w:pPr>
        <w:ind w:firstLine="709"/>
        <w:jc w:val="both"/>
        <w:rPr>
          <w:sz w:val="28"/>
          <w:szCs w:val="28"/>
        </w:rPr>
      </w:pPr>
      <w:r w:rsidRPr="002269CC">
        <w:rPr>
          <w:sz w:val="28"/>
          <w:szCs w:val="28"/>
        </w:rPr>
        <w:t xml:space="preserve">справку на </w:t>
      </w:r>
      <w:r w:rsidR="00C010C0" w:rsidRPr="002269CC">
        <w:rPr>
          <w:sz w:val="28"/>
          <w:szCs w:val="28"/>
        </w:rPr>
        <w:t>обучаю</w:t>
      </w:r>
      <w:r w:rsidRPr="002269CC">
        <w:rPr>
          <w:sz w:val="28"/>
          <w:szCs w:val="28"/>
        </w:rPr>
        <w:t>щегося с фотографией</w:t>
      </w:r>
      <w:r w:rsidR="004F1C94" w:rsidRPr="002269CC">
        <w:rPr>
          <w:sz w:val="28"/>
          <w:szCs w:val="28"/>
        </w:rPr>
        <w:t xml:space="preserve"> 3х4 (на фотобумаге)</w:t>
      </w:r>
      <w:r w:rsidRPr="002269CC">
        <w:rPr>
          <w:sz w:val="28"/>
          <w:szCs w:val="28"/>
        </w:rPr>
        <w:t xml:space="preserve">, </w:t>
      </w:r>
      <w:r w:rsidR="004F1C94" w:rsidRPr="002269CC">
        <w:rPr>
          <w:sz w:val="28"/>
          <w:szCs w:val="28"/>
        </w:rPr>
        <w:t>выданн</w:t>
      </w:r>
      <w:r w:rsidR="00C010C0" w:rsidRPr="002269CC">
        <w:rPr>
          <w:sz w:val="28"/>
          <w:szCs w:val="28"/>
        </w:rPr>
        <w:t>ую</w:t>
      </w:r>
      <w:r w:rsidR="004F1C94" w:rsidRPr="002269CC">
        <w:rPr>
          <w:sz w:val="28"/>
          <w:szCs w:val="28"/>
        </w:rPr>
        <w:t xml:space="preserve"> не ранее 1 сентя</w:t>
      </w:r>
      <w:r w:rsidR="002269CC" w:rsidRPr="002269CC">
        <w:rPr>
          <w:sz w:val="28"/>
          <w:szCs w:val="28"/>
        </w:rPr>
        <w:t>бря 2021</w:t>
      </w:r>
      <w:r w:rsidR="004F1C94" w:rsidRPr="002269CC">
        <w:rPr>
          <w:sz w:val="28"/>
          <w:szCs w:val="28"/>
        </w:rPr>
        <w:t xml:space="preserve"> года</w:t>
      </w:r>
      <w:r w:rsidR="005F270E" w:rsidRPr="002269CC">
        <w:rPr>
          <w:sz w:val="28"/>
          <w:szCs w:val="28"/>
        </w:rPr>
        <w:t>, выполненн</w:t>
      </w:r>
      <w:r w:rsidR="00C010C0" w:rsidRPr="002269CC">
        <w:rPr>
          <w:sz w:val="28"/>
          <w:szCs w:val="28"/>
        </w:rPr>
        <w:t>ую</w:t>
      </w:r>
      <w:r w:rsidR="005F270E" w:rsidRPr="002269CC">
        <w:rPr>
          <w:sz w:val="28"/>
          <w:szCs w:val="28"/>
        </w:rPr>
        <w:t xml:space="preserve"> на бланке общеобразовательной организации, заверенную</w:t>
      </w:r>
      <w:r w:rsidRPr="002269CC">
        <w:rPr>
          <w:sz w:val="28"/>
          <w:szCs w:val="28"/>
        </w:rPr>
        <w:t xml:space="preserve"> </w:t>
      </w:r>
      <w:r w:rsidR="005F270E" w:rsidRPr="002269CC">
        <w:rPr>
          <w:sz w:val="28"/>
          <w:szCs w:val="28"/>
        </w:rPr>
        <w:t xml:space="preserve">подписью директора и </w:t>
      </w:r>
      <w:r w:rsidRPr="002269CC">
        <w:rPr>
          <w:sz w:val="28"/>
          <w:szCs w:val="28"/>
        </w:rPr>
        <w:t>печатью образовательно</w:t>
      </w:r>
      <w:r w:rsidR="00C010C0" w:rsidRPr="002269CC">
        <w:rPr>
          <w:sz w:val="28"/>
          <w:szCs w:val="28"/>
        </w:rPr>
        <w:t>й организации (</w:t>
      </w:r>
      <w:r w:rsidR="005F270E" w:rsidRPr="002269CC">
        <w:rPr>
          <w:sz w:val="28"/>
          <w:szCs w:val="28"/>
        </w:rPr>
        <w:t>ставится на угол фотографии</w:t>
      </w:r>
      <w:r w:rsidR="00C010C0" w:rsidRPr="002269CC">
        <w:rPr>
          <w:sz w:val="28"/>
          <w:szCs w:val="28"/>
        </w:rPr>
        <w:t>)</w:t>
      </w:r>
      <w:r w:rsidR="005F270E" w:rsidRPr="002269CC">
        <w:rPr>
          <w:sz w:val="28"/>
          <w:szCs w:val="28"/>
        </w:rPr>
        <w:t xml:space="preserve">, </w:t>
      </w:r>
      <w:r w:rsidRPr="002269CC">
        <w:rPr>
          <w:sz w:val="28"/>
          <w:szCs w:val="28"/>
        </w:rPr>
        <w:t xml:space="preserve">с указанием Ф.И.О., года рождения, адреса проживания </w:t>
      </w:r>
      <w:r w:rsidR="00C010C0" w:rsidRPr="002269CC">
        <w:rPr>
          <w:sz w:val="28"/>
          <w:szCs w:val="28"/>
        </w:rPr>
        <w:t>обучаю</w:t>
      </w:r>
      <w:r w:rsidRPr="002269CC">
        <w:rPr>
          <w:sz w:val="28"/>
          <w:szCs w:val="28"/>
        </w:rPr>
        <w:t>щегося.</w:t>
      </w:r>
      <w:r w:rsidR="005F270E" w:rsidRPr="002269CC">
        <w:rPr>
          <w:sz w:val="28"/>
          <w:szCs w:val="28"/>
        </w:rPr>
        <w:t xml:space="preserve"> При этом копии указанных справок не принимаются;</w:t>
      </w:r>
    </w:p>
    <w:p w:rsidR="004F1C94" w:rsidRPr="002269CC" w:rsidRDefault="00954E80" w:rsidP="002269CC">
      <w:pPr>
        <w:ind w:firstLine="709"/>
        <w:jc w:val="both"/>
        <w:rPr>
          <w:sz w:val="28"/>
          <w:szCs w:val="28"/>
        </w:rPr>
      </w:pPr>
      <w:r w:rsidRPr="002269CC">
        <w:rPr>
          <w:sz w:val="28"/>
          <w:szCs w:val="28"/>
        </w:rPr>
        <w:t>согласие от родителей (</w:t>
      </w:r>
      <w:r w:rsidR="005F270E" w:rsidRPr="002269CC">
        <w:rPr>
          <w:sz w:val="28"/>
          <w:szCs w:val="28"/>
        </w:rPr>
        <w:t>законных представителей</w:t>
      </w:r>
      <w:r w:rsidRPr="002269CC">
        <w:rPr>
          <w:sz w:val="28"/>
          <w:szCs w:val="28"/>
        </w:rPr>
        <w:t>)</w:t>
      </w:r>
      <w:r w:rsidR="005F270E" w:rsidRPr="002269CC">
        <w:rPr>
          <w:sz w:val="28"/>
          <w:szCs w:val="28"/>
        </w:rPr>
        <w:t xml:space="preserve"> </w:t>
      </w:r>
      <w:r w:rsidR="00416BA1" w:rsidRPr="002269CC">
        <w:rPr>
          <w:sz w:val="28"/>
          <w:szCs w:val="28"/>
        </w:rPr>
        <w:t>на обработку персональных данных на каждого участника класса-команды</w:t>
      </w:r>
      <w:r w:rsidR="00383A9B" w:rsidRPr="002269CC">
        <w:rPr>
          <w:sz w:val="28"/>
          <w:szCs w:val="28"/>
        </w:rPr>
        <w:t xml:space="preserve"> (приложение </w:t>
      </w:r>
      <w:r w:rsidR="00443411" w:rsidRPr="002269CC">
        <w:rPr>
          <w:sz w:val="28"/>
          <w:szCs w:val="28"/>
        </w:rPr>
        <w:t xml:space="preserve">к положению </w:t>
      </w:r>
      <w:r w:rsidR="00383A9B" w:rsidRPr="002269CC">
        <w:rPr>
          <w:sz w:val="28"/>
          <w:szCs w:val="28"/>
        </w:rPr>
        <w:t xml:space="preserve">№ </w:t>
      </w:r>
      <w:r w:rsidR="00443411" w:rsidRPr="002269CC">
        <w:rPr>
          <w:sz w:val="28"/>
          <w:szCs w:val="28"/>
        </w:rPr>
        <w:t>2</w:t>
      </w:r>
      <w:r w:rsidR="00383A9B" w:rsidRPr="002269CC">
        <w:rPr>
          <w:sz w:val="28"/>
          <w:szCs w:val="28"/>
        </w:rPr>
        <w:t>)</w:t>
      </w:r>
      <w:r w:rsidR="00416BA1" w:rsidRPr="002269CC">
        <w:rPr>
          <w:sz w:val="28"/>
          <w:szCs w:val="28"/>
        </w:rPr>
        <w:t>;</w:t>
      </w:r>
    </w:p>
    <w:p w:rsidR="00416BA1" w:rsidRPr="002269CC" w:rsidRDefault="00416BA1" w:rsidP="002269CC">
      <w:pPr>
        <w:ind w:firstLine="709"/>
        <w:jc w:val="both"/>
        <w:rPr>
          <w:sz w:val="28"/>
          <w:szCs w:val="28"/>
        </w:rPr>
      </w:pPr>
      <w:r w:rsidRPr="002269CC">
        <w:rPr>
          <w:sz w:val="28"/>
          <w:szCs w:val="28"/>
        </w:rPr>
        <w:t>копии обложек, страниц журнала с оценками по учебному предмету «Русский язык» или «Математика» с сентября 2</w:t>
      </w:r>
      <w:r w:rsidR="002269CC" w:rsidRPr="002269CC">
        <w:rPr>
          <w:sz w:val="28"/>
          <w:szCs w:val="28"/>
        </w:rPr>
        <w:t>021/2022</w:t>
      </w:r>
      <w:r w:rsidRPr="002269CC">
        <w:rPr>
          <w:sz w:val="28"/>
          <w:szCs w:val="28"/>
        </w:rPr>
        <w:t xml:space="preserve"> учебного года и страницы «Общие сведе</w:t>
      </w:r>
      <w:r w:rsidR="002F4327" w:rsidRPr="002269CC">
        <w:rPr>
          <w:sz w:val="28"/>
          <w:szCs w:val="28"/>
        </w:rPr>
        <w:t>ния об обучающихся» журна</w:t>
      </w:r>
      <w:r w:rsidR="002269CC" w:rsidRPr="002269CC">
        <w:rPr>
          <w:sz w:val="28"/>
          <w:szCs w:val="28"/>
        </w:rPr>
        <w:t>ла 2021/2022</w:t>
      </w:r>
      <w:r w:rsidRPr="002269CC">
        <w:rPr>
          <w:sz w:val="28"/>
          <w:szCs w:val="28"/>
        </w:rPr>
        <w:t xml:space="preserve"> учебного года, заверенные печатью и подписью директора общеобразовательной организации;</w:t>
      </w:r>
    </w:p>
    <w:p w:rsidR="00416BA1" w:rsidRPr="002269CC" w:rsidRDefault="009D5587" w:rsidP="002269CC">
      <w:pPr>
        <w:ind w:firstLine="709"/>
        <w:jc w:val="both"/>
        <w:rPr>
          <w:sz w:val="28"/>
          <w:szCs w:val="28"/>
        </w:rPr>
      </w:pPr>
      <w:r w:rsidRPr="002269CC">
        <w:rPr>
          <w:sz w:val="28"/>
          <w:szCs w:val="28"/>
        </w:rPr>
        <w:t>заверенные копии итогового протокола командного первенства соревнований муниципального этапа Соревнований, подписанного главным судьёй и главным секретарем данного мероприятия, и заверенные печатью;</w:t>
      </w:r>
    </w:p>
    <w:p w:rsidR="009D5587" w:rsidRPr="002269CC" w:rsidRDefault="009D5587" w:rsidP="002269CC">
      <w:pPr>
        <w:ind w:firstLine="709"/>
        <w:jc w:val="both"/>
        <w:rPr>
          <w:sz w:val="28"/>
          <w:szCs w:val="28"/>
        </w:rPr>
      </w:pPr>
      <w:r w:rsidRPr="002269CC">
        <w:rPr>
          <w:sz w:val="28"/>
          <w:szCs w:val="28"/>
        </w:rPr>
        <w:t>заверенные копии протоколов тестирования по программе «Спортивное многоборье» участников класса-команды на школьном и муниципальном этапах, подписанные главным судьёй и главным секретарём данных мероприятий, и заверенные печатью;</w:t>
      </w:r>
    </w:p>
    <w:p w:rsidR="00A12903" w:rsidRPr="002269CC" w:rsidRDefault="00A12903" w:rsidP="002269CC">
      <w:pPr>
        <w:ind w:firstLine="709"/>
        <w:jc w:val="both"/>
        <w:rPr>
          <w:sz w:val="28"/>
          <w:szCs w:val="28"/>
        </w:rPr>
      </w:pPr>
      <w:r w:rsidRPr="002269CC">
        <w:rPr>
          <w:sz w:val="28"/>
          <w:szCs w:val="28"/>
        </w:rPr>
        <w:t xml:space="preserve">отрицательный результат теста на </w:t>
      </w:r>
      <w:proofErr w:type="spellStart"/>
      <w:r w:rsidRPr="002269CC">
        <w:rPr>
          <w:sz w:val="28"/>
          <w:szCs w:val="28"/>
        </w:rPr>
        <w:t>коронавирусную</w:t>
      </w:r>
      <w:proofErr w:type="spellEnd"/>
      <w:r w:rsidRPr="002269CC">
        <w:rPr>
          <w:sz w:val="28"/>
          <w:szCs w:val="28"/>
        </w:rPr>
        <w:t xml:space="preserve"> инфекцию COVID-19 методом полимеразной цепной реакции (ПЦР) со сдачей и получением результатов </w:t>
      </w:r>
      <w:r w:rsidR="000374B4">
        <w:rPr>
          <w:sz w:val="28"/>
          <w:szCs w:val="28"/>
        </w:rPr>
        <w:t>в установленные нормативными документами сроками</w:t>
      </w:r>
      <w:r w:rsidRPr="002269CC">
        <w:rPr>
          <w:sz w:val="28"/>
          <w:szCs w:val="28"/>
        </w:rPr>
        <w:t>.</w:t>
      </w:r>
    </w:p>
    <w:p w:rsidR="006C1154" w:rsidRDefault="006C1154" w:rsidP="002269CC">
      <w:pPr>
        <w:ind w:firstLine="709"/>
        <w:jc w:val="both"/>
        <w:rPr>
          <w:sz w:val="28"/>
          <w:szCs w:val="28"/>
        </w:rPr>
      </w:pPr>
      <w:r w:rsidRPr="002269CC">
        <w:rPr>
          <w:sz w:val="28"/>
          <w:szCs w:val="28"/>
        </w:rPr>
        <w:t>Виза врача действительна в течение 10 дней.</w:t>
      </w:r>
    </w:p>
    <w:p w:rsidR="006C1154" w:rsidRPr="005F44B9" w:rsidRDefault="003076F1" w:rsidP="00C010C0">
      <w:pPr>
        <w:ind w:left="4395"/>
        <w:jc w:val="both"/>
        <w:rPr>
          <w:sz w:val="28"/>
          <w:szCs w:val="28"/>
        </w:rPr>
      </w:pPr>
      <w:r w:rsidRPr="005F44B9">
        <w:rPr>
          <w:sz w:val="28"/>
          <w:szCs w:val="28"/>
        </w:rPr>
        <w:br w:type="page"/>
      </w:r>
      <w:r w:rsidR="006C1154" w:rsidRPr="005F44B9">
        <w:rPr>
          <w:sz w:val="28"/>
          <w:szCs w:val="28"/>
        </w:rPr>
        <w:lastRenderedPageBreak/>
        <w:t>Приложение</w:t>
      </w:r>
      <w:r w:rsidR="009D5587" w:rsidRPr="005F44B9">
        <w:rPr>
          <w:sz w:val="28"/>
          <w:szCs w:val="28"/>
        </w:rPr>
        <w:t xml:space="preserve"> </w:t>
      </w:r>
      <w:r w:rsidR="00443411" w:rsidRPr="005F44B9">
        <w:rPr>
          <w:sz w:val="28"/>
          <w:szCs w:val="28"/>
        </w:rPr>
        <w:t xml:space="preserve">№ 1 </w:t>
      </w:r>
      <w:r w:rsidR="006C1154" w:rsidRPr="005F44B9">
        <w:rPr>
          <w:sz w:val="28"/>
          <w:szCs w:val="28"/>
        </w:rPr>
        <w:t xml:space="preserve">к </w:t>
      </w:r>
      <w:r w:rsidR="00E42C73" w:rsidRPr="005F44B9">
        <w:rPr>
          <w:sz w:val="28"/>
          <w:szCs w:val="28"/>
        </w:rPr>
        <w:t>п</w:t>
      </w:r>
      <w:r w:rsidR="006C1154" w:rsidRPr="005F44B9">
        <w:rPr>
          <w:sz w:val="28"/>
          <w:szCs w:val="28"/>
        </w:rPr>
        <w:t xml:space="preserve">оложению о проведении </w:t>
      </w:r>
      <w:r w:rsidR="00264CCA" w:rsidRPr="005F44B9">
        <w:rPr>
          <w:sz w:val="28"/>
          <w:szCs w:val="28"/>
        </w:rPr>
        <w:t>регионального этапа Всероссийских спортивных соревнований школьников «Президентские состязания» в Саратовской области</w:t>
      </w:r>
    </w:p>
    <w:p w:rsidR="00C010C0" w:rsidRPr="005F44B9" w:rsidRDefault="00C010C0" w:rsidP="008C7E53">
      <w:pPr>
        <w:widowControl w:val="0"/>
        <w:autoSpaceDE w:val="0"/>
        <w:autoSpaceDN w:val="0"/>
        <w:adjustRightInd w:val="0"/>
        <w:ind w:left="5664"/>
        <w:jc w:val="right"/>
        <w:rPr>
          <w:b/>
          <w:sz w:val="28"/>
          <w:szCs w:val="28"/>
        </w:rPr>
      </w:pPr>
    </w:p>
    <w:p w:rsidR="008C7E53" w:rsidRPr="005F44B9" w:rsidRDefault="008C7E53" w:rsidP="008C7E53">
      <w:pPr>
        <w:widowControl w:val="0"/>
        <w:autoSpaceDE w:val="0"/>
        <w:autoSpaceDN w:val="0"/>
        <w:adjustRightInd w:val="0"/>
        <w:ind w:left="5664"/>
        <w:jc w:val="right"/>
        <w:rPr>
          <w:b/>
          <w:sz w:val="28"/>
          <w:szCs w:val="28"/>
        </w:rPr>
      </w:pPr>
      <w:r w:rsidRPr="005F44B9">
        <w:rPr>
          <w:b/>
          <w:sz w:val="28"/>
          <w:szCs w:val="28"/>
        </w:rPr>
        <w:t>Форма заявки</w:t>
      </w:r>
    </w:p>
    <w:p w:rsidR="006C1154" w:rsidRPr="005F44B9" w:rsidRDefault="006C1154" w:rsidP="006C1154">
      <w:pPr>
        <w:keepNext/>
        <w:jc w:val="center"/>
        <w:outlineLvl w:val="1"/>
        <w:rPr>
          <w:b/>
          <w:spacing w:val="20"/>
          <w:sz w:val="28"/>
          <w:szCs w:val="28"/>
        </w:rPr>
      </w:pPr>
    </w:p>
    <w:p w:rsidR="006C1154" w:rsidRPr="005F44B9" w:rsidRDefault="006C1154" w:rsidP="006C1154">
      <w:pPr>
        <w:keepNext/>
        <w:jc w:val="center"/>
        <w:outlineLvl w:val="1"/>
        <w:rPr>
          <w:b/>
          <w:spacing w:val="20"/>
          <w:sz w:val="28"/>
          <w:szCs w:val="28"/>
        </w:rPr>
      </w:pPr>
      <w:r w:rsidRPr="005F44B9">
        <w:rPr>
          <w:b/>
          <w:spacing w:val="20"/>
          <w:sz w:val="28"/>
          <w:szCs w:val="28"/>
        </w:rPr>
        <w:t>ЗАЯВКА</w:t>
      </w:r>
    </w:p>
    <w:p w:rsidR="006C1154" w:rsidRPr="005F44B9" w:rsidRDefault="006C1154" w:rsidP="006C1154">
      <w:pPr>
        <w:widowControl w:val="0"/>
        <w:autoSpaceDE w:val="0"/>
        <w:autoSpaceDN w:val="0"/>
        <w:adjustRightInd w:val="0"/>
        <w:rPr>
          <w:b/>
          <w:sz w:val="28"/>
          <w:szCs w:val="28"/>
        </w:rPr>
      </w:pPr>
    </w:p>
    <w:p w:rsidR="006C1154" w:rsidRPr="005F44B9" w:rsidRDefault="006C1154" w:rsidP="00F56CF3">
      <w:pPr>
        <w:widowControl w:val="0"/>
        <w:autoSpaceDE w:val="0"/>
        <w:autoSpaceDN w:val="0"/>
        <w:adjustRightInd w:val="0"/>
        <w:jc w:val="center"/>
        <w:rPr>
          <w:b/>
          <w:sz w:val="28"/>
          <w:szCs w:val="28"/>
        </w:rPr>
      </w:pPr>
      <w:r w:rsidRPr="005F44B9">
        <w:rPr>
          <w:b/>
          <w:sz w:val="28"/>
          <w:szCs w:val="28"/>
        </w:rPr>
        <w:t>на участие команды ________</w:t>
      </w:r>
      <w:r w:rsidR="00F56CF3" w:rsidRPr="005F44B9">
        <w:rPr>
          <w:b/>
          <w:sz w:val="28"/>
          <w:szCs w:val="28"/>
        </w:rPr>
        <w:t>___________________</w:t>
      </w:r>
      <w:r w:rsidRPr="005F44B9">
        <w:rPr>
          <w:b/>
          <w:sz w:val="28"/>
          <w:szCs w:val="28"/>
        </w:rPr>
        <w:t xml:space="preserve"> района (города)</w:t>
      </w:r>
    </w:p>
    <w:p w:rsidR="006C1154" w:rsidRPr="005F44B9" w:rsidRDefault="006C1154" w:rsidP="006C1154">
      <w:pPr>
        <w:widowControl w:val="0"/>
        <w:autoSpaceDE w:val="0"/>
        <w:autoSpaceDN w:val="0"/>
        <w:adjustRightInd w:val="0"/>
        <w:jc w:val="center"/>
        <w:rPr>
          <w:b/>
          <w:sz w:val="28"/>
          <w:szCs w:val="28"/>
        </w:rPr>
      </w:pPr>
      <w:r w:rsidRPr="005F44B9">
        <w:rPr>
          <w:b/>
          <w:sz w:val="28"/>
          <w:szCs w:val="28"/>
        </w:rPr>
        <w:t xml:space="preserve">в </w:t>
      </w:r>
      <w:r w:rsidR="00264CCA" w:rsidRPr="005F44B9">
        <w:rPr>
          <w:b/>
          <w:sz w:val="28"/>
          <w:szCs w:val="28"/>
        </w:rPr>
        <w:t>региональном этапе Всероссийских спортивных соревнований школьников «Президентские состязания» в Саратовской области</w:t>
      </w:r>
    </w:p>
    <w:tbl>
      <w:tblPr>
        <w:tblpPr w:leftFromText="180" w:rightFromText="180" w:vertAnchor="text" w:horzAnchor="page" w:tblpX="1033" w:tblpY="11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2552"/>
        <w:gridCol w:w="2839"/>
        <w:gridCol w:w="1272"/>
      </w:tblGrid>
      <w:tr w:rsidR="008C7E53" w:rsidRPr="005F44B9" w:rsidTr="00443411">
        <w:trPr>
          <w:trHeight w:val="1141"/>
        </w:trPr>
        <w:tc>
          <w:tcPr>
            <w:tcW w:w="534" w:type="dxa"/>
            <w:tcBorders>
              <w:top w:val="single" w:sz="4" w:space="0" w:color="auto"/>
              <w:left w:val="single" w:sz="4" w:space="0" w:color="auto"/>
              <w:bottom w:val="single" w:sz="4" w:space="0" w:color="auto"/>
              <w:right w:val="single" w:sz="4" w:space="0" w:color="auto"/>
            </w:tcBorders>
            <w:hideMark/>
          </w:tcPr>
          <w:p w:rsidR="008C7E53" w:rsidRPr="005F44B9" w:rsidRDefault="008C7E53" w:rsidP="008C7E53">
            <w:pPr>
              <w:widowControl w:val="0"/>
              <w:autoSpaceDE w:val="0"/>
              <w:autoSpaceDN w:val="0"/>
              <w:adjustRightInd w:val="0"/>
              <w:jc w:val="center"/>
              <w:rPr>
                <w:sz w:val="22"/>
                <w:szCs w:val="22"/>
              </w:rPr>
            </w:pPr>
            <w:r w:rsidRPr="005F44B9">
              <w:rPr>
                <w:sz w:val="22"/>
                <w:szCs w:val="22"/>
              </w:rPr>
              <w:t>№ п/п</w:t>
            </w:r>
          </w:p>
        </w:tc>
        <w:tc>
          <w:tcPr>
            <w:tcW w:w="1559" w:type="dxa"/>
            <w:tcBorders>
              <w:top w:val="single" w:sz="4" w:space="0" w:color="auto"/>
              <w:left w:val="single" w:sz="4" w:space="0" w:color="auto"/>
              <w:bottom w:val="single" w:sz="4" w:space="0" w:color="auto"/>
              <w:right w:val="single" w:sz="4" w:space="0" w:color="auto"/>
            </w:tcBorders>
            <w:hideMark/>
          </w:tcPr>
          <w:p w:rsidR="008C7E53" w:rsidRPr="005F44B9" w:rsidRDefault="008C7E53" w:rsidP="008C7E53">
            <w:pPr>
              <w:widowControl w:val="0"/>
              <w:autoSpaceDE w:val="0"/>
              <w:autoSpaceDN w:val="0"/>
              <w:adjustRightInd w:val="0"/>
              <w:rPr>
                <w:sz w:val="22"/>
                <w:szCs w:val="22"/>
              </w:rPr>
            </w:pPr>
            <w:r w:rsidRPr="005F44B9">
              <w:rPr>
                <w:sz w:val="22"/>
                <w:szCs w:val="22"/>
              </w:rPr>
              <w:t>ФИО</w:t>
            </w:r>
          </w:p>
        </w:tc>
        <w:tc>
          <w:tcPr>
            <w:tcW w:w="1417" w:type="dxa"/>
            <w:tcBorders>
              <w:top w:val="single" w:sz="4" w:space="0" w:color="auto"/>
              <w:left w:val="single" w:sz="4" w:space="0" w:color="auto"/>
              <w:bottom w:val="single" w:sz="4" w:space="0" w:color="auto"/>
              <w:right w:val="single" w:sz="4" w:space="0" w:color="auto"/>
            </w:tcBorders>
            <w:hideMark/>
          </w:tcPr>
          <w:p w:rsidR="008C7E53" w:rsidRPr="005F44B9" w:rsidRDefault="008C7E53" w:rsidP="008C7E53">
            <w:pPr>
              <w:widowControl w:val="0"/>
              <w:autoSpaceDE w:val="0"/>
              <w:autoSpaceDN w:val="0"/>
              <w:adjustRightInd w:val="0"/>
              <w:rPr>
                <w:sz w:val="22"/>
                <w:szCs w:val="22"/>
              </w:rPr>
            </w:pPr>
            <w:r w:rsidRPr="005F44B9">
              <w:rPr>
                <w:sz w:val="22"/>
                <w:szCs w:val="22"/>
              </w:rPr>
              <w:t>Дата рождения</w:t>
            </w:r>
          </w:p>
        </w:tc>
        <w:tc>
          <w:tcPr>
            <w:tcW w:w="2552" w:type="dxa"/>
            <w:tcBorders>
              <w:top w:val="single" w:sz="4" w:space="0" w:color="auto"/>
              <w:left w:val="single" w:sz="4" w:space="0" w:color="auto"/>
              <w:bottom w:val="single" w:sz="4" w:space="0" w:color="auto"/>
              <w:right w:val="single" w:sz="4" w:space="0" w:color="auto"/>
            </w:tcBorders>
            <w:hideMark/>
          </w:tcPr>
          <w:p w:rsidR="008C7E53" w:rsidRPr="005F44B9" w:rsidRDefault="008C7E53" w:rsidP="008C7E53">
            <w:pPr>
              <w:widowControl w:val="0"/>
              <w:autoSpaceDE w:val="0"/>
              <w:autoSpaceDN w:val="0"/>
              <w:adjustRightInd w:val="0"/>
              <w:rPr>
                <w:sz w:val="22"/>
                <w:szCs w:val="22"/>
              </w:rPr>
            </w:pPr>
            <w:r w:rsidRPr="005F44B9">
              <w:rPr>
                <w:sz w:val="22"/>
                <w:szCs w:val="22"/>
              </w:rPr>
              <w:t xml:space="preserve">Наименование общеобразовательной </w:t>
            </w:r>
            <w:r w:rsidRPr="005F44B9">
              <w:rPr>
                <w:sz w:val="22"/>
                <w:szCs w:val="22"/>
              </w:rPr>
              <w:br/>
              <w:t>организации</w:t>
            </w:r>
          </w:p>
        </w:tc>
        <w:tc>
          <w:tcPr>
            <w:tcW w:w="2839" w:type="dxa"/>
            <w:tcBorders>
              <w:top w:val="single" w:sz="4" w:space="0" w:color="auto"/>
              <w:left w:val="single" w:sz="4" w:space="0" w:color="auto"/>
              <w:bottom w:val="single" w:sz="4" w:space="0" w:color="auto"/>
              <w:right w:val="single" w:sz="4" w:space="0" w:color="auto"/>
            </w:tcBorders>
            <w:hideMark/>
          </w:tcPr>
          <w:p w:rsidR="008C7E53" w:rsidRPr="005F44B9" w:rsidRDefault="008C7E53" w:rsidP="008C7E53">
            <w:pPr>
              <w:widowControl w:val="0"/>
              <w:autoSpaceDE w:val="0"/>
              <w:autoSpaceDN w:val="0"/>
              <w:adjustRightInd w:val="0"/>
              <w:rPr>
                <w:sz w:val="22"/>
                <w:szCs w:val="22"/>
              </w:rPr>
            </w:pPr>
            <w:r w:rsidRPr="005F44B9">
              <w:rPr>
                <w:sz w:val="22"/>
                <w:szCs w:val="22"/>
              </w:rPr>
              <w:t>Период обучения в данной образовательной организации (№ и дата приказа о зачислении)</w:t>
            </w:r>
          </w:p>
        </w:tc>
        <w:tc>
          <w:tcPr>
            <w:tcW w:w="1272" w:type="dxa"/>
            <w:tcBorders>
              <w:top w:val="single" w:sz="4" w:space="0" w:color="auto"/>
              <w:left w:val="single" w:sz="4" w:space="0" w:color="auto"/>
              <w:bottom w:val="single" w:sz="4" w:space="0" w:color="auto"/>
              <w:right w:val="single" w:sz="4" w:space="0" w:color="auto"/>
            </w:tcBorders>
            <w:hideMark/>
          </w:tcPr>
          <w:p w:rsidR="008C7E53" w:rsidRPr="005F44B9" w:rsidRDefault="008C7E53" w:rsidP="008C7E53">
            <w:pPr>
              <w:widowControl w:val="0"/>
              <w:autoSpaceDE w:val="0"/>
              <w:autoSpaceDN w:val="0"/>
              <w:adjustRightInd w:val="0"/>
              <w:jc w:val="center"/>
              <w:rPr>
                <w:sz w:val="22"/>
                <w:szCs w:val="22"/>
              </w:rPr>
            </w:pPr>
            <w:r w:rsidRPr="005F44B9">
              <w:rPr>
                <w:sz w:val="22"/>
                <w:szCs w:val="22"/>
              </w:rPr>
              <w:t>Виза врача</w:t>
            </w:r>
          </w:p>
        </w:tc>
      </w:tr>
      <w:tr w:rsidR="008C7E53" w:rsidRPr="006C1154" w:rsidTr="00443411">
        <w:trPr>
          <w:trHeight w:val="1302"/>
        </w:trPr>
        <w:tc>
          <w:tcPr>
            <w:tcW w:w="534" w:type="dxa"/>
            <w:tcBorders>
              <w:top w:val="single" w:sz="4" w:space="0" w:color="auto"/>
              <w:left w:val="single" w:sz="4" w:space="0" w:color="auto"/>
              <w:bottom w:val="single" w:sz="4" w:space="0" w:color="auto"/>
              <w:right w:val="single" w:sz="4" w:space="0" w:color="auto"/>
            </w:tcBorders>
          </w:tcPr>
          <w:p w:rsidR="008C7E53" w:rsidRPr="005F44B9" w:rsidRDefault="008C7E53" w:rsidP="008C7E53">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7E53" w:rsidRPr="005F44B9" w:rsidRDefault="008C7E53" w:rsidP="008C7E53">
            <w:pPr>
              <w:widowControl w:val="0"/>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C7E53" w:rsidRPr="005F44B9" w:rsidRDefault="008C7E53" w:rsidP="008C7E53">
            <w:pPr>
              <w:widowControl w:val="0"/>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8C7E53" w:rsidRPr="005F44B9" w:rsidRDefault="008C7E53" w:rsidP="008C7E53">
            <w:pPr>
              <w:widowControl w:val="0"/>
              <w:autoSpaceDE w:val="0"/>
              <w:autoSpaceDN w:val="0"/>
              <w:adjustRightInd w:val="0"/>
              <w:jc w:val="both"/>
              <w:rPr>
                <w:sz w:val="22"/>
                <w:szCs w:val="22"/>
              </w:rPr>
            </w:pPr>
          </w:p>
        </w:tc>
        <w:tc>
          <w:tcPr>
            <w:tcW w:w="2839" w:type="dxa"/>
            <w:tcBorders>
              <w:top w:val="single" w:sz="4" w:space="0" w:color="auto"/>
              <w:left w:val="single" w:sz="4" w:space="0" w:color="auto"/>
              <w:bottom w:val="single" w:sz="4" w:space="0" w:color="auto"/>
              <w:right w:val="single" w:sz="4" w:space="0" w:color="auto"/>
            </w:tcBorders>
          </w:tcPr>
          <w:p w:rsidR="008C7E53" w:rsidRPr="005F44B9" w:rsidRDefault="008C7E53" w:rsidP="008C7E53">
            <w:pPr>
              <w:widowControl w:val="0"/>
              <w:autoSpaceDE w:val="0"/>
              <w:autoSpaceDN w:val="0"/>
              <w:adjustRightInd w:val="0"/>
              <w:rPr>
                <w:sz w:val="22"/>
                <w:szCs w:val="22"/>
              </w:rPr>
            </w:pPr>
          </w:p>
        </w:tc>
        <w:tc>
          <w:tcPr>
            <w:tcW w:w="1272" w:type="dxa"/>
            <w:tcBorders>
              <w:top w:val="single" w:sz="4" w:space="0" w:color="auto"/>
              <w:left w:val="single" w:sz="4" w:space="0" w:color="auto"/>
              <w:bottom w:val="single" w:sz="4" w:space="0" w:color="auto"/>
              <w:right w:val="single" w:sz="4" w:space="0" w:color="auto"/>
            </w:tcBorders>
            <w:hideMark/>
          </w:tcPr>
          <w:p w:rsidR="008C7E53" w:rsidRPr="006C1154" w:rsidRDefault="008C7E53" w:rsidP="008C7E53">
            <w:pPr>
              <w:widowControl w:val="0"/>
              <w:autoSpaceDE w:val="0"/>
              <w:autoSpaceDN w:val="0"/>
              <w:adjustRightInd w:val="0"/>
              <w:rPr>
                <w:sz w:val="22"/>
                <w:szCs w:val="22"/>
              </w:rPr>
            </w:pPr>
            <w:r w:rsidRPr="005F44B9">
              <w:rPr>
                <w:sz w:val="22"/>
                <w:szCs w:val="22"/>
              </w:rPr>
              <w:t>допущен, подпись врача, дата печать напротив каждого участника соревнований</w:t>
            </w:r>
          </w:p>
        </w:tc>
      </w:tr>
    </w:tbl>
    <w:p w:rsidR="006C1154" w:rsidRDefault="006C1154" w:rsidP="006C1154">
      <w:pPr>
        <w:widowControl w:val="0"/>
        <w:autoSpaceDE w:val="0"/>
        <w:autoSpaceDN w:val="0"/>
        <w:adjustRightInd w:val="0"/>
        <w:jc w:val="center"/>
        <w:rPr>
          <w:sz w:val="28"/>
          <w:szCs w:val="28"/>
        </w:rPr>
      </w:pPr>
    </w:p>
    <w:p w:rsidR="008C7E53" w:rsidRDefault="008C7E53" w:rsidP="008C7E53">
      <w:pPr>
        <w:ind w:firstLine="709"/>
        <w:contextualSpacing/>
        <w:jc w:val="both"/>
        <w:rPr>
          <w:sz w:val="24"/>
          <w:szCs w:val="24"/>
        </w:rPr>
      </w:pPr>
      <w:r w:rsidRPr="00261B4E">
        <w:rPr>
          <w:sz w:val="24"/>
          <w:szCs w:val="24"/>
        </w:rPr>
        <w:t>На обработку своих персональных данных в соответствии с 152-ФЗ от 27.07.2006 г. «О персональных данных» согласны:</w:t>
      </w:r>
    </w:p>
    <w:p w:rsidR="008C7E53" w:rsidRPr="00EC6E56" w:rsidRDefault="008C7E53" w:rsidP="008C7E53">
      <w:pPr>
        <w:ind w:firstLine="709"/>
        <w:contextualSpacing/>
        <w:jc w:val="both"/>
        <w:rPr>
          <w:sz w:val="24"/>
          <w:szCs w:val="24"/>
        </w:rPr>
      </w:pPr>
    </w:p>
    <w:p w:rsidR="008C7E53" w:rsidRPr="006C1154" w:rsidRDefault="008C7E53" w:rsidP="006C1154">
      <w:pPr>
        <w:widowControl w:val="0"/>
        <w:autoSpaceDE w:val="0"/>
        <w:autoSpaceDN w:val="0"/>
        <w:adjustRightInd w:val="0"/>
        <w:jc w:val="center"/>
        <w:rPr>
          <w:sz w:val="28"/>
          <w:szCs w:val="28"/>
        </w:rPr>
      </w:pPr>
    </w:p>
    <w:p w:rsidR="006C1154" w:rsidRPr="006C1154" w:rsidRDefault="006C1154" w:rsidP="006C1154">
      <w:pPr>
        <w:widowControl w:val="0"/>
        <w:autoSpaceDE w:val="0"/>
        <w:autoSpaceDN w:val="0"/>
        <w:adjustRightInd w:val="0"/>
        <w:jc w:val="center"/>
        <w:rPr>
          <w:sz w:val="28"/>
          <w:szCs w:val="28"/>
        </w:rPr>
      </w:pPr>
    </w:p>
    <w:p w:rsidR="006C1154" w:rsidRPr="006C1154" w:rsidRDefault="006C1154" w:rsidP="006C1154">
      <w:pPr>
        <w:widowControl w:val="0"/>
        <w:autoSpaceDE w:val="0"/>
        <w:autoSpaceDN w:val="0"/>
        <w:adjustRightInd w:val="0"/>
        <w:jc w:val="center"/>
        <w:rPr>
          <w:sz w:val="28"/>
          <w:szCs w:val="28"/>
        </w:rPr>
      </w:pPr>
    </w:p>
    <w:tbl>
      <w:tblPr>
        <w:tblpPr w:leftFromText="180" w:rightFromText="180" w:vertAnchor="text" w:horzAnchor="margin" w:tblpXSpec="center" w:tblpY="315"/>
        <w:tblW w:w="10170" w:type="dxa"/>
        <w:tblLayout w:type="fixed"/>
        <w:tblLook w:val="01E0" w:firstRow="1" w:lastRow="1" w:firstColumn="1" w:lastColumn="1" w:noHBand="0" w:noVBand="0"/>
      </w:tblPr>
      <w:tblGrid>
        <w:gridCol w:w="5635"/>
        <w:gridCol w:w="4535"/>
      </w:tblGrid>
      <w:tr w:rsidR="006C1154" w:rsidRPr="006C1154" w:rsidTr="006C1154">
        <w:trPr>
          <w:trHeight w:val="803"/>
        </w:trPr>
        <w:tc>
          <w:tcPr>
            <w:tcW w:w="5637" w:type="dxa"/>
          </w:tcPr>
          <w:p w:rsidR="006C1154" w:rsidRPr="006C1154" w:rsidRDefault="006C1154" w:rsidP="006C1154">
            <w:pPr>
              <w:widowControl w:val="0"/>
              <w:autoSpaceDE w:val="0"/>
              <w:autoSpaceDN w:val="0"/>
              <w:adjustRightInd w:val="0"/>
              <w:rPr>
                <w:sz w:val="28"/>
                <w:szCs w:val="28"/>
              </w:rPr>
            </w:pPr>
            <w:r w:rsidRPr="006C1154">
              <w:rPr>
                <w:b/>
                <w:sz w:val="28"/>
                <w:szCs w:val="28"/>
              </w:rPr>
              <w:t>Руководитель команды</w:t>
            </w:r>
            <w:r w:rsidRPr="006C1154">
              <w:rPr>
                <w:sz w:val="28"/>
                <w:szCs w:val="28"/>
              </w:rPr>
              <w:t xml:space="preserve"> ______________________________________</w:t>
            </w:r>
          </w:p>
          <w:p w:rsidR="006C1154" w:rsidRPr="006C1154" w:rsidRDefault="006C1154" w:rsidP="006C1154">
            <w:pPr>
              <w:widowControl w:val="0"/>
              <w:autoSpaceDE w:val="0"/>
              <w:autoSpaceDN w:val="0"/>
              <w:adjustRightInd w:val="0"/>
              <w:rPr>
                <w:i/>
                <w:sz w:val="28"/>
                <w:szCs w:val="28"/>
              </w:rPr>
            </w:pPr>
            <w:r w:rsidRPr="006C1154">
              <w:rPr>
                <w:i/>
                <w:sz w:val="28"/>
                <w:szCs w:val="28"/>
              </w:rPr>
              <w:t xml:space="preserve">                  (Ф.И.О., должность, телефон)</w:t>
            </w:r>
          </w:p>
          <w:p w:rsidR="006C1154" w:rsidRPr="006C1154" w:rsidRDefault="006C1154" w:rsidP="006C1154">
            <w:pPr>
              <w:widowControl w:val="0"/>
              <w:autoSpaceDE w:val="0"/>
              <w:autoSpaceDN w:val="0"/>
              <w:adjustRightInd w:val="0"/>
              <w:rPr>
                <w:i/>
                <w:sz w:val="28"/>
                <w:szCs w:val="28"/>
              </w:rPr>
            </w:pPr>
          </w:p>
        </w:tc>
        <w:tc>
          <w:tcPr>
            <w:tcW w:w="4536" w:type="dxa"/>
            <w:vMerge w:val="restart"/>
          </w:tcPr>
          <w:p w:rsidR="006C1154" w:rsidRPr="006C1154" w:rsidRDefault="006C1154" w:rsidP="006C1154">
            <w:pPr>
              <w:widowControl w:val="0"/>
              <w:autoSpaceDE w:val="0"/>
              <w:autoSpaceDN w:val="0"/>
              <w:adjustRightInd w:val="0"/>
              <w:rPr>
                <w:b/>
                <w:sz w:val="28"/>
                <w:szCs w:val="28"/>
              </w:rPr>
            </w:pPr>
          </w:p>
          <w:p w:rsidR="006C1154" w:rsidRPr="006C1154" w:rsidRDefault="006C1154" w:rsidP="006C1154">
            <w:pPr>
              <w:widowControl w:val="0"/>
              <w:autoSpaceDE w:val="0"/>
              <w:autoSpaceDN w:val="0"/>
              <w:adjustRightInd w:val="0"/>
              <w:rPr>
                <w:b/>
                <w:sz w:val="28"/>
                <w:szCs w:val="28"/>
              </w:rPr>
            </w:pPr>
          </w:p>
          <w:p w:rsidR="006C1154" w:rsidRPr="006C1154" w:rsidRDefault="006C1154" w:rsidP="006C1154">
            <w:pPr>
              <w:widowControl w:val="0"/>
              <w:autoSpaceDE w:val="0"/>
              <w:autoSpaceDN w:val="0"/>
              <w:adjustRightInd w:val="0"/>
              <w:rPr>
                <w:b/>
                <w:sz w:val="28"/>
                <w:szCs w:val="28"/>
              </w:rPr>
            </w:pPr>
          </w:p>
          <w:p w:rsidR="006C1154" w:rsidRPr="006C1154" w:rsidRDefault="006C1154" w:rsidP="006C1154">
            <w:pPr>
              <w:widowControl w:val="0"/>
              <w:autoSpaceDE w:val="0"/>
              <w:autoSpaceDN w:val="0"/>
              <w:adjustRightInd w:val="0"/>
              <w:rPr>
                <w:b/>
                <w:sz w:val="28"/>
                <w:szCs w:val="28"/>
              </w:rPr>
            </w:pPr>
          </w:p>
          <w:p w:rsidR="006C1154" w:rsidRPr="006C1154" w:rsidRDefault="006C1154" w:rsidP="006C1154">
            <w:pPr>
              <w:widowControl w:val="0"/>
              <w:autoSpaceDE w:val="0"/>
              <w:autoSpaceDN w:val="0"/>
              <w:adjustRightInd w:val="0"/>
              <w:rPr>
                <w:b/>
                <w:sz w:val="28"/>
                <w:szCs w:val="28"/>
              </w:rPr>
            </w:pPr>
            <w:r w:rsidRPr="006C1154">
              <w:rPr>
                <w:b/>
                <w:sz w:val="28"/>
                <w:szCs w:val="28"/>
              </w:rPr>
              <w:t xml:space="preserve">Руководитель органа управления физической культурой и спортом муниципального района области  </w:t>
            </w:r>
          </w:p>
          <w:p w:rsidR="006C1154" w:rsidRPr="006C1154" w:rsidRDefault="006C1154" w:rsidP="006C1154">
            <w:pPr>
              <w:widowControl w:val="0"/>
              <w:autoSpaceDE w:val="0"/>
              <w:autoSpaceDN w:val="0"/>
              <w:adjustRightInd w:val="0"/>
              <w:rPr>
                <w:sz w:val="28"/>
                <w:szCs w:val="28"/>
              </w:rPr>
            </w:pPr>
          </w:p>
          <w:p w:rsidR="006C1154" w:rsidRPr="006C1154" w:rsidRDefault="006C1154" w:rsidP="006C1154">
            <w:pPr>
              <w:widowControl w:val="0"/>
              <w:autoSpaceDE w:val="0"/>
              <w:autoSpaceDN w:val="0"/>
              <w:adjustRightInd w:val="0"/>
              <w:rPr>
                <w:sz w:val="28"/>
                <w:szCs w:val="28"/>
              </w:rPr>
            </w:pPr>
            <w:r w:rsidRPr="006C1154">
              <w:rPr>
                <w:sz w:val="28"/>
                <w:szCs w:val="28"/>
              </w:rPr>
              <w:t>____________________________________________________________</w:t>
            </w:r>
          </w:p>
          <w:p w:rsidR="006C1154" w:rsidRPr="006C1154" w:rsidRDefault="006C1154" w:rsidP="006C1154">
            <w:pPr>
              <w:widowControl w:val="0"/>
              <w:autoSpaceDE w:val="0"/>
              <w:autoSpaceDN w:val="0"/>
              <w:adjustRightInd w:val="0"/>
              <w:rPr>
                <w:i/>
                <w:sz w:val="28"/>
                <w:szCs w:val="28"/>
              </w:rPr>
            </w:pPr>
            <w:r w:rsidRPr="006C1154">
              <w:rPr>
                <w:i/>
                <w:sz w:val="28"/>
                <w:szCs w:val="28"/>
              </w:rPr>
              <w:t xml:space="preserve">                       (Ф.И.О., телефон) </w:t>
            </w:r>
          </w:p>
          <w:p w:rsidR="006C1154" w:rsidRPr="006C1154" w:rsidRDefault="006C1154" w:rsidP="006C1154">
            <w:pPr>
              <w:widowControl w:val="0"/>
              <w:autoSpaceDE w:val="0"/>
              <w:autoSpaceDN w:val="0"/>
              <w:adjustRightInd w:val="0"/>
              <w:rPr>
                <w:i/>
                <w:sz w:val="28"/>
                <w:szCs w:val="28"/>
              </w:rPr>
            </w:pPr>
            <w:r w:rsidRPr="006C1154">
              <w:rPr>
                <w:i/>
                <w:sz w:val="28"/>
                <w:szCs w:val="28"/>
              </w:rPr>
              <w:t xml:space="preserve">                                                      </w:t>
            </w:r>
          </w:p>
          <w:p w:rsidR="006C1154" w:rsidRPr="006C1154" w:rsidRDefault="006C1154" w:rsidP="006C1154">
            <w:pPr>
              <w:widowControl w:val="0"/>
              <w:autoSpaceDE w:val="0"/>
              <w:autoSpaceDN w:val="0"/>
              <w:adjustRightInd w:val="0"/>
              <w:rPr>
                <w:sz w:val="28"/>
                <w:szCs w:val="28"/>
              </w:rPr>
            </w:pPr>
            <w:r w:rsidRPr="006C1154">
              <w:rPr>
                <w:sz w:val="28"/>
                <w:szCs w:val="28"/>
              </w:rPr>
              <w:t>М.П.                 /</w:t>
            </w:r>
            <w:r w:rsidRPr="006C1154">
              <w:rPr>
                <w:i/>
                <w:sz w:val="24"/>
                <w:szCs w:val="24"/>
              </w:rPr>
              <w:t>ПОДПИСЬ</w:t>
            </w:r>
            <w:r w:rsidRPr="006C1154">
              <w:rPr>
                <w:sz w:val="28"/>
                <w:szCs w:val="28"/>
              </w:rPr>
              <w:t>/___________________</w:t>
            </w:r>
          </w:p>
        </w:tc>
      </w:tr>
      <w:tr w:rsidR="006C1154" w:rsidRPr="006C1154" w:rsidTr="006C1154">
        <w:trPr>
          <w:trHeight w:val="1983"/>
        </w:trPr>
        <w:tc>
          <w:tcPr>
            <w:tcW w:w="5637" w:type="dxa"/>
          </w:tcPr>
          <w:p w:rsidR="006C1154" w:rsidRPr="006C1154" w:rsidRDefault="006C1154" w:rsidP="006C1154">
            <w:pPr>
              <w:widowControl w:val="0"/>
              <w:autoSpaceDE w:val="0"/>
              <w:autoSpaceDN w:val="0"/>
              <w:adjustRightInd w:val="0"/>
              <w:rPr>
                <w:b/>
                <w:sz w:val="28"/>
                <w:szCs w:val="28"/>
              </w:rPr>
            </w:pPr>
            <w:r w:rsidRPr="006C1154">
              <w:rPr>
                <w:b/>
                <w:sz w:val="28"/>
                <w:szCs w:val="28"/>
              </w:rPr>
              <w:t xml:space="preserve">Руководитель органа местного самоуправления, осуществляющего управление в сфере образования  </w:t>
            </w:r>
          </w:p>
          <w:p w:rsidR="006C1154" w:rsidRPr="006C1154" w:rsidRDefault="006C1154" w:rsidP="006C1154">
            <w:pPr>
              <w:widowControl w:val="0"/>
              <w:autoSpaceDE w:val="0"/>
              <w:autoSpaceDN w:val="0"/>
              <w:adjustRightInd w:val="0"/>
              <w:rPr>
                <w:sz w:val="28"/>
                <w:szCs w:val="28"/>
              </w:rPr>
            </w:pPr>
          </w:p>
          <w:p w:rsidR="006C1154" w:rsidRPr="006C1154" w:rsidRDefault="006C1154" w:rsidP="006C1154">
            <w:pPr>
              <w:widowControl w:val="0"/>
              <w:autoSpaceDE w:val="0"/>
              <w:autoSpaceDN w:val="0"/>
              <w:adjustRightInd w:val="0"/>
              <w:rPr>
                <w:sz w:val="28"/>
                <w:szCs w:val="28"/>
              </w:rPr>
            </w:pPr>
            <w:r w:rsidRPr="006C1154">
              <w:rPr>
                <w:sz w:val="28"/>
                <w:szCs w:val="28"/>
              </w:rPr>
              <w:t>____________________________________________________________________________</w:t>
            </w:r>
          </w:p>
          <w:p w:rsidR="006C1154" w:rsidRPr="006C1154" w:rsidRDefault="006C1154" w:rsidP="006C1154">
            <w:pPr>
              <w:widowControl w:val="0"/>
              <w:autoSpaceDE w:val="0"/>
              <w:autoSpaceDN w:val="0"/>
              <w:adjustRightInd w:val="0"/>
              <w:rPr>
                <w:i/>
                <w:sz w:val="28"/>
                <w:szCs w:val="28"/>
              </w:rPr>
            </w:pPr>
            <w:r w:rsidRPr="006C1154">
              <w:rPr>
                <w:sz w:val="28"/>
                <w:szCs w:val="28"/>
              </w:rPr>
              <w:tab/>
            </w:r>
            <w:r w:rsidRPr="006C1154">
              <w:rPr>
                <w:sz w:val="28"/>
                <w:szCs w:val="28"/>
              </w:rPr>
              <w:tab/>
            </w:r>
            <w:r w:rsidRPr="006C1154">
              <w:rPr>
                <w:i/>
                <w:sz w:val="28"/>
                <w:szCs w:val="28"/>
              </w:rPr>
              <w:t>(Ф.И.О., телефон)</w:t>
            </w:r>
            <w:r w:rsidRPr="006C1154">
              <w:rPr>
                <w:i/>
                <w:sz w:val="28"/>
                <w:szCs w:val="28"/>
              </w:rPr>
              <w:tab/>
            </w:r>
            <w:r w:rsidRPr="006C1154">
              <w:rPr>
                <w:i/>
                <w:sz w:val="28"/>
                <w:szCs w:val="28"/>
              </w:rPr>
              <w:tab/>
              <w:t xml:space="preserve"> </w:t>
            </w:r>
          </w:p>
          <w:p w:rsidR="006C1154" w:rsidRPr="006C1154" w:rsidRDefault="006C1154" w:rsidP="006C1154">
            <w:pPr>
              <w:widowControl w:val="0"/>
              <w:autoSpaceDE w:val="0"/>
              <w:autoSpaceDN w:val="0"/>
              <w:adjustRightInd w:val="0"/>
              <w:rPr>
                <w:sz w:val="28"/>
                <w:szCs w:val="28"/>
              </w:rPr>
            </w:pPr>
          </w:p>
          <w:p w:rsidR="006C1154" w:rsidRPr="006C1154" w:rsidRDefault="006C1154" w:rsidP="006C1154">
            <w:pPr>
              <w:widowControl w:val="0"/>
              <w:autoSpaceDE w:val="0"/>
              <w:autoSpaceDN w:val="0"/>
              <w:adjustRightInd w:val="0"/>
              <w:rPr>
                <w:sz w:val="28"/>
                <w:szCs w:val="28"/>
              </w:rPr>
            </w:pPr>
            <w:r w:rsidRPr="006C1154">
              <w:rPr>
                <w:sz w:val="28"/>
                <w:szCs w:val="28"/>
              </w:rPr>
              <w:t>М.П.                 /</w:t>
            </w:r>
            <w:r w:rsidRPr="006C1154">
              <w:rPr>
                <w:i/>
                <w:sz w:val="24"/>
                <w:szCs w:val="24"/>
              </w:rPr>
              <w:t>ПОДПИСЬ</w:t>
            </w:r>
            <w:r w:rsidRPr="006C1154">
              <w:rPr>
                <w:sz w:val="28"/>
                <w:szCs w:val="28"/>
              </w:rPr>
              <w:t>/___________________</w:t>
            </w:r>
          </w:p>
        </w:tc>
        <w:tc>
          <w:tcPr>
            <w:tcW w:w="4536" w:type="dxa"/>
            <w:vMerge/>
            <w:vAlign w:val="center"/>
            <w:hideMark/>
          </w:tcPr>
          <w:p w:rsidR="006C1154" w:rsidRPr="006C1154" w:rsidRDefault="006C1154" w:rsidP="006C1154">
            <w:pPr>
              <w:rPr>
                <w:sz w:val="28"/>
                <w:szCs w:val="28"/>
              </w:rPr>
            </w:pPr>
          </w:p>
        </w:tc>
      </w:tr>
    </w:tbl>
    <w:p w:rsidR="00443411" w:rsidRPr="00464E40" w:rsidRDefault="00443411" w:rsidP="00443411">
      <w:pPr>
        <w:rPr>
          <w:b/>
          <w:bCs/>
          <w:sz w:val="28"/>
          <w:szCs w:val="28"/>
        </w:rPr>
      </w:pPr>
    </w:p>
    <w:p w:rsidR="00443411" w:rsidRPr="00C010C0" w:rsidRDefault="00443411" w:rsidP="00443411">
      <w:pPr>
        <w:ind w:left="4395"/>
        <w:jc w:val="both"/>
        <w:rPr>
          <w:sz w:val="28"/>
          <w:szCs w:val="28"/>
        </w:rPr>
      </w:pPr>
      <w:r w:rsidRPr="00C010C0">
        <w:rPr>
          <w:sz w:val="28"/>
          <w:szCs w:val="28"/>
        </w:rPr>
        <w:t xml:space="preserve">Приложение </w:t>
      </w:r>
      <w:r>
        <w:rPr>
          <w:sz w:val="28"/>
          <w:szCs w:val="28"/>
        </w:rPr>
        <w:t xml:space="preserve">№ 2 </w:t>
      </w:r>
      <w:r w:rsidRPr="00C010C0">
        <w:rPr>
          <w:sz w:val="28"/>
          <w:szCs w:val="28"/>
        </w:rPr>
        <w:t xml:space="preserve">к </w:t>
      </w:r>
      <w:r>
        <w:rPr>
          <w:sz w:val="28"/>
          <w:szCs w:val="28"/>
        </w:rPr>
        <w:t>п</w:t>
      </w:r>
      <w:r w:rsidRPr="00C010C0">
        <w:rPr>
          <w:sz w:val="28"/>
          <w:szCs w:val="28"/>
        </w:rPr>
        <w:t xml:space="preserve">оложению о проведении </w:t>
      </w:r>
      <w:r>
        <w:rPr>
          <w:sz w:val="28"/>
          <w:szCs w:val="28"/>
        </w:rPr>
        <w:t>регионального этапа Всероссийских спортивных соревнований школьников</w:t>
      </w:r>
      <w:r w:rsidRPr="002F4327">
        <w:rPr>
          <w:sz w:val="28"/>
          <w:szCs w:val="28"/>
        </w:rPr>
        <w:t xml:space="preserve"> «Президентские состязания»</w:t>
      </w:r>
      <w:r>
        <w:rPr>
          <w:sz w:val="28"/>
          <w:szCs w:val="28"/>
        </w:rPr>
        <w:t xml:space="preserve"> в Саратовской области</w:t>
      </w:r>
    </w:p>
    <w:p w:rsidR="00443411" w:rsidRDefault="00443411" w:rsidP="00443411">
      <w:pPr>
        <w:contextualSpacing/>
        <w:jc w:val="center"/>
        <w:rPr>
          <w:b/>
          <w:szCs w:val="28"/>
          <w:highlight w:val="green"/>
        </w:rPr>
      </w:pPr>
    </w:p>
    <w:p w:rsidR="00443411" w:rsidRPr="000E1728" w:rsidRDefault="00443411" w:rsidP="00443411">
      <w:pPr>
        <w:contextualSpacing/>
        <w:jc w:val="center"/>
        <w:rPr>
          <w:b/>
          <w:szCs w:val="28"/>
          <w:highlight w:val="green"/>
        </w:rPr>
      </w:pPr>
    </w:p>
    <w:p w:rsidR="00443411" w:rsidRPr="000E1728" w:rsidRDefault="00443411" w:rsidP="00443411">
      <w:pPr>
        <w:contextualSpacing/>
        <w:jc w:val="center"/>
        <w:rPr>
          <w:b/>
          <w:sz w:val="28"/>
          <w:szCs w:val="28"/>
          <w:highlight w:val="green"/>
        </w:rPr>
      </w:pPr>
    </w:p>
    <w:p w:rsidR="00443411" w:rsidRPr="00EC778D" w:rsidRDefault="00443411" w:rsidP="00443411">
      <w:pPr>
        <w:contextualSpacing/>
        <w:jc w:val="center"/>
        <w:rPr>
          <w:b/>
          <w:sz w:val="28"/>
          <w:szCs w:val="28"/>
        </w:rPr>
      </w:pPr>
      <w:r w:rsidRPr="00EC778D">
        <w:rPr>
          <w:b/>
          <w:sz w:val="28"/>
          <w:szCs w:val="28"/>
        </w:rPr>
        <w:t xml:space="preserve">Согласие родителя (законного представителя) </w:t>
      </w:r>
    </w:p>
    <w:p w:rsidR="00443411" w:rsidRPr="00EC778D" w:rsidRDefault="00443411" w:rsidP="00443411">
      <w:pPr>
        <w:contextualSpacing/>
        <w:jc w:val="center"/>
        <w:rPr>
          <w:b/>
          <w:sz w:val="28"/>
          <w:szCs w:val="28"/>
        </w:rPr>
      </w:pPr>
      <w:r w:rsidRPr="00EC778D">
        <w:rPr>
          <w:b/>
          <w:sz w:val="28"/>
          <w:szCs w:val="28"/>
        </w:rPr>
        <w:t>на сбор, хранение, использование, распространение (передачу) и публикацию персональных данных своего несовершеннолетнего ребёнка</w:t>
      </w:r>
    </w:p>
    <w:p w:rsidR="00443411" w:rsidRPr="00EC778D" w:rsidRDefault="00443411" w:rsidP="00443411">
      <w:pPr>
        <w:ind w:left="540"/>
        <w:jc w:val="center"/>
        <w:rPr>
          <w:b/>
          <w:sz w:val="16"/>
          <w:szCs w:val="16"/>
        </w:rPr>
      </w:pPr>
    </w:p>
    <w:p w:rsidR="00443411" w:rsidRPr="00EC778D" w:rsidRDefault="00443411" w:rsidP="00443411">
      <w:pPr>
        <w:ind w:firstLine="709"/>
        <w:jc w:val="both"/>
        <w:rPr>
          <w:sz w:val="28"/>
          <w:szCs w:val="28"/>
        </w:rPr>
      </w:pPr>
      <w:r w:rsidRPr="00EC778D">
        <w:rPr>
          <w:sz w:val="28"/>
          <w:szCs w:val="28"/>
        </w:rPr>
        <w:t>региональный этап Всероссийских спортивных соревнований школьников «Президентские состязания» в Саратовской области</w:t>
      </w:r>
    </w:p>
    <w:p w:rsidR="00443411" w:rsidRPr="00EC778D" w:rsidRDefault="00443411" w:rsidP="00443411">
      <w:pPr>
        <w:rPr>
          <w:b/>
          <w:sz w:val="24"/>
          <w:szCs w:val="24"/>
        </w:rPr>
      </w:pPr>
    </w:p>
    <w:p w:rsidR="00443411" w:rsidRPr="00EC778D" w:rsidRDefault="00443411" w:rsidP="00443411">
      <w:pPr>
        <w:rPr>
          <w:sz w:val="24"/>
          <w:szCs w:val="24"/>
        </w:rPr>
      </w:pPr>
      <w:r w:rsidRPr="00EC778D">
        <w:rPr>
          <w:sz w:val="24"/>
          <w:szCs w:val="24"/>
        </w:rPr>
        <w:t xml:space="preserve">Являясь законным представителем несовершеннолетнего участника, </w:t>
      </w:r>
    </w:p>
    <w:p w:rsidR="00443411" w:rsidRPr="00EC778D" w:rsidRDefault="00443411" w:rsidP="00443411">
      <w:pPr>
        <w:rPr>
          <w:sz w:val="24"/>
          <w:szCs w:val="24"/>
        </w:rPr>
      </w:pPr>
    </w:p>
    <w:p w:rsidR="00443411" w:rsidRPr="00EC778D" w:rsidRDefault="00443411" w:rsidP="00443411">
      <w:pPr>
        <w:jc w:val="center"/>
        <w:rPr>
          <w:sz w:val="24"/>
          <w:szCs w:val="24"/>
        </w:rPr>
      </w:pPr>
      <w:r>
        <w:rPr>
          <w:sz w:val="24"/>
          <w:szCs w:val="24"/>
        </w:rPr>
        <w:t>Я,</w:t>
      </w:r>
      <w:r w:rsidRPr="00EC778D">
        <w:rPr>
          <w:sz w:val="24"/>
          <w:szCs w:val="24"/>
        </w:rPr>
        <w:t>_________________________________________________________</w:t>
      </w:r>
      <w:r>
        <w:rPr>
          <w:sz w:val="24"/>
          <w:szCs w:val="24"/>
        </w:rPr>
        <w:t>_____________</w:t>
      </w:r>
      <w:r w:rsidRPr="00EC778D">
        <w:rPr>
          <w:sz w:val="24"/>
          <w:szCs w:val="24"/>
        </w:rPr>
        <w:t>_____,</w:t>
      </w:r>
    </w:p>
    <w:p w:rsidR="00443411" w:rsidRPr="00EC778D" w:rsidRDefault="00443411" w:rsidP="00443411">
      <w:pPr>
        <w:jc w:val="center"/>
      </w:pPr>
      <w:r w:rsidRPr="00EC778D">
        <w:t>(фамилия, имя, отчество родителя (законного представителя) полностью)</w:t>
      </w:r>
    </w:p>
    <w:p w:rsidR="00443411" w:rsidRPr="00EC778D" w:rsidRDefault="00443411" w:rsidP="00443411">
      <w:pPr>
        <w:jc w:val="center"/>
        <w:rPr>
          <w:sz w:val="22"/>
          <w:szCs w:val="22"/>
        </w:rPr>
      </w:pPr>
    </w:p>
    <w:p w:rsidR="00443411" w:rsidRPr="00EC778D" w:rsidRDefault="00443411" w:rsidP="00443411">
      <w:pPr>
        <w:jc w:val="both"/>
        <w:rPr>
          <w:sz w:val="24"/>
          <w:szCs w:val="24"/>
        </w:rPr>
      </w:pPr>
      <w:r w:rsidRPr="00EC778D">
        <w:rPr>
          <w:sz w:val="24"/>
          <w:szCs w:val="24"/>
        </w:rPr>
        <w:t>Адрес регистрации ____________________________________________________________,</w:t>
      </w:r>
    </w:p>
    <w:p w:rsidR="00443411" w:rsidRPr="00EC778D" w:rsidRDefault="00443411" w:rsidP="00443411">
      <w:pPr>
        <w:jc w:val="both"/>
        <w:rPr>
          <w:sz w:val="16"/>
          <w:szCs w:val="16"/>
        </w:rPr>
      </w:pPr>
    </w:p>
    <w:p w:rsidR="00443411" w:rsidRPr="00EC778D" w:rsidRDefault="00443411" w:rsidP="00443411">
      <w:pPr>
        <w:jc w:val="both"/>
        <w:rPr>
          <w:sz w:val="24"/>
          <w:szCs w:val="24"/>
        </w:rPr>
      </w:pPr>
      <w:r w:rsidRPr="00EC778D">
        <w:rPr>
          <w:sz w:val="24"/>
          <w:szCs w:val="24"/>
        </w:rPr>
        <w:t xml:space="preserve">паспорт__________________, выданный __________________________________________  </w:t>
      </w:r>
    </w:p>
    <w:p w:rsidR="00443411" w:rsidRPr="00EC778D" w:rsidRDefault="00443411" w:rsidP="00443411">
      <w:r w:rsidRPr="00EC778D">
        <w:t xml:space="preserve">                         (серия, номер)                                                       (дата выдачи)  </w:t>
      </w:r>
    </w:p>
    <w:p w:rsidR="00443411" w:rsidRPr="00EC778D" w:rsidRDefault="00443411" w:rsidP="00443411">
      <w:pPr>
        <w:rPr>
          <w:sz w:val="24"/>
          <w:szCs w:val="24"/>
        </w:rPr>
      </w:pPr>
      <w:r w:rsidRPr="00EC778D">
        <w:rPr>
          <w:sz w:val="24"/>
          <w:szCs w:val="24"/>
        </w:rPr>
        <w:t xml:space="preserve">         </w:t>
      </w:r>
    </w:p>
    <w:p w:rsidR="00443411" w:rsidRPr="00EC778D" w:rsidRDefault="00443411" w:rsidP="00443411">
      <w:pPr>
        <w:jc w:val="center"/>
        <w:rPr>
          <w:sz w:val="16"/>
          <w:szCs w:val="16"/>
        </w:rPr>
      </w:pPr>
      <w:r w:rsidRPr="00EC778D">
        <w:rPr>
          <w:sz w:val="16"/>
          <w:szCs w:val="16"/>
        </w:rPr>
        <w:t>___________________________________________________________________________________________________________________</w:t>
      </w:r>
      <w:r w:rsidRPr="00EC778D">
        <w:rPr>
          <w:szCs w:val="16"/>
        </w:rPr>
        <w:t>,</w:t>
      </w:r>
    </w:p>
    <w:p w:rsidR="00443411" w:rsidRPr="00EC778D" w:rsidRDefault="00443411" w:rsidP="00443411">
      <w:r w:rsidRPr="00EC778D">
        <w:t xml:space="preserve">                                              (наименование органа, выдавшего паспорт)</w:t>
      </w:r>
    </w:p>
    <w:p w:rsidR="00443411" w:rsidRPr="00EC778D" w:rsidRDefault="00443411" w:rsidP="00443411">
      <w:r w:rsidRPr="00EC778D">
        <w:rPr>
          <w:sz w:val="22"/>
          <w:szCs w:val="22"/>
        </w:rPr>
        <w:t>являясь на основании</w:t>
      </w:r>
      <w:r w:rsidRPr="00EC778D">
        <w:t xml:space="preserve"> _____________________________________________________________________________________________</w:t>
      </w:r>
    </w:p>
    <w:p w:rsidR="00443411" w:rsidRPr="00EC778D" w:rsidRDefault="00443411" w:rsidP="00443411">
      <w:pPr>
        <w:jc w:val="both"/>
      </w:pPr>
      <w:r w:rsidRPr="00EC778D">
        <w:t xml:space="preserve"> (наименование документа, подтверждающего полномочия  родителя (законного представителя) родителем (законным представителем) </w:t>
      </w:r>
    </w:p>
    <w:p w:rsidR="00443411" w:rsidRPr="00EC778D" w:rsidRDefault="00443411" w:rsidP="00443411">
      <w:pPr>
        <w:jc w:val="both"/>
      </w:pPr>
    </w:p>
    <w:p w:rsidR="00443411" w:rsidRPr="00EC778D" w:rsidRDefault="00443411" w:rsidP="00443411">
      <w:pPr>
        <w:jc w:val="both"/>
        <w:rPr>
          <w:sz w:val="24"/>
          <w:szCs w:val="24"/>
        </w:rPr>
      </w:pPr>
      <w:r w:rsidRPr="00EC778D">
        <w:t>_____________________________________________________________________________,</w:t>
      </w:r>
    </w:p>
    <w:p w:rsidR="00443411" w:rsidRPr="00EC778D" w:rsidRDefault="00443411" w:rsidP="00443411">
      <w:pPr>
        <w:jc w:val="center"/>
        <w:rPr>
          <w:sz w:val="16"/>
          <w:szCs w:val="16"/>
        </w:rPr>
      </w:pPr>
      <w:r w:rsidRPr="00EC778D">
        <w:rPr>
          <w:sz w:val="16"/>
          <w:szCs w:val="16"/>
        </w:rPr>
        <w:t>(фамилия, имя, отчество ребенка (подопечного) полностью)</w:t>
      </w:r>
    </w:p>
    <w:p w:rsidR="00443411" w:rsidRPr="00EC778D" w:rsidRDefault="00443411" w:rsidP="00443411">
      <w:pPr>
        <w:rPr>
          <w:sz w:val="10"/>
          <w:szCs w:val="16"/>
        </w:rPr>
      </w:pPr>
    </w:p>
    <w:p w:rsidR="00443411" w:rsidRPr="00EC778D" w:rsidRDefault="00443411" w:rsidP="00443411">
      <w:pPr>
        <w:ind w:firstLine="709"/>
        <w:contextualSpacing/>
        <w:jc w:val="both"/>
        <w:rPr>
          <w:sz w:val="24"/>
          <w:szCs w:val="24"/>
        </w:rPr>
      </w:pPr>
      <w:r w:rsidRPr="00EC778D">
        <w:rPr>
          <w:sz w:val="24"/>
          <w:szCs w:val="24"/>
        </w:rPr>
        <w:t xml:space="preserve">в соответствии с требованиями статьи 9 Федерального закона от 27.07.2006 г. №152-ФЗ (ред. от 24.04.2020 г.) «О персональных данных», подтверждаю своё согласие на сбор и обработку организаторами соревнований персональных данных моего ребенка: фамилии, имени, отчества, даты рождения, места учебы, класса, сведения об успеваемости. </w:t>
      </w:r>
    </w:p>
    <w:p w:rsidR="00443411" w:rsidRPr="00EC778D" w:rsidRDefault="00443411" w:rsidP="00443411">
      <w:pPr>
        <w:ind w:firstLine="709"/>
        <w:contextualSpacing/>
        <w:jc w:val="both"/>
        <w:rPr>
          <w:sz w:val="24"/>
          <w:szCs w:val="24"/>
        </w:rPr>
      </w:pPr>
      <w:r w:rsidRPr="00EC778D">
        <w:rPr>
          <w:sz w:val="24"/>
          <w:szCs w:val="24"/>
        </w:rPr>
        <w:t xml:space="preserve">Я разрешаю организаторам соревнований производить фото и видеосъёмку моего ребёнка, безвозмездно использовать эти фото, видео и информационные материалы во внутренних и внешних коммуникациях без дополнительных согласований. Фотографии,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произведённые фотографии и видео не нанесут вред достоинству и репутации моего ребёнка. </w:t>
      </w:r>
    </w:p>
    <w:p w:rsidR="00443411" w:rsidRPr="00EC778D" w:rsidRDefault="00443411" w:rsidP="00443411">
      <w:pPr>
        <w:ind w:firstLine="709"/>
        <w:contextualSpacing/>
        <w:jc w:val="both"/>
        <w:rPr>
          <w:sz w:val="24"/>
          <w:szCs w:val="24"/>
        </w:rPr>
      </w:pPr>
      <w:r w:rsidRPr="00EC778D">
        <w:rPr>
          <w:sz w:val="24"/>
          <w:szCs w:val="24"/>
        </w:rPr>
        <w:t xml:space="preserve">Предоставляю организаторам право осуществлять все действия (операции) с персональными данными моего ребёнка, включая сбор, систематизацию, накопление, хранение, обновление, изменение, использование, обезличивание, блокирование, уничтожение. </w:t>
      </w:r>
    </w:p>
    <w:p w:rsidR="00443411" w:rsidRPr="00EC778D" w:rsidRDefault="00443411" w:rsidP="00443411">
      <w:pPr>
        <w:ind w:firstLine="709"/>
        <w:contextualSpacing/>
        <w:jc w:val="both"/>
        <w:rPr>
          <w:sz w:val="24"/>
          <w:szCs w:val="24"/>
        </w:rPr>
      </w:pPr>
      <w:r w:rsidRPr="00EC778D">
        <w:rPr>
          <w:sz w:val="24"/>
          <w:szCs w:val="24"/>
        </w:rPr>
        <w:lastRenderedPageBreak/>
        <w:t>Обработка персональных данных осуществляется с помощью средств автоматизации и/или без использования таковых в соответствии с действующим законодательством РФ.</w:t>
      </w:r>
    </w:p>
    <w:p w:rsidR="00443411" w:rsidRPr="00EC778D" w:rsidRDefault="00443411" w:rsidP="00443411">
      <w:pPr>
        <w:ind w:firstLine="709"/>
        <w:contextualSpacing/>
        <w:jc w:val="both"/>
        <w:rPr>
          <w:sz w:val="24"/>
          <w:szCs w:val="24"/>
        </w:rPr>
      </w:pPr>
      <w:r w:rsidRPr="00EC778D">
        <w:rPr>
          <w:sz w:val="24"/>
          <w:szCs w:val="24"/>
        </w:rPr>
        <w:t xml:space="preserve">Срок действия согласия является неограниченным. </w:t>
      </w:r>
    </w:p>
    <w:p w:rsidR="00443411" w:rsidRPr="00EC778D" w:rsidRDefault="00443411" w:rsidP="00443411">
      <w:pPr>
        <w:ind w:firstLine="709"/>
        <w:contextualSpacing/>
        <w:jc w:val="both"/>
        <w:rPr>
          <w:sz w:val="24"/>
          <w:szCs w:val="24"/>
        </w:rPr>
      </w:pPr>
      <w:r w:rsidRPr="00EC778D">
        <w:rPr>
          <w:sz w:val="24"/>
          <w:szCs w:val="24"/>
        </w:rPr>
        <w:t>Данное согласие может быть отозвано на основании письменного уведомления организаторов соревнований. Отзыв согласия влечёт за собой удаление всех персональных данных из списка участников соревнований, что делает невозможным участие данного несовершеннолетнего пользователя в соревнованиях.</w:t>
      </w:r>
    </w:p>
    <w:p w:rsidR="00443411" w:rsidRPr="00EC778D" w:rsidRDefault="00443411" w:rsidP="00443411">
      <w:pPr>
        <w:jc w:val="both"/>
        <w:rPr>
          <w:sz w:val="22"/>
          <w:szCs w:val="22"/>
        </w:rPr>
      </w:pPr>
    </w:p>
    <w:p w:rsidR="00443411" w:rsidRPr="00EC778D" w:rsidRDefault="00443411" w:rsidP="00443411">
      <w:pPr>
        <w:jc w:val="center"/>
        <w:rPr>
          <w:sz w:val="24"/>
          <w:szCs w:val="24"/>
        </w:rPr>
      </w:pPr>
      <w:r w:rsidRPr="00EC778D">
        <w:rPr>
          <w:sz w:val="24"/>
          <w:szCs w:val="24"/>
        </w:rPr>
        <w:t>«_____»______________20__ г. _____________ / ______________________________</w:t>
      </w:r>
    </w:p>
    <w:p w:rsidR="00443411" w:rsidRPr="00084FDF" w:rsidRDefault="00443411" w:rsidP="00443411">
      <w:pPr>
        <w:tabs>
          <w:tab w:val="left" w:pos="-1080"/>
          <w:tab w:val="left" w:pos="1260"/>
        </w:tabs>
        <w:autoSpaceDE w:val="0"/>
        <w:autoSpaceDN w:val="0"/>
        <w:adjustRightInd w:val="0"/>
        <w:ind w:firstLine="720"/>
        <w:jc w:val="both"/>
        <w:rPr>
          <w:color w:val="000000"/>
        </w:rPr>
      </w:pPr>
      <w:r w:rsidRPr="00EC778D">
        <w:t xml:space="preserve">                                                        </w:t>
      </w:r>
      <w:r w:rsidRPr="00EC778D">
        <w:rPr>
          <w:sz w:val="22"/>
          <w:szCs w:val="22"/>
          <w:vertAlign w:val="superscript"/>
        </w:rPr>
        <w:t>подпись</w:t>
      </w:r>
      <w:r w:rsidRPr="00EC778D">
        <w:rPr>
          <w:vertAlign w:val="superscript"/>
        </w:rPr>
        <w:t xml:space="preserve">                                         </w:t>
      </w:r>
      <w:r w:rsidRPr="00EC778D">
        <w:rPr>
          <w:sz w:val="22"/>
          <w:szCs w:val="22"/>
          <w:vertAlign w:val="superscript"/>
        </w:rPr>
        <w:t>расшифровка</w:t>
      </w:r>
    </w:p>
    <w:p w:rsidR="00F56CF3" w:rsidRDefault="00290561" w:rsidP="00290561">
      <w:pPr>
        <w:widowControl w:val="0"/>
        <w:autoSpaceDE w:val="0"/>
        <w:autoSpaceDN w:val="0"/>
        <w:adjustRightInd w:val="0"/>
        <w:rPr>
          <w:b/>
          <w:bCs/>
          <w:sz w:val="28"/>
          <w:szCs w:val="28"/>
        </w:rPr>
      </w:pPr>
      <w:r>
        <w:rPr>
          <w:sz w:val="28"/>
          <w:szCs w:val="28"/>
        </w:rPr>
        <w:br w:type="page"/>
      </w:r>
    </w:p>
    <w:p w:rsidR="00782469" w:rsidRDefault="007151DA" w:rsidP="00EC778D">
      <w:pPr>
        <w:widowControl w:val="0"/>
        <w:autoSpaceDE w:val="0"/>
        <w:autoSpaceDN w:val="0"/>
        <w:adjustRightInd w:val="0"/>
        <w:ind w:left="4536"/>
        <w:jc w:val="both"/>
        <w:rPr>
          <w:sz w:val="28"/>
          <w:szCs w:val="28"/>
        </w:rPr>
      </w:pPr>
      <w:r>
        <w:rPr>
          <w:sz w:val="28"/>
          <w:szCs w:val="28"/>
        </w:rPr>
        <w:lastRenderedPageBreak/>
        <w:t>Приложение № 2</w:t>
      </w:r>
      <w:r w:rsidR="00EC778D">
        <w:rPr>
          <w:sz w:val="28"/>
          <w:szCs w:val="28"/>
        </w:rPr>
        <w:t xml:space="preserve"> </w:t>
      </w:r>
    </w:p>
    <w:p w:rsidR="00782469" w:rsidRDefault="00782469" w:rsidP="00EC778D">
      <w:pPr>
        <w:widowControl w:val="0"/>
        <w:autoSpaceDE w:val="0"/>
        <w:autoSpaceDN w:val="0"/>
        <w:adjustRightInd w:val="0"/>
        <w:ind w:left="4536"/>
        <w:jc w:val="both"/>
        <w:rPr>
          <w:sz w:val="28"/>
          <w:szCs w:val="28"/>
        </w:rPr>
      </w:pPr>
    </w:p>
    <w:p w:rsidR="00782469" w:rsidRDefault="00782469" w:rsidP="00EC778D">
      <w:pPr>
        <w:widowControl w:val="0"/>
        <w:autoSpaceDE w:val="0"/>
        <w:autoSpaceDN w:val="0"/>
        <w:adjustRightInd w:val="0"/>
        <w:ind w:left="4536"/>
        <w:jc w:val="both"/>
        <w:rPr>
          <w:sz w:val="28"/>
          <w:szCs w:val="28"/>
        </w:rPr>
      </w:pPr>
      <w:r>
        <w:rPr>
          <w:sz w:val="28"/>
          <w:szCs w:val="28"/>
        </w:rPr>
        <w:t>У</w:t>
      </w:r>
      <w:r w:rsidR="00EC778D">
        <w:rPr>
          <w:sz w:val="28"/>
          <w:szCs w:val="28"/>
        </w:rPr>
        <w:t xml:space="preserve">твержден </w:t>
      </w:r>
    </w:p>
    <w:p w:rsidR="007151DA" w:rsidRPr="00E42C73" w:rsidRDefault="00EC778D" w:rsidP="00EC778D">
      <w:pPr>
        <w:widowControl w:val="0"/>
        <w:autoSpaceDE w:val="0"/>
        <w:autoSpaceDN w:val="0"/>
        <w:adjustRightInd w:val="0"/>
        <w:ind w:left="4536"/>
        <w:jc w:val="both"/>
        <w:rPr>
          <w:sz w:val="28"/>
          <w:szCs w:val="28"/>
        </w:rPr>
      </w:pPr>
      <w:r>
        <w:rPr>
          <w:sz w:val="28"/>
          <w:szCs w:val="28"/>
        </w:rPr>
        <w:t>приказом</w:t>
      </w:r>
      <w:r w:rsidR="007151DA" w:rsidRPr="00E42C73">
        <w:rPr>
          <w:sz w:val="28"/>
          <w:szCs w:val="28"/>
        </w:rPr>
        <w:t xml:space="preserve"> министерства молодежной политики и спорта Саратовской области </w:t>
      </w:r>
    </w:p>
    <w:p w:rsidR="007151DA" w:rsidRPr="009E3C52" w:rsidRDefault="007151DA" w:rsidP="007151DA">
      <w:pPr>
        <w:widowControl w:val="0"/>
        <w:autoSpaceDE w:val="0"/>
        <w:autoSpaceDN w:val="0"/>
        <w:adjustRightInd w:val="0"/>
        <w:ind w:left="4536"/>
        <w:jc w:val="both"/>
        <w:rPr>
          <w:sz w:val="28"/>
          <w:szCs w:val="28"/>
          <w:u w:val="single"/>
        </w:rPr>
      </w:pPr>
      <w:proofErr w:type="spellStart"/>
      <w:r w:rsidRPr="00C055E8">
        <w:rPr>
          <w:sz w:val="28"/>
          <w:szCs w:val="28"/>
        </w:rPr>
        <w:t>от___</w:t>
      </w:r>
      <w:r w:rsidR="0069048C" w:rsidRPr="0069048C">
        <w:rPr>
          <w:sz w:val="28"/>
          <w:szCs w:val="28"/>
        </w:rPr>
        <w:t>__________</w:t>
      </w:r>
      <w:r w:rsidR="0069048C">
        <w:rPr>
          <w:sz w:val="28"/>
          <w:szCs w:val="28"/>
          <w:u w:val="single"/>
        </w:rPr>
        <w:t>_</w:t>
      </w:r>
      <w:r w:rsidR="00A524BA" w:rsidRPr="00DB3903">
        <w:rPr>
          <w:sz w:val="28"/>
          <w:szCs w:val="28"/>
          <w:u w:val="single"/>
        </w:rPr>
        <w:t>г</w:t>
      </w:r>
      <w:proofErr w:type="spellEnd"/>
      <w:r w:rsidR="00A524BA" w:rsidRPr="00DB3903">
        <w:rPr>
          <w:sz w:val="28"/>
          <w:szCs w:val="28"/>
          <w:u w:val="single"/>
        </w:rPr>
        <w:t>.</w:t>
      </w:r>
      <w:r w:rsidR="00A524BA">
        <w:rPr>
          <w:sz w:val="28"/>
          <w:szCs w:val="28"/>
        </w:rPr>
        <w:t>__</w:t>
      </w:r>
      <w:r w:rsidRPr="00C055E8">
        <w:rPr>
          <w:sz w:val="28"/>
          <w:szCs w:val="28"/>
        </w:rPr>
        <w:t>_№</w:t>
      </w:r>
      <w:r>
        <w:rPr>
          <w:sz w:val="28"/>
          <w:szCs w:val="28"/>
        </w:rPr>
        <w:t>___</w:t>
      </w:r>
      <w:r w:rsidR="0069048C" w:rsidRPr="0069048C">
        <w:rPr>
          <w:sz w:val="28"/>
          <w:szCs w:val="28"/>
        </w:rPr>
        <w:t>____</w:t>
      </w:r>
      <w:r>
        <w:rPr>
          <w:sz w:val="28"/>
          <w:szCs w:val="28"/>
        </w:rPr>
        <w:t>____</w:t>
      </w:r>
    </w:p>
    <w:p w:rsidR="007151DA" w:rsidRPr="00E42C73" w:rsidRDefault="007151DA" w:rsidP="007151DA">
      <w:pPr>
        <w:widowControl w:val="0"/>
        <w:autoSpaceDE w:val="0"/>
        <w:autoSpaceDN w:val="0"/>
        <w:adjustRightInd w:val="0"/>
        <w:ind w:left="4536"/>
        <w:jc w:val="both"/>
        <w:rPr>
          <w:sz w:val="28"/>
          <w:szCs w:val="28"/>
        </w:rPr>
      </w:pPr>
      <w:r w:rsidRPr="00E42C73">
        <w:rPr>
          <w:sz w:val="28"/>
          <w:szCs w:val="28"/>
        </w:rPr>
        <w:t xml:space="preserve">и министерства образования </w:t>
      </w:r>
    </w:p>
    <w:p w:rsidR="007151DA" w:rsidRPr="00E42C73" w:rsidRDefault="007151DA" w:rsidP="007151DA">
      <w:pPr>
        <w:widowControl w:val="0"/>
        <w:autoSpaceDE w:val="0"/>
        <w:autoSpaceDN w:val="0"/>
        <w:adjustRightInd w:val="0"/>
        <w:ind w:left="4536"/>
        <w:jc w:val="both"/>
        <w:rPr>
          <w:sz w:val="28"/>
          <w:szCs w:val="28"/>
        </w:rPr>
      </w:pPr>
      <w:r w:rsidRPr="00E42C73">
        <w:rPr>
          <w:sz w:val="28"/>
          <w:szCs w:val="28"/>
        </w:rPr>
        <w:t>Саратовской области</w:t>
      </w:r>
    </w:p>
    <w:p w:rsidR="007151DA" w:rsidRPr="00E42C73" w:rsidRDefault="007151DA" w:rsidP="007151DA">
      <w:pPr>
        <w:widowControl w:val="0"/>
        <w:autoSpaceDE w:val="0"/>
        <w:autoSpaceDN w:val="0"/>
        <w:adjustRightInd w:val="0"/>
        <w:ind w:left="4536"/>
        <w:jc w:val="both"/>
        <w:rPr>
          <w:sz w:val="28"/>
          <w:szCs w:val="28"/>
        </w:rPr>
      </w:pPr>
      <w:r w:rsidRPr="00C055E8">
        <w:rPr>
          <w:sz w:val="28"/>
          <w:szCs w:val="28"/>
        </w:rPr>
        <w:t>от__</w:t>
      </w:r>
      <w:r w:rsidR="0069048C" w:rsidRPr="0069048C">
        <w:rPr>
          <w:sz w:val="28"/>
          <w:szCs w:val="28"/>
        </w:rPr>
        <w:t>____________</w:t>
      </w:r>
      <w:r w:rsidR="00A524BA" w:rsidRPr="00DB3903">
        <w:rPr>
          <w:sz w:val="28"/>
          <w:szCs w:val="28"/>
          <w:u w:val="single"/>
        </w:rPr>
        <w:t>.</w:t>
      </w:r>
      <w:r w:rsidRPr="00C055E8">
        <w:rPr>
          <w:sz w:val="28"/>
          <w:szCs w:val="28"/>
        </w:rPr>
        <w:t>___</w:t>
      </w:r>
      <w:r w:rsidRPr="00E42C73">
        <w:rPr>
          <w:sz w:val="28"/>
          <w:szCs w:val="28"/>
        </w:rPr>
        <w:t xml:space="preserve">№ </w:t>
      </w:r>
      <w:r w:rsidR="0069048C">
        <w:rPr>
          <w:sz w:val="28"/>
          <w:szCs w:val="28"/>
        </w:rPr>
        <w:t>__</w:t>
      </w:r>
      <w:r>
        <w:rPr>
          <w:sz w:val="28"/>
          <w:szCs w:val="28"/>
        </w:rPr>
        <w:t>_</w:t>
      </w:r>
      <w:r w:rsidR="0069048C" w:rsidRPr="0069048C">
        <w:rPr>
          <w:sz w:val="28"/>
          <w:szCs w:val="28"/>
        </w:rPr>
        <w:t>__</w:t>
      </w:r>
      <w:r>
        <w:rPr>
          <w:sz w:val="28"/>
          <w:szCs w:val="28"/>
        </w:rPr>
        <w:t>______</w:t>
      </w:r>
    </w:p>
    <w:p w:rsidR="00F56CF3" w:rsidRPr="00C010C0" w:rsidRDefault="00F56CF3" w:rsidP="00C010C0">
      <w:pPr>
        <w:ind w:left="4820"/>
        <w:jc w:val="center"/>
        <w:rPr>
          <w:b/>
          <w:sz w:val="28"/>
          <w:szCs w:val="28"/>
        </w:rPr>
      </w:pPr>
    </w:p>
    <w:p w:rsidR="00F56CF3" w:rsidRDefault="00F56CF3" w:rsidP="00F56CF3">
      <w:pPr>
        <w:ind w:left="5387"/>
        <w:jc w:val="center"/>
        <w:rPr>
          <w:b/>
          <w:sz w:val="28"/>
          <w:szCs w:val="28"/>
        </w:rPr>
      </w:pPr>
    </w:p>
    <w:p w:rsidR="00F56CF3" w:rsidRDefault="00F56CF3" w:rsidP="00F56CF3">
      <w:pPr>
        <w:jc w:val="center"/>
        <w:rPr>
          <w:b/>
          <w:sz w:val="28"/>
          <w:szCs w:val="28"/>
        </w:rPr>
      </w:pPr>
      <w:r>
        <w:rPr>
          <w:b/>
          <w:sz w:val="28"/>
          <w:szCs w:val="28"/>
        </w:rPr>
        <w:t>С</w:t>
      </w:r>
      <w:r w:rsidR="00772500">
        <w:rPr>
          <w:b/>
          <w:sz w:val="28"/>
          <w:szCs w:val="28"/>
        </w:rPr>
        <w:t>остав</w:t>
      </w:r>
    </w:p>
    <w:p w:rsidR="00C2553D" w:rsidRPr="00464E40" w:rsidRDefault="00F56CF3" w:rsidP="00F56CF3">
      <w:pPr>
        <w:jc w:val="center"/>
        <w:rPr>
          <w:b/>
          <w:bCs/>
          <w:sz w:val="28"/>
          <w:szCs w:val="28"/>
        </w:rPr>
      </w:pPr>
      <w:r>
        <w:rPr>
          <w:b/>
          <w:sz w:val="28"/>
          <w:szCs w:val="28"/>
        </w:rPr>
        <w:t xml:space="preserve">главной судейской коллегии </w:t>
      </w:r>
      <w:r w:rsidR="00264CCA" w:rsidRPr="00264CCA">
        <w:rPr>
          <w:b/>
          <w:sz w:val="28"/>
          <w:szCs w:val="28"/>
        </w:rPr>
        <w:t>регионального этапа Всероссийских спортивных соревнований школьников «Президентские состязания» в Саратовской области</w:t>
      </w:r>
    </w:p>
    <w:p w:rsidR="00C2553D" w:rsidRPr="00464E40" w:rsidRDefault="00C2553D" w:rsidP="00F56CF3">
      <w:pPr>
        <w:jc w:val="center"/>
        <w:rPr>
          <w:b/>
          <w:bCs/>
          <w:sz w:val="28"/>
          <w:szCs w:val="28"/>
        </w:rPr>
      </w:pPr>
    </w:p>
    <w:tbl>
      <w:tblPr>
        <w:tblW w:w="0" w:type="auto"/>
        <w:tblLook w:val="04A0" w:firstRow="1" w:lastRow="0" w:firstColumn="1" w:lastColumn="0" w:noHBand="0" w:noVBand="1"/>
      </w:tblPr>
      <w:tblGrid>
        <w:gridCol w:w="392"/>
        <w:gridCol w:w="3260"/>
        <w:gridCol w:w="709"/>
        <w:gridCol w:w="5209"/>
      </w:tblGrid>
      <w:tr w:rsidR="00F56CF3" w:rsidRPr="00464E40" w:rsidTr="00C2553D">
        <w:tc>
          <w:tcPr>
            <w:tcW w:w="392" w:type="dxa"/>
          </w:tcPr>
          <w:p w:rsidR="00F56CF3" w:rsidRPr="00464E40" w:rsidRDefault="00F56CF3" w:rsidP="002B3F28">
            <w:pPr>
              <w:pStyle w:val="a7"/>
              <w:numPr>
                <w:ilvl w:val="0"/>
                <w:numId w:val="15"/>
              </w:numPr>
              <w:spacing w:after="0" w:line="240" w:lineRule="auto"/>
              <w:rPr>
                <w:rFonts w:ascii="Times New Roman" w:hAnsi="Times New Roman"/>
                <w:b/>
                <w:sz w:val="28"/>
                <w:szCs w:val="28"/>
              </w:rPr>
            </w:pPr>
          </w:p>
        </w:tc>
        <w:tc>
          <w:tcPr>
            <w:tcW w:w="3260" w:type="dxa"/>
            <w:hideMark/>
          </w:tcPr>
          <w:p w:rsidR="002F4327" w:rsidRPr="00464E40" w:rsidRDefault="002F4327" w:rsidP="002F4327">
            <w:pPr>
              <w:rPr>
                <w:b/>
                <w:sz w:val="28"/>
                <w:szCs w:val="28"/>
                <w:lang w:eastAsia="en-US"/>
              </w:rPr>
            </w:pPr>
            <w:r w:rsidRPr="00464E40">
              <w:rPr>
                <w:b/>
                <w:sz w:val="28"/>
                <w:szCs w:val="28"/>
                <w:lang w:eastAsia="en-US"/>
              </w:rPr>
              <w:t xml:space="preserve">Ефимова </w:t>
            </w:r>
          </w:p>
          <w:p w:rsidR="00F56CF3" w:rsidRPr="00464E40" w:rsidRDefault="002F4327" w:rsidP="002F4327">
            <w:pPr>
              <w:rPr>
                <w:b/>
                <w:sz w:val="28"/>
                <w:szCs w:val="28"/>
                <w:lang w:eastAsia="en-US"/>
              </w:rPr>
            </w:pPr>
            <w:r w:rsidRPr="00464E40">
              <w:rPr>
                <w:b/>
                <w:sz w:val="28"/>
                <w:szCs w:val="28"/>
                <w:lang w:eastAsia="en-US"/>
              </w:rPr>
              <w:t>Екатерина Юрьевна</w:t>
            </w:r>
          </w:p>
        </w:tc>
        <w:tc>
          <w:tcPr>
            <w:tcW w:w="709" w:type="dxa"/>
            <w:hideMark/>
          </w:tcPr>
          <w:p w:rsidR="00F56CF3" w:rsidRPr="00464E40" w:rsidRDefault="00F56CF3">
            <w:pPr>
              <w:rPr>
                <w:b/>
                <w:sz w:val="28"/>
                <w:szCs w:val="28"/>
                <w:lang w:eastAsia="en-US"/>
              </w:rPr>
            </w:pPr>
            <w:r w:rsidRPr="00464E40">
              <w:rPr>
                <w:b/>
                <w:sz w:val="28"/>
                <w:szCs w:val="28"/>
                <w:lang w:eastAsia="en-US"/>
              </w:rPr>
              <w:t>-</w:t>
            </w:r>
          </w:p>
        </w:tc>
        <w:tc>
          <w:tcPr>
            <w:tcW w:w="5209" w:type="dxa"/>
          </w:tcPr>
          <w:p w:rsidR="00F56CF3" w:rsidRPr="00464E40" w:rsidRDefault="00F56CF3" w:rsidP="00A4557E">
            <w:pPr>
              <w:jc w:val="both"/>
              <w:rPr>
                <w:sz w:val="28"/>
                <w:szCs w:val="28"/>
                <w:lang w:eastAsia="en-US"/>
              </w:rPr>
            </w:pPr>
            <w:r w:rsidRPr="00464E40">
              <w:rPr>
                <w:sz w:val="28"/>
                <w:szCs w:val="28"/>
                <w:lang w:eastAsia="en-US"/>
              </w:rPr>
              <w:t>главный судья соревнований</w:t>
            </w:r>
            <w:r w:rsidR="008C7E53" w:rsidRPr="00464E40">
              <w:rPr>
                <w:sz w:val="28"/>
                <w:szCs w:val="28"/>
                <w:lang w:eastAsia="en-US"/>
              </w:rPr>
              <w:t>, председатель мандатной комиссии</w:t>
            </w:r>
            <w:r w:rsidR="006B7C7A">
              <w:rPr>
                <w:sz w:val="28"/>
                <w:szCs w:val="28"/>
                <w:lang w:eastAsia="en-US"/>
              </w:rPr>
              <w:t xml:space="preserve">, учитель физической культуры МАОУ «Гимназия № 3» Фрунзенского района </w:t>
            </w:r>
            <w:r w:rsidR="006B7C7A">
              <w:rPr>
                <w:sz w:val="28"/>
                <w:szCs w:val="28"/>
                <w:lang w:eastAsia="en-US"/>
              </w:rPr>
              <w:br/>
              <w:t>г. Саратова</w:t>
            </w:r>
            <w:r w:rsidR="00782469">
              <w:rPr>
                <w:sz w:val="28"/>
                <w:szCs w:val="28"/>
                <w:lang w:eastAsia="en-US"/>
              </w:rPr>
              <w:t xml:space="preserve"> (по согласованию)</w:t>
            </w:r>
            <w:r w:rsidR="008C7E53" w:rsidRPr="00464E40">
              <w:rPr>
                <w:sz w:val="28"/>
                <w:szCs w:val="28"/>
                <w:lang w:eastAsia="en-US"/>
              </w:rPr>
              <w:t>;</w:t>
            </w:r>
          </w:p>
          <w:p w:rsidR="00F56CF3" w:rsidRPr="00464E40" w:rsidRDefault="00F56CF3">
            <w:pPr>
              <w:rPr>
                <w:sz w:val="28"/>
                <w:szCs w:val="28"/>
                <w:lang w:eastAsia="en-US"/>
              </w:rPr>
            </w:pPr>
          </w:p>
          <w:p w:rsidR="00F56CF3" w:rsidRPr="00464E40" w:rsidRDefault="00F56CF3">
            <w:pPr>
              <w:rPr>
                <w:sz w:val="28"/>
                <w:szCs w:val="28"/>
                <w:lang w:eastAsia="en-US"/>
              </w:rPr>
            </w:pPr>
          </w:p>
        </w:tc>
      </w:tr>
      <w:tr w:rsidR="00F56CF3" w:rsidRPr="00464E40" w:rsidTr="00C2553D">
        <w:tc>
          <w:tcPr>
            <w:tcW w:w="392" w:type="dxa"/>
          </w:tcPr>
          <w:p w:rsidR="00F56CF3" w:rsidRPr="00464E40" w:rsidRDefault="00F56CF3" w:rsidP="002B3F28">
            <w:pPr>
              <w:pStyle w:val="a7"/>
              <w:numPr>
                <w:ilvl w:val="0"/>
                <w:numId w:val="15"/>
              </w:numPr>
              <w:spacing w:after="0" w:line="240" w:lineRule="auto"/>
              <w:rPr>
                <w:rFonts w:ascii="Times New Roman" w:hAnsi="Times New Roman"/>
                <w:b/>
                <w:sz w:val="28"/>
                <w:szCs w:val="28"/>
              </w:rPr>
            </w:pPr>
          </w:p>
        </w:tc>
        <w:tc>
          <w:tcPr>
            <w:tcW w:w="3260" w:type="dxa"/>
            <w:hideMark/>
          </w:tcPr>
          <w:p w:rsidR="00F56CF3" w:rsidRDefault="009D78F7">
            <w:pPr>
              <w:rPr>
                <w:b/>
                <w:sz w:val="28"/>
                <w:szCs w:val="28"/>
                <w:lang w:eastAsia="en-US"/>
              </w:rPr>
            </w:pPr>
            <w:proofErr w:type="spellStart"/>
            <w:r>
              <w:rPr>
                <w:b/>
                <w:sz w:val="28"/>
                <w:szCs w:val="28"/>
                <w:lang w:eastAsia="en-US"/>
              </w:rPr>
              <w:t>Гатченко</w:t>
            </w:r>
            <w:proofErr w:type="spellEnd"/>
          </w:p>
          <w:p w:rsidR="009D78F7" w:rsidRPr="00464E40" w:rsidRDefault="009D78F7">
            <w:pPr>
              <w:rPr>
                <w:b/>
                <w:sz w:val="28"/>
                <w:szCs w:val="28"/>
                <w:lang w:eastAsia="en-US"/>
              </w:rPr>
            </w:pPr>
            <w:r>
              <w:rPr>
                <w:b/>
                <w:sz w:val="28"/>
                <w:szCs w:val="28"/>
                <w:lang w:eastAsia="en-US"/>
              </w:rPr>
              <w:t>Светлана Матвеевна</w:t>
            </w:r>
          </w:p>
        </w:tc>
        <w:tc>
          <w:tcPr>
            <w:tcW w:w="709" w:type="dxa"/>
            <w:hideMark/>
          </w:tcPr>
          <w:p w:rsidR="00F56CF3" w:rsidRPr="00464E40" w:rsidRDefault="00F56CF3">
            <w:pPr>
              <w:rPr>
                <w:b/>
                <w:sz w:val="28"/>
                <w:szCs w:val="28"/>
                <w:lang w:eastAsia="en-US"/>
              </w:rPr>
            </w:pPr>
            <w:r w:rsidRPr="00464E40">
              <w:rPr>
                <w:b/>
                <w:sz w:val="28"/>
                <w:szCs w:val="28"/>
                <w:lang w:eastAsia="en-US"/>
              </w:rPr>
              <w:t>-</w:t>
            </w:r>
          </w:p>
        </w:tc>
        <w:tc>
          <w:tcPr>
            <w:tcW w:w="5209" w:type="dxa"/>
          </w:tcPr>
          <w:p w:rsidR="00F56CF3" w:rsidRPr="00464E40" w:rsidRDefault="00F56CF3" w:rsidP="00A4557E">
            <w:pPr>
              <w:jc w:val="both"/>
              <w:rPr>
                <w:sz w:val="28"/>
                <w:szCs w:val="28"/>
                <w:lang w:eastAsia="en-US"/>
              </w:rPr>
            </w:pPr>
            <w:r w:rsidRPr="00464E40">
              <w:rPr>
                <w:sz w:val="28"/>
                <w:szCs w:val="28"/>
                <w:lang w:eastAsia="en-US"/>
              </w:rPr>
              <w:t>главный секретарь соревнований</w:t>
            </w:r>
            <w:r w:rsidR="006B7C7A">
              <w:rPr>
                <w:sz w:val="28"/>
                <w:szCs w:val="28"/>
                <w:lang w:eastAsia="en-US"/>
              </w:rPr>
              <w:t xml:space="preserve">, учитель физической культуры </w:t>
            </w:r>
            <w:r w:rsidR="006B7C7A">
              <w:rPr>
                <w:sz w:val="28"/>
                <w:szCs w:val="28"/>
                <w:lang w:eastAsia="en-US"/>
              </w:rPr>
              <w:br/>
              <w:t>МОУ «СОШ № 61 – образовательный комплекс» г. Саратова</w:t>
            </w:r>
            <w:r w:rsidR="00782469">
              <w:rPr>
                <w:sz w:val="28"/>
                <w:szCs w:val="28"/>
                <w:lang w:eastAsia="en-US"/>
              </w:rPr>
              <w:t xml:space="preserve"> (по согласованию)</w:t>
            </w:r>
            <w:r w:rsidR="00C2553D" w:rsidRPr="00464E40">
              <w:rPr>
                <w:i/>
                <w:sz w:val="28"/>
                <w:szCs w:val="28"/>
                <w:lang w:eastAsia="en-US"/>
              </w:rPr>
              <w:t>.</w:t>
            </w:r>
          </w:p>
          <w:p w:rsidR="00F56CF3" w:rsidRPr="00464E40" w:rsidRDefault="00F56CF3">
            <w:pPr>
              <w:rPr>
                <w:sz w:val="28"/>
                <w:szCs w:val="28"/>
                <w:lang w:eastAsia="en-US"/>
              </w:rPr>
            </w:pPr>
          </w:p>
          <w:p w:rsidR="00F56CF3" w:rsidRPr="00464E40" w:rsidRDefault="00F56CF3">
            <w:pPr>
              <w:rPr>
                <w:sz w:val="28"/>
                <w:szCs w:val="28"/>
                <w:lang w:eastAsia="en-US"/>
              </w:rPr>
            </w:pPr>
          </w:p>
        </w:tc>
      </w:tr>
    </w:tbl>
    <w:p w:rsidR="00F56CF3" w:rsidRPr="00464E40" w:rsidRDefault="00F56CF3" w:rsidP="00F56CF3">
      <w:pPr>
        <w:rPr>
          <w:b/>
          <w:sz w:val="28"/>
          <w:szCs w:val="28"/>
          <w:lang w:eastAsia="en-US"/>
        </w:rPr>
      </w:pPr>
    </w:p>
    <w:p w:rsidR="00F56CF3" w:rsidRPr="00464E40" w:rsidRDefault="00F56CF3"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782469" w:rsidRDefault="00290561" w:rsidP="00EC778D">
      <w:pPr>
        <w:widowControl w:val="0"/>
        <w:autoSpaceDE w:val="0"/>
        <w:autoSpaceDN w:val="0"/>
        <w:adjustRightInd w:val="0"/>
        <w:ind w:left="4536"/>
        <w:jc w:val="both"/>
        <w:rPr>
          <w:sz w:val="28"/>
          <w:szCs w:val="28"/>
        </w:rPr>
      </w:pPr>
      <w:r w:rsidRPr="00464E40">
        <w:rPr>
          <w:b/>
          <w:bCs/>
          <w:sz w:val="28"/>
          <w:szCs w:val="28"/>
        </w:rPr>
        <w:br w:type="page"/>
      </w:r>
      <w:r w:rsidR="000374B4">
        <w:rPr>
          <w:sz w:val="28"/>
          <w:szCs w:val="28"/>
        </w:rPr>
        <w:lastRenderedPageBreak/>
        <w:t>Приложение № 3</w:t>
      </w:r>
      <w:r w:rsidR="00EC778D">
        <w:rPr>
          <w:sz w:val="28"/>
          <w:szCs w:val="28"/>
        </w:rPr>
        <w:t xml:space="preserve"> </w:t>
      </w:r>
    </w:p>
    <w:p w:rsidR="00782469" w:rsidRDefault="00782469" w:rsidP="00EC778D">
      <w:pPr>
        <w:widowControl w:val="0"/>
        <w:autoSpaceDE w:val="0"/>
        <w:autoSpaceDN w:val="0"/>
        <w:adjustRightInd w:val="0"/>
        <w:ind w:left="4536"/>
        <w:jc w:val="both"/>
        <w:rPr>
          <w:sz w:val="28"/>
          <w:szCs w:val="28"/>
        </w:rPr>
      </w:pPr>
    </w:p>
    <w:p w:rsidR="00782469" w:rsidRDefault="00782469" w:rsidP="00EC778D">
      <w:pPr>
        <w:widowControl w:val="0"/>
        <w:autoSpaceDE w:val="0"/>
        <w:autoSpaceDN w:val="0"/>
        <w:adjustRightInd w:val="0"/>
        <w:ind w:left="4536"/>
        <w:jc w:val="both"/>
        <w:rPr>
          <w:sz w:val="28"/>
          <w:szCs w:val="28"/>
        </w:rPr>
      </w:pPr>
      <w:r>
        <w:rPr>
          <w:sz w:val="28"/>
          <w:szCs w:val="28"/>
        </w:rPr>
        <w:t>У</w:t>
      </w:r>
      <w:r w:rsidR="00EC778D">
        <w:rPr>
          <w:sz w:val="28"/>
          <w:szCs w:val="28"/>
        </w:rPr>
        <w:t xml:space="preserve">твержден </w:t>
      </w:r>
    </w:p>
    <w:p w:rsidR="007151DA" w:rsidRPr="00464E40" w:rsidRDefault="00EC778D" w:rsidP="00EC778D">
      <w:pPr>
        <w:widowControl w:val="0"/>
        <w:autoSpaceDE w:val="0"/>
        <w:autoSpaceDN w:val="0"/>
        <w:adjustRightInd w:val="0"/>
        <w:ind w:left="4536"/>
        <w:jc w:val="both"/>
        <w:rPr>
          <w:sz w:val="28"/>
          <w:szCs w:val="28"/>
        </w:rPr>
      </w:pPr>
      <w:r>
        <w:rPr>
          <w:sz w:val="28"/>
          <w:szCs w:val="28"/>
        </w:rPr>
        <w:t>приказом</w:t>
      </w:r>
      <w:r w:rsidR="007151DA" w:rsidRPr="00464E40">
        <w:rPr>
          <w:sz w:val="28"/>
          <w:szCs w:val="28"/>
        </w:rPr>
        <w:t xml:space="preserve"> министерства молодежной политики и спорта Саратовской области </w:t>
      </w:r>
    </w:p>
    <w:p w:rsidR="007151DA" w:rsidRPr="00464E40" w:rsidRDefault="007151DA" w:rsidP="007151DA">
      <w:pPr>
        <w:widowControl w:val="0"/>
        <w:autoSpaceDE w:val="0"/>
        <w:autoSpaceDN w:val="0"/>
        <w:adjustRightInd w:val="0"/>
        <w:ind w:left="4536"/>
        <w:jc w:val="both"/>
        <w:rPr>
          <w:sz w:val="28"/>
          <w:szCs w:val="28"/>
          <w:u w:val="single"/>
        </w:rPr>
      </w:pPr>
      <w:r w:rsidRPr="00464E40">
        <w:rPr>
          <w:sz w:val="28"/>
          <w:szCs w:val="28"/>
        </w:rPr>
        <w:t>от___</w:t>
      </w:r>
      <w:r w:rsidR="0069048C" w:rsidRPr="00464E40">
        <w:rPr>
          <w:sz w:val="28"/>
          <w:szCs w:val="28"/>
        </w:rPr>
        <w:t>__________</w:t>
      </w:r>
      <w:r w:rsidR="00DB3903" w:rsidRPr="00464E40">
        <w:rPr>
          <w:sz w:val="28"/>
          <w:szCs w:val="28"/>
        </w:rPr>
        <w:t>_</w:t>
      </w:r>
      <w:r w:rsidRPr="00464E40">
        <w:rPr>
          <w:sz w:val="28"/>
          <w:szCs w:val="28"/>
        </w:rPr>
        <w:t>__№____</w:t>
      </w:r>
      <w:r w:rsidR="0069048C" w:rsidRPr="00464E40">
        <w:rPr>
          <w:sz w:val="28"/>
          <w:szCs w:val="28"/>
        </w:rPr>
        <w:t>______</w:t>
      </w:r>
      <w:r w:rsidRPr="00464E40">
        <w:rPr>
          <w:sz w:val="28"/>
          <w:szCs w:val="28"/>
        </w:rPr>
        <w:t>___</w:t>
      </w:r>
    </w:p>
    <w:p w:rsidR="007151DA" w:rsidRPr="00464E40" w:rsidRDefault="007151DA" w:rsidP="007151DA">
      <w:pPr>
        <w:widowControl w:val="0"/>
        <w:autoSpaceDE w:val="0"/>
        <w:autoSpaceDN w:val="0"/>
        <w:adjustRightInd w:val="0"/>
        <w:ind w:left="4536"/>
        <w:jc w:val="both"/>
        <w:rPr>
          <w:sz w:val="28"/>
          <w:szCs w:val="28"/>
        </w:rPr>
      </w:pPr>
      <w:r w:rsidRPr="00464E40">
        <w:rPr>
          <w:sz w:val="28"/>
          <w:szCs w:val="28"/>
        </w:rPr>
        <w:t xml:space="preserve">и министерства образования </w:t>
      </w:r>
    </w:p>
    <w:p w:rsidR="007151DA" w:rsidRPr="00464E40" w:rsidRDefault="007151DA" w:rsidP="007151DA">
      <w:pPr>
        <w:widowControl w:val="0"/>
        <w:autoSpaceDE w:val="0"/>
        <w:autoSpaceDN w:val="0"/>
        <w:adjustRightInd w:val="0"/>
        <w:ind w:left="4536"/>
        <w:jc w:val="both"/>
        <w:rPr>
          <w:sz w:val="28"/>
          <w:szCs w:val="28"/>
        </w:rPr>
      </w:pPr>
      <w:r w:rsidRPr="00464E40">
        <w:rPr>
          <w:sz w:val="28"/>
          <w:szCs w:val="28"/>
        </w:rPr>
        <w:t>Саратовской области</w:t>
      </w:r>
    </w:p>
    <w:p w:rsidR="007151DA" w:rsidRPr="00464E40" w:rsidRDefault="007151DA" w:rsidP="007151DA">
      <w:pPr>
        <w:widowControl w:val="0"/>
        <w:autoSpaceDE w:val="0"/>
        <w:autoSpaceDN w:val="0"/>
        <w:adjustRightInd w:val="0"/>
        <w:ind w:left="4536"/>
        <w:jc w:val="both"/>
        <w:rPr>
          <w:sz w:val="28"/>
          <w:szCs w:val="28"/>
        </w:rPr>
      </w:pPr>
      <w:r w:rsidRPr="00464E40">
        <w:rPr>
          <w:sz w:val="28"/>
          <w:szCs w:val="28"/>
        </w:rPr>
        <w:t>от___</w:t>
      </w:r>
      <w:r w:rsidR="0069048C" w:rsidRPr="00464E40">
        <w:rPr>
          <w:sz w:val="28"/>
          <w:szCs w:val="28"/>
        </w:rPr>
        <w:t>__________</w:t>
      </w:r>
      <w:r w:rsidRPr="00464E40">
        <w:rPr>
          <w:sz w:val="28"/>
          <w:szCs w:val="28"/>
        </w:rPr>
        <w:t>___№ _____</w:t>
      </w:r>
      <w:r w:rsidR="0069048C" w:rsidRPr="00464E40">
        <w:rPr>
          <w:sz w:val="28"/>
          <w:szCs w:val="28"/>
        </w:rPr>
        <w:t>____</w:t>
      </w:r>
      <w:r w:rsidRPr="00464E40">
        <w:rPr>
          <w:sz w:val="28"/>
          <w:szCs w:val="28"/>
        </w:rPr>
        <w:t>____</w:t>
      </w:r>
    </w:p>
    <w:p w:rsidR="001D5745" w:rsidRPr="00464E40" w:rsidRDefault="001D5745" w:rsidP="007151DA">
      <w:pPr>
        <w:widowControl w:val="0"/>
        <w:autoSpaceDE w:val="0"/>
        <w:autoSpaceDN w:val="0"/>
        <w:adjustRightInd w:val="0"/>
        <w:ind w:left="4536"/>
        <w:jc w:val="both"/>
        <w:rPr>
          <w:b/>
          <w:bCs/>
          <w:sz w:val="28"/>
          <w:szCs w:val="28"/>
        </w:rPr>
      </w:pPr>
    </w:p>
    <w:p w:rsidR="005C31F7" w:rsidRPr="00464E40" w:rsidRDefault="005C31F7" w:rsidP="00C010C0">
      <w:pPr>
        <w:jc w:val="center"/>
        <w:rPr>
          <w:b/>
          <w:bCs/>
          <w:sz w:val="28"/>
          <w:szCs w:val="28"/>
        </w:rPr>
      </w:pPr>
      <w:r w:rsidRPr="00464E40">
        <w:rPr>
          <w:b/>
          <w:bCs/>
          <w:sz w:val="28"/>
          <w:szCs w:val="28"/>
        </w:rPr>
        <w:t>Состав</w:t>
      </w:r>
    </w:p>
    <w:p w:rsidR="00381684" w:rsidRPr="00464E40" w:rsidRDefault="005C31F7" w:rsidP="00C010C0">
      <w:pPr>
        <w:jc w:val="center"/>
        <w:rPr>
          <w:b/>
          <w:bCs/>
          <w:sz w:val="28"/>
          <w:szCs w:val="28"/>
        </w:rPr>
      </w:pPr>
      <w:r w:rsidRPr="00464E40">
        <w:rPr>
          <w:b/>
          <w:bCs/>
          <w:sz w:val="28"/>
          <w:szCs w:val="28"/>
        </w:rPr>
        <w:t>организационного комитета по подготовке и проведению</w:t>
      </w:r>
    </w:p>
    <w:p w:rsidR="00C010C0" w:rsidRPr="00264CCA" w:rsidRDefault="00264CCA" w:rsidP="00C010C0">
      <w:pPr>
        <w:jc w:val="center"/>
        <w:rPr>
          <w:b/>
          <w:sz w:val="28"/>
          <w:szCs w:val="28"/>
        </w:rPr>
      </w:pPr>
      <w:r w:rsidRPr="00264CCA">
        <w:rPr>
          <w:b/>
          <w:sz w:val="28"/>
          <w:szCs w:val="28"/>
        </w:rPr>
        <w:t>регионального этапа Всероссийских спортивных соревнований школьников «Президентские состязания» в Саратовской области</w:t>
      </w:r>
    </w:p>
    <w:p w:rsidR="00264CCA" w:rsidRPr="00464E40" w:rsidRDefault="00264CCA" w:rsidP="00C010C0">
      <w:pPr>
        <w:jc w:val="center"/>
        <w:rPr>
          <w:b/>
          <w:bCs/>
          <w:sz w:val="28"/>
          <w:szCs w:val="28"/>
        </w:rPr>
      </w:pPr>
    </w:p>
    <w:tbl>
      <w:tblPr>
        <w:tblW w:w="0" w:type="auto"/>
        <w:tblLook w:val="04A0" w:firstRow="1" w:lastRow="0" w:firstColumn="1" w:lastColumn="0" w:noHBand="0" w:noVBand="1"/>
      </w:tblPr>
      <w:tblGrid>
        <w:gridCol w:w="3260"/>
        <w:gridCol w:w="709"/>
        <w:gridCol w:w="5210"/>
      </w:tblGrid>
      <w:tr w:rsidR="00F16966" w:rsidRPr="00464E40" w:rsidTr="00DB4ABE">
        <w:tc>
          <w:tcPr>
            <w:tcW w:w="3260" w:type="dxa"/>
            <w:hideMark/>
          </w:tcPr>
          <w:p w:rsidR="00F16966" w:rsidRPr="00464E40" w:rsidRDefault="007151DA" w:rsidP="00DB4ABE">
            <w:pPr>
              <w:rPr>
                <w:sz w:val="28"/>
                <w:szCs w:val="28"/>
              </w:rPr>
            </w:pPr>
            <w:r w:rsidRPr="00464E40">
              <w:rPr>
                <w:sz w:val="28"/>
                <w:szCs w:val="28"/>
              </w:rPr>
              <w:t>Абрашин</w:t>
            </w:r>
          </w:p>
          <w:p w:rsidR="00F16966" w:rsidRPr="00464E40" w:rsidRDefault="007151DA" w:rsidP="00DB4ABE">
            <w:pPr>
              <w:rPr>
                <w:sz w:val="28"/>
                <w:szCs w:val="28"/>
                <w:lang w:eastAsia="en-US"/>
              </w:rPr>
            </w:pPr>
            <w:r w:rsidRPr="00464E40">
              <w:rPr>
                <w:sz w:val="28"/>
                <w:szCs w:val="28"/>
              </w:rPr>
              <w:t>Андрей Александрович</w:t>
            </w:r>
          </w:p>
        </w:tc>
        <w:tc>
          <w:tcPr>
            <w:tcW w:w="709" w:type="dxa"/>
            <w:hideMark/>
          </w:tcPr>
          <w:p w:rsidR="00F16966" w:rsidRPr="00464E40" w:rsidRDefault="00F16966" w:rsidP="00DB4ABE">
            <w:pPr>
              <w:rPr>
                <w:b/>
                <w:sz w:val="28"/>
                <w:szCs w:val="28"/>
                <w:lang w:eastAsia="en-US"/>
              </w:rPr>
            </w:pPr>
            <w:r w:rsidRPr="00464E40">
              <w:rPr>
                <w:b/>
                <w:sz w:val="28"/>
                <w:szCs w:val="28"/>
                <w:lang w:eastAsia="en-US"/>
              </w:rPr>
              <w:t>-</w:t>
            </w:r>
          </w:p>
        </w:tc>
        <w:tc>
          <w:tcPr>
            <w:tcW w:w="5210" w:type="dxa"/>
          </w:tcPr>
          <w:p w:rsidR="00F16966" w:rsidRPr="00464E40" w:rsidRDefault="00F16966" w:rsidP="00F16966">
            <w:pPr>
              <w:jc w:val="both"/>
              <w:rPr>
                <w:sz w:val="28"/>
                <w:szCs w:val="28"/>
                <w:lang w:eastAsia="en-US"/>
              </w:rPr>
            </w:pPr>
            <w:r w:rsidRPr="00464E40">
              <w:rPr>
                <w:sz w:val="28"/>
                <w:szCs w:val="28"/>
              </w:rPr>
              <w:t>первый заместите</w:t>
            </w:r>
            <w:r w:rsidR="001D5745" w:rsidRPr="00464E40">
              <w:rPr>
                <w:sz w:val="28"/>
                <w:szCs w:val="28"/>
              </w:rPr>
              <w:t xml:space="preserve">ль министра молодежной политики и спорта  </w:t>
            </w:r>
            <w:r w:rsidRPr="00464E40">
              <w:rPr>
                <w:sz w:val="28"/>
                <w:szCs w:val="28"/>
              </w:rPr>
              <w:t xml:space="preserve"> Саратовской области, сопредседатель организационного комитета;</w:t>
            </w:r>
          </w:p>
          <w:p w:rsidR="00F16966" w:rsidRPr="00464E40" w:rsidRDefault="00F16966" w:rsidP="00DB4ABE">
            <w:pPr>
              <w:rPr>
                <w:sz w:val="28"/>
                <w:szCs w:val="28"/>
                <w:lang w:eastAsia="en-US"/>
              </w:rPr>
            </w:pPr>
          </w:p>
        </w:tc>
      </w:tr>
      <w:tr w:rsidR="00F16966" w:rsidRPr="00464E40" w:rsidTr="00DB4ABE">
        <w:tc>
          <w:tcPr>
            <w:tcW w:w="3260" w:type="dxa"/>
            <w:hideMark/>
          </w:tcPr>
          <w:p w:rsidR="00F16966" w:rsidRPr="00464E40" w:rsidRDefault="0069048C" w:rsidP="0069048C">
            <w:pPr>
              <w:rPr>
                <w:sz w:val="28"/>
                <w:szCs w:val="28"/>
                <w:lang w:eastAsia="en-US"/>
              </w:rPr>
            </w:pPr>
            <w:proofErr w:type="spellStart"/>
            <w:r w:rsidRPr="00464E40">
              <w:rPr>
                <w:sz w:val="28"/>
                <w:szCs w:val="28"/>
                <w:lang w:eastAsia="en-US"/>
              </w:rPr>
              <w:t>Чинаева</w:t>
            </w:r>
            <w:proofErr w:type="spellEnd"/>
          </w:p>
          <w:p w:rsidR="0069048C" w:rsidRPr="00464E40" w:rsidRDefault="0069048C" w:rsidP="0069048C">
            <w:pPr>
              <w:rPr>
                <w:sz w:val="28"/>
                <w:szCs w:val="28"/>
                <w:lang w:eastAsia="en-US"/>
              </w:rPr>
            </w:pPr>
            <w:r w:rsidRPr="00464E40">
              <w:rPr>
                <w:sz w:val="28"/>
                <w:szCs w:val="28"/>
                <w:lang w:eastAsia="en-US"/>
              </w:rPr>
              <w:t>Ирина Александровна</w:t>
            </w:r>
          </w:p>
        </w:tc>
        <w:tc>
          <w:tcPr>
            <w:tcW w:w="709" w:type="dxa"/>
            <w:hideMark/>
          </w:tcPr>
          <w:p w:rsidR="00F16966" w:rsidRPr="00464E40" w:rsidRDefault="00F16966" w:rsidP="00DB4ABE">
            <w:pPr>
              <w:rPr>
                <w:b/>
                <w:sz w:val="28"/>
                <w:szCs w:val="28"/>
                <w:lang w:eastAsia="en-US"/>
              </w:rPr>
            </w:pPr>
            <w:r w:rsidRPr="00464E40">
              <w:rPr>
                <w:b/>
                <w:sz w:val="28"/>
                <w:szCs w:val="28"/>
                <w:lang w:eastAsia="en-US"/>
              </w:rPr>
              <w:t>-</w:t>
            </w:r>
          </w:p>
        </w:tc>
        <w:tc>
          <w:tcPr>
            <w:tcW w:w="5210" w:type="dxa"/>
          </w:tcPr>
          <w:p w:rsidR="00F16966" w:rsidRPr="00464E40" w:rsidRDefault="0069048C" w:rsidP="00F16966">
            <w:pPr>
              <w:jc w:val="both"/>
              <w:rPr>
                <w:sz w:val="28"/>
                <w:szCs w:val="28"/>
                <w:lang w:eastAsia="en-US"/>
              </w:rPr>
            </w:pPr>
            <w:r w:rsidRPr="00464E40">
              <w:rPr>
                <w:rStyle w:val="normaltextrun"/>
                <w:color w:val="000000"/>
                <w:sz w:val="28"/>
                <w:szCs w:val="28"/>
                <w:shd w:val="clear" w:color="auto" w:fill="FFFFFF"/>
              </w:rPr>
              <w:t xml:space="preserve">заместитель министра образования Саратовской области, начальник управления общего и дополнительного </w:t>
            </w:r>
            <w:r w:rsidRPr="00464E40">
              <w:rPr>
                <w:rStyle w:val="contextualspellingandgrammarerror"/>
                <w:color w:val="000000"/>
                <w:sz w:val="28"/>
                <w:szCs w:val="28"/>
                <w:shd w:val="clear" w:color="auto" w:fill="FFFFFF"/>
              </w:rPr>
              <w:t>образования</w:t>
            </w:r>
            <w:r w:rsidR="00F16966" w:rsidRPr="00464E40">
              <w:rPr>
                <w:sz w:val="28"/>
                <w:szCs w:val="28"/>
              </w:rPr>
              <w:t>, сопредседатель организационного комитета</w:t>
            </w:r>
            <w:r w:rsidR="000374B4">
              <w:rPr>
                <w:bCs/>
                <w:sz w:val="28"/>
                <w:szCs w:val="28"/>
              </w:rPr>
              <w:t>.</w:t>
            </w:r>
          </w:p>
          <w:p w:rsidR="00F16966" w:rsidRPr="00464E40" w:rsidRDefault="00F16966" w:rsidP="00F16966">
            <w:pPr>
              <w:pStyle w:val="4"/>
              <w:ind w:right="-87"/>
              <w:rPr>
                <w:sz w:val="28"/>
                <w:szCs w:val="28"/>
                <w:lang w:eastAsia="en-US"/>
              </w:rPr>
            </w:pPr>
          </w:p>
        </w:tc>
      </w:tr>
      <w:tr w:rsidR="00F16966" w:rsidRPr="00464E40" w:rsidTr="00DB4ABE">
        <w:tc>
          <w:tcPr>
            <w:tcW w:w="3260" w:type="dxa"/>
            <w:hideMark/>
          </w:tcPr>
          <w:p w:rsidR="00F16966" w:rsidRPr="00782469" w:rsidRDefault="00F16966" w:rsidP="00DB4ABE">
            <w:pPr>
              <w:pStyle w:val="4"/>
              <w:ind w:right="-87"/>
              <w:jc w:val="left"/>
              <w:rPr>
                <w:b w:val="0"/>
                <w:sz w:val="28"/>
                <w:szCs w:val="28"/>
              </w:rPr>
            </w:pPr>
            <w:r w:rsidRPr="00782469">
              <w:rPr>
                <w:b w:val="0"/>
                <w:sz w:val="28"/>
                <w:szCs w:val="28"/>
              </w:rPr>
              <w:t>Члены организационного комитета:</w:t>
            </w:r>
          </w:p>
          <w:p w:rsidR="00F16966" w:rsidRPr="00464E40" w:rsidRDefault="00F16966" w:rsidP="00DB4ABE">
            <w:pPr>
              <w:rPr>
                <w:bCs/>
                <w:sz w:val="28"/>
                <w:szCs w:val="28"/>
              </w:rPr>
            </w:pPr>
          </w:p>
        </w:tc>
        <w:tc>
          <w:tcPr>
            <w:tcW w:w="709" w:type="dxa"/>
            <w:hideMark/>
          </w:tcPr>
          <w:p w:rsidR="00F16966" w:rsidRPr="00464E40" w:rsidRDefault="00F16966" w:rsidP="00DB4ABE">
            <w:pPr>
              <w:rPr>
                <w:b/>
                <w:sz w:val="28"/>
                <w:szCs w:val="28"/>
                <w:lang w:eastAsia="en-US"/>
              </w:rPr>
            </w:pPr>
          </w:p>
        </w:tc>
        <w:tc>
          <w:tcPr>
            <w:tcW w:w="5210" w:type="dxa"/>
          </w:tcPr>
          <w:p w:rsidR="00F16966" w:rsidRPr="00464E40" w:rsidRDefault="00F16966" w:rsidP="00F16966">
            <w:pPr>
              <w:jc w:val="both"/>
              <w:rPr>
                <w:sz w:val="28"/>
                <w:szCs w:val="28"/>
              </w:rPr>
            </w:pPr>
          </w:p>
        </w:tc>
      </w:tr>
      <w:tr w:rsidR="00F16966" w:rsidRPr="00464E40" w:rsidTr="00DB4ABE">
        <w:tc>
          <w:tcPr>
            <w:tcW w:w="3260" w:type="dxa"/>
            <w:hideMark/>
          </w:tcPr>
          <w:p w:rsidR="00F16966" w:rsidRDefault="002269CC" w:rsidP="00DB4ABE">
            <w:pPr>
              <w:rPr>
                <w:sz w:val="28"/>
                <w:szCs w:val="28"/>
              </w:rPr>
            </w:pPr>
            <w:r>
              <w:rPr>
                <w:sz w:val="28"/>
                <w:szCs w:val="28"/>
              </w:rPr>
              <w:t>Мещеряков</w:t>
            </w:r>
          </w:p>
          <w:p w:rsidR="002269CC" w:rsidRPr="00464E40" w:rsidRDefault="002269CC" w:rsidP="00DB4ABE">
            <w:pPr>
              <w:rPr>
                <w:sz w:val="28"/>
                <w:szCs w:val="28"/>
                <w:lang w:eastAsia="en-US"/>
              </w:rPr>
            </w:pPr>
            <w:r>
              <w:rPr>
                <w:sz w:val="28"/>
                <w:szCs w:val="28"/>
              </w:rPr>
              <w:t>Алексей Сергеевич</w:t>
            </w:r>
          </w:p>
        </w:tc>
        <w:tc>
          <w:tcPr>
            <w:tcW w:w="709" w:type="dxa"/>
            <w:hideMark/>
          </w:tcPr>
          <w:p w:rsidR="00F16966" w:rsidRPr="00464E40" w:rsidRDefault="00F16966" w:rsidP="00DB4ABE">
            <w:pPr>
              <w:rPr>
                <w:b/>
                <w:sz w:val="28"/>
                <w:szCs w:val="28"/>
                <w:lang w:eastAsia="en-US"/>
              </w:rPr>
            </w:pPr>
            <w:r w:rsidRPr="00464E40">
              <w:rPr>
                <w:b/>
                <w:sz w:val="28"/>
                <w:szCs w:val="28"/>
                <w:lang w:eastAsia="en-US"/>
              </w:rPr>
              <w:t>-</w:t>
            </w:r>
          </w:p>
        </w:tc>
        <w:tc>
          <w:tcPr>
            <w:tcW w:w="5210" w:type="dxa"/>
            <w:hideMark/>
          </w:tcPr>
          <w:p w:rsidR="00F16966" w:rsidRPr="00464E40" w:rsidRDefault="00F16966" w:rsidP="00F16966">
            <w:pPr>
              <w:jc w:val="both"/>
              <w:rPr>
                <w:sz w:val="28"/>
                <w:szCs w:val="28"/>
              </w:rPr>
            </w:pPr>
            <w:r w:rsidRPr="00464E40">
              <w:rPr>
                <w:sz w:val="28"/>
                <w:szCs w:val="28"/>
              </w:rPr>
              <w:t>начальник отдела физкультурно-массовой работы м</w:t>
            </w:r>
            <w:r w:rsidR="001D5745" w:rsidRPr="00464E40">
              <w:rPr>
                <w:sz w:val="28"/>
                <w:szCs w:val="28"/>
              </w:rPr>
              <w:t>инистерства молодежной политики и</w:t>
            </w:r>
            <w:r w:rsidRPr="00464E40">
              <w:rPr>
                <w:sz w:val="28"/>
                <w:szCs w:val="28"/>
              </w:rPr>
              <w:t xml:space="preserve"> спорта Саратовской области;</w:t>
            </w:r>
          </w:p>
          <w:p w:rsidR="00F16966" w:rsidRPr="00464E40" w:rsidRDefault="00F16966" w:rsidP="00F16966">
            <w:pPr>
              <w:jc w:val="both"/>
              <w:rPr>
                <w:sz w:val="28"/>
                <w:szCs w:val="28"/>
              </w:rPr>
            </w:pPr>
          </w:p>
        </w:tc>
      </w:tr>
      <w:tr w:rsidR="00F16966" w:rsidRPr="00464E40" w:rsidTr="00DB4ABE">
        <w:tc>
          <w:tcPr>
            <w:tcW w:w="3260" w:type="dxa"/>
          </w:tcPr>
          <w:p w:rsidR="00C2553D" w:rsidRDefault="002A4E38" w:rsidP="00DB4ABE">
            <w:pPr>
              <w:rPr>
                <w:sz w:val="28"/>
                <w:szCs w:val="28"/>
              </w:rPr>
            </w:pPr>
            <w:proofErr w:type="spellStart"/>
            <w:r>
              <w:rPr>
                <w:sz w:val="28"/>
                <w:szCs w:val="28"/>
              </w:rPr>
              <w:t>Темникова</w:t>
            </w:r>
            <w:proofErr w:type="spellEnd"/>
          </w:p>
          <w:p w:rsidR="002A4E38" w:rsidRDefault="002A4E38" w:rsidP="00DB4ABE">
            <w:pPr>
              <w:rPr>
                <w:sz w:val="28"/>
                <w:szCs w:val="28"/>
              </w:rPr>
            </w:pPr>
            <w:r>
              <w:rPr>
                <w:sz w:val="28"/>
                <w:szCs w:val="28"/>
              </w:rPr>
              <w:t>Елена Владимировна</w:t>
            </w:r>
          </w:p>
          <w:p w:rsidR="002A4E38" w:rsidRPr="00464E40" w:rsidRDefault="002A4E38" w:rsidP="00DB4ABE">
            <w:pPr>
              <w:rPr>
                <w:sz w:val="28"/>
                <w:szCs w:val="28"/>
              </w:rPr>
            </w:pPr>
          </w:p>
        </w:tc>
        <w:tc>
          <w:tcPr>
            <w:tcW w:w="709" w:type="dxa"/>
          </w:tcPr>
          <w:p w:rsidR="00F16966" w:rsidRPr="00464E40" w:rsidRDefault="00F16966" w:rsidP="00DB4ABE">
            <w:pPr>
              <w:rPr>
                <w:b/>
                <w:sz w:val="28"/>
                <w:szCs w:val="28"/>
                <w:lang w:eastAsia="en-US"/>
              </w:rPr>
            </w:pPr>
            <w:r w:rsidRPr="00464E40">
              <w:rPr>
                <w:b/>
                <w:sz w:val="28"/>
                <w:szCs w:val="28"/>
                <w:lang w:eastAsia="en-US"/>
              </w:rPr>
              <w:t>-</w:t>
            </w:r>
          </w:p>
        </w:tc>
        <w:tc>
          <w:tcPr>
            <w:tcW w:w="5210" w:type="dxa"/>
          </w:tcPr>
          <w:p w:rsidR="00F16966" w:rsidRPr="00464E40" w:rsidRDefault="00AC4CEF" w:rsidP="00F16966">
            <w:pPr>
              <w:jc w:val="both"/>
              <w:rPr>
                <w:sz w:val="28"/>
                <w:szCs w:val="28"/>
              </w:rPr>
            </w:pPr>
            <w:r>
              <w:rPr>
                <w:sz w:val="28"/>
                <w:szCs w:val="28"/>
              </w:rPr>
              <w:t>начальник</w:t>
            </w:r>
            <w:r w:rsidR="00C2553D" w:rsidRPr="00464E40">
              <w:rPr>
                <w:sz w:val="28"/>
                <w:szCs w:val="28"/>
              </w:rPr>
              <w:t xml:space="preserve"> </w:t>
            </w:r>
            <w:r w:rsidR="00F16966" w:rsidRPr="00464E40">
              <w:rPr>
                <w:sz w:val="28"/>
                <w:szCs w:val="28"/>
              </w:rPr>
              <w:t>отдела развития общего и дополнительного образования министерства образования Саратовской области;</w:t>
            </w:r>
          </w:p>
          <w:p w:rsidR="00F16966" w:rsidRPr="00464E40" w:rsidRDefault="00F16966" w:rsidP="00F16966">
            <w:pPr>
              <w:jc w:val="both"/>
              <w:rPr>
                <w:sz w:val="28"/>
                <w:szCs w:val="28"/>
              </w:rPr>
            </w:pPr>
          </w:p>
        </w:tc>
      </w:tr>
      <w:tr w:rsidR="00F16966" w:rsidRPr="00464E40" w:rsidTr="00DB4ABE">
        <w:tc>
          <w:tcPr>
            <w:tcW w:w="3260" w:type="dxa"/>
          </w:tcPr>
          <w:p w:rsidR="00C1125B" w:rsidRPr="00C1125B" w:rsidRDefault="00C1125B" w:rsidP="00C1125B">
            <w:pPr>
              <w:rPr>
                <w:sz w:val="28"/>
                <w:szCs w:val="28"/>
                <w:lang w:eastAsia="en-US"/>
              </w:rPr>
            </w:pPr>
            <w:r w:rsidRPr="00C1125B">
              <w:rPr>
                <w:sz w:val="28"/>
                <w:szCs w:val="28"/>
                <w:lang w:eastAsia="en-US"/>
              </w:rPr>
              <w:t xml:space="preserve">Ефимова </w:t>
            </w:r>
          </w:p>
          <w:p w:rsidR="00F16966" w:rsidRPr="00464E40" w:rsidRDefault="00C1125B" w:rsidP="00C1125B">
            <w:pPr>
              <w:rPr>
                <w:sz w:val="28"/>
                <w:szCs w:val="28"/>
              </w:rPr>
            </w:pPr>
            <w:r w:rsidRPr="00C1125B">
              <w:rPr>
                <w:sz w:val="28"/>
                <w:szCs w:val="28"/>
                <w:lang w:eastAsia="en-US"/>
              </w:rPr>
              <w:t>Екатерина Юрьевна</w:t>
            </w:r>
          </w:p>
        </w:tc>
        <w:tc>
          <w:tcPr>
            <w:tcW w:w="709" w:type="dxa"/>
          </w:tcPr>
          <w:p w:rsidR="00F16966" w:rsidRPr="00464E40" w:rsidRDefault="00F16966" w:rsidP="00DB4ABE">
            <w:pPr>
              <w:rPr>
                <w:b/>
                <w:sz w:val="28"/>
                <w:szCs w:val="28"/>
                <w:lang w:eastAsia="en-US"/>
              </w:rPr>
            </w:pPr>
            <w:r w:rsidRPr="00464E40">
              <w:rPr>
                <w:b/>
                <w:sz w:val="28"/>
                <w:szCs w:val="28"/>
                <w:lang w:eastAsia="en-US"/>
              </w:rPr>
              <w:t>-</w:t>
            </w:r>
          </w:p>
        </w:tc>
        <w:tc>
          <w:tcPr>
            <w:tcW w:w="5210" w:type="dxa"/>
          </w:tcPr>
          <w:p w:rsidR="00F16966" w:rsidRPr="00464E40" w:rsidRDefault="00F16966" w:rsidP="00E708F0">
            <w:pPr>
              <w:jc w:val="both"/>
              <w:rPr>
                <w:sz w:val="28"/>
                <w:szCs w:val="28"/>
              </w:rPr>
            </w:pPr>
            <w:r w:rsidRPr="00464E40">
              <w:rPr>
                <w:sz w:val="28"/>
                <w:szCs w:val="28"/>
              </w:rPr>
              <w:t>главный судья соревнований</w:t>
            </w:r>
            <w:r w:rsidR="00782469">
              <w:rPr>
                <w:sz w:val="28"/>
                <w:szCs w:val="28"/>
              </w:rPr>
              <w:t xml:space="preserve"> (по согласованию)</w:t>
            </w:r>
            <w:r w:rsidRPr="00464E40">
              <w:rPr>
                <w:sz w:val="28"/>
                <w:szCs w:val="28"/>
              </w:rPr>
              <w:t>.</w:t>
            </w:r>
          </w:p>
        </w:tc>
      </w:tr>
    </w:tbl>
    <w:p w:rsidR="00381684" w:rsidRPr="00464E40" w:rsidRDefault="00381684" w:rsidP="00FA28E5">
      <w:pPr>
        <w:rPr>
          <w:b/>
          <w:bCs/>
          <w:sz w:val="28"/>
          <w:szCs w:val="28"/>
        </w:rPr>
      </w:pPr>
    </w:p>
    <w:p w:rsidR="00381684" w:rsidRPr="00464E40" w:rsidRDefault="00381684" w:rsidP="00FA28E5">
      <w:pPr>
        <w:rPr>
          <w:b/>
          <w:bCs/>
          <w:sz w:val="28"/>
          <w:szCs w:val="28"/>
        </w:rPr>
      </w:pPr>
    </w:p>
    <w:p w:rsidR="00381684" w:rsidRPr="00464E40" w:rsidRDefault="00381684" w:rsidP="00FA28E5">
      <w:pPr>
        <w:rPr>
          <w:b/>
          <w:bCs/>
          <w:sz w:val="28"/>
          <w:szCs w:val="28"/>
        </w:rPr>
      </w:pPr>
    </w:p>
    <w:p w:rsidR="00290561" w:rsidRPr="00464E40" w:rsidRDefault="00290561" w:rsidP="00FA28E5">
      <w:pPr>
        <w:rPr>
          <w:b/>
          <w:bCs/>
          <w:sz w:val="28"/>
          <w:szCs w:val="28"/>
        </w:rPr>
      </w:pPr>
    </w:p>
    <w:p w:rsidR="00782469" w:rsidRDefault="007151DA" w:rsidP="00EC778D">
      <w:pPr>
        <w:widowControl w:val="0"/>
        <w:autoSpaceDE w:val="0"/>
        <w:autoSpaceDN w:val="0"/>
        <w:adjustRightInd w:val="0"/>
        <w:ind w:left="4536"/>
        <w:jc w:val="both"/>
        <w:rPr>
          <w:sz w:val="28"/>
          <w:szCs w:val="28"/>
        </w:rPr>
      </w:pPr>
      <w:r w:rsidRPr="00464E40">
        <w:rPr>
          <w:sz w:val="28"/>
          <w:szCs w:val="28"/>
        </w:rPr>
        <w:lastRenderedPageBreak/>
        <w:t>Приложение № 4</w:t>
      </w:r>
      <w:r w:rsidR="00EC778D">
        <w:rPr>
          <w:sz w:val="28"/>
          <w:szCs w:val="28"/>
        </w:rPr>
        <w:t xml:space="preserve"> </w:t>
      </w:r>
    </w:p>
    <w:p w:rsidR="00782469" w:rsidRDefault="00782469" w:rsidP="00EC778D">
      <w:pPr>
        <w:widowControl w:val="0"/>
        <w:autoSpaceDE w:val="0"/>
        <w:autoSpaceDN w:val="0"/>
        <w:adjustRightInd w:val="0"/>
        <w:ind w:left="4536"/>
        <w:jc w:val="both"/>
        <w:rPr>
          <w:sz w:val="28"/>
          <w:szCs w:val="28"/>
        </w:rPr>
      </w:pPr>
    </w:p>
    <w:p w:rsidR="00782469" w:rsidRDefault="00782469" w:rsidP="0083607F">
      <w:pPr>
        <w:widowControl w:val="0"/>
        <w:autoSpaceDE w:val="0"/>
        <w:autoSpaceDN w:val="0"/>
        <w:adjustRightInd w:val="0"/>
        <w:ind w:left="4536"/>
        <w:jc w:val="both"/>
        <w:rPr>
          <w:sz w:val="28"/>
          <w:szCs w:val="28"/>
        </w:rPr>
      </w:pPr>
      <w:r>
        <w:rPr>
          <w:sz w:val="28"/>
          <w:szCs w:val="28"/>
        </w:rPr>
        <w:t>У</w:t>
      </w:r>
      <w:r w:rsidR="00EC778D">
        <w:rPr>
          <w:sz w:val="28"/>
          <w:szCs w:val="28"/>
        </w:rPr>
        <w:t>твержден</w:t>
      </w:r>
    </w:p>
    <w:p w:rsidR="007151DA" w:rsidRPr="00464E40" w:rsidRDefault="00EC778D" w:rsidP="0083607F">
      <w:pPr>
        <w:widowControl w:val="0"/>
        <w:autoSpaceDE w:val="0"/>
        <w:autoSpaceDN w:val="0"/>
        <w:adjustRightInd w:val="0"/>
        <w:ind w:left="4536"/>
        <w:jc w:val="both"/>
        <w:rPr>
          <w:sz w:val="28"/>
          <w:szCs w:val="28"/>
        </w:rPr>
      </w:pPr>
      <w:r>
        <w:rPr>
          <w:sz w:val="28"/>
          <w:szCs w:val="28"/>
        </w:rPr>
        <w:t>приказом</w:t>
      </w:r>
      <w:r w:rsidR="007151DA" w:rsidRPr="00464E40">
        <w:rPr>
          <w:sz w:val="28"/>
          <w:szCs w:val="28"/>
        </w:rPr>
        <w:t xml:space="preserve"> министерства молодежной политики и спорта Саратовской области </w:t>
      </w:r>
    </w:p>
    <w:p w:rsidR="007151DA" w:rsidRPr="00464E40" w:rsidRDefault="007151DA" w:rsidP="0083607F">
      <w:pPr>
        <w:widowControl w:val="0"/>
        <w:autoSpaceDE w:val="0"/>
        <w:autoSpaceDN w:val="0"/>
        <w:adjustRightInd w:val="0"/>
        <w:ind w:left="4536"/>
        <w:jc w:val="both"/>
        <w:rPr>
          <w:sz w:val="28"/>
          <w:szCs w:val="28"/>
          <w:u w:val="single"/>
        </w:rPr>
      </w:pPr>
      <w:r w:rsidRPr="00464E40">
        <w:rPr>
          <w:sz w:val="28"/>
          <w:szCs w:val="28"/>
        </w:rPr>
        <w:t>от___</w:t>
      </w:r>
      <w:r w:rsidR="0069048C" w:rsidRPr="00464E40">
        <w:rPr>
          <w:sz w:val="28"/>
          <w:szCs w:val="28"/>
        </w:rPr>
        <w:t>___________</w:t>
      </w:r>
      <w:r w:rsidR="00A524BA" w:rsidRPr="00464E40">
        <w:rPr>
          <w:sz w:val="28"/>
          <w:szCs w:val="28"/>
        </w:rPr>
        <w:t>__</w:t>
      </w:r>
      <w:r w:rsidRPr="00464E40">
        <w:rPr>
          <w:sz w:val="28"/>
          <w:szCs w:val="28"/>
        </w:rPr>
        <w:t>_№____</w:t>
      </w:r>
      <w:r w:rsidR="0069048C" w:rsidRPr="00464E40">
        <w:rPr>
          <w:sz w:val="28"/>
          <w:szCs w:val="28"/>
        </w:rPr>
        <w:t>____</w:t>
      </w:r>
      <w:r w:rsidRPr="00464E40">
        <w:rPr>
          <w:sz w:val="28"/>
          <w:szCs w:val="28"/>
        </w:rPr>
        <w:t>____</w:t>
      </w:r>
    </w:p>
    <w:p w:rsidR="007151DA" w:rsidRPr="00464E40" w:rsidRDefault="007151DA" w:rsidP="0083607F">
      <w:pPr>
        <w:widowControl w:val="0"/>
        <w:autoSpaceDE w:val="0"/>
        <w:autoSpaceDN w:val="0"/>
        <w:adjustRightInd w:val="0"/>
        <w:ind w:left="4536"/>
        <w:jc w:val="both"/>
        <w:rPr>
          <w:sz w:val="28"/>
          <w:szCs w:val="28"/>
        </w:rPr>
      </w:pPr>
      <w:r w:rsidRPr="00464E40">
        <w:rPr>
          <w:sz w:val="28"/>
          <w:szCs w:val="28"/>
        </w:rPr>
        <w:t xml:space="preserve">и министерства образования </w:t>
      </w:r>
    </w:p>
    <w:p w:rsidR="007151DA" w:rsidRPr="00464E40" w:rsidRDefault="007151DA" w:rsidP="0083607F">
      <w:pPr>
        <w:widowControl w:val="0"/>
        <w:autoSpaceDE w:val="0"/>
        <w:autoSpaceDN w:val="0"/>
        <w:adjustRightInd w:val="0"/>
        <w:ind w:left="4536"/>
        <w:jc w:val="both"/>
        <w:rPr>
          <w:sz w:val="28"/>
          <w:szCs w:val="28"/>
        </w:rPr>
      </w:pPr>
      <w:r w:rsidRPr="00464E40">
        <w:rPr>
          <w:sz w:val="28"/>
          <w:szCs w:val="28"/>
        </w:rPr>
        <w:t>Саратовской области</w:t>
      </w:r>
    </w:p>
    <w:p w:rsidR="007151DA" w:rsidRPr="00464E40" w:rsidRDefault="00A524BA" w:rsidP="0083607F">
      <w:pPr>
        <w:widowControl w:val="0"/>
        <w:autoSpaceDE w:val="0"/>
        <w:autoSpaceDN w:val="0"/>
        <w:adjustRightInd w:val="0"/>
        <w:ind w:left="4536"/>
        <w:jc w:val="both"/>
        <w:rPr>
          <w:sz w:val="28"/>
          <w:szCs w:val="28"/>
        </w:rPr>
      </w:pPr>
      <w:r w:rsidRPr="00464E40">
        <w:rPr>
          <w:sz w:val="28"/>
          <w:szCs w:val="28"/>
        </w:rPr>
        <w:t>от__</w:t>
      </w:r>
      <w:r w:rsidR="007151DA" w:rsidRPr="00464E40">
        <w:rPr>
          <w:sz w:val="28"/>
          <w:szCs w:val="28"/>
        </w:rPr>
        <w:t>_</w:t>
      </w:r>
      <w:r w:rsidR="0069048C" w:rsidRPr="00464E40">
        <w:rPr>
          <w:sz w:val="28"/>
          <w:szCs w:val="28"/>
        </w:rPr>
        <w:t>____________</w:t>
      </w:r>
      <w:r w:rsidR="007151DA" w:rsidRPr="00464E40">
        <w:rPr>
          <w:sz w:val="28"/>
          <w:szCs w:val="28"/>
        </w:rPr>
        <w:t>__№ _____</w:t>
      </w:r>
      <w:r w:rsidR="0069048C" w:rsidRPr="00464E40">
        <w:rPr>
          <w:sz w:val="28"/>
          <w:szCs w:val="28"/>
        </w:rPr>
        <w:t>__</w:t>
      </w:r>
      <w:r w:rsidR="007151DA" w:rsidRPr="00464E40">
        <w:rPr>
          <w:sz w:val="28"/>
          <w:szCs w:val="28"/>
        </w:rPr>
        <w:t>____</w:t>
      </w:r>
    </w:p>
    <w:p w:rsidR="00290561" w:rsidRPr="00464E40" w:rsidRDefault="00290561" w:rsidP="007151DA">
      <w:pPr>
        <w:widowControl w:val="0"/>
        <w:autoSpaceDE w:val="0"/>
        <w:autoSpaceDN w:val="0"/>
        <w:adjustRightInd w:val="0"/>
        <w:ind w:left="4536"/>
        <w:jc w:val="both"/>
        <w:rPr>
          <w:b/>
          <w:bCs/>
          <w:sz w:val="28"/>
          <w:szCs w:val="28"/>
        </w:rPr>
      </w:pPr>
    </w:p>
    <w:p w:rsidR="005C31F7" w:rsidRPr="00464E40" w:rsidRDefault="005C31F7" w:rsidP="005C31F7">
      <w:pPr>
        <w:jc w:val="center"/>
        <w:rPr>
          <w:b/>
          <w:bCs/>
          <w:sz w:val="28"/>
          <w:szCs w:val="28"/>
        </w:rPr>
      </w:pPr>
      <w:r w:rsidRPr="00464E40">
        <w:rPr>
          <w:b/>
          <w:bCs/>
          <w:sz w:val="28"/>
          <w:szCs w:val="28"/>
        </w:rPr>
        <w:t>Состав</w:t>
      </w:r>
    </w:p>
    <w:p w:rsidR="007C4428" w:rsidRDefault="00290561" w:rsidP="00290561">
      <w:pPr>
        <w:jc w:val="center"/>
        <w:rPr>
          <w:b/>
          <w:bCs/>
          <w:sz w:val="28"/>
          <w:szCs w:val="28"/>
        </w:rPr>
      </w:pPr>
      <w:r w:rsidRPr="00464E40">
        <w:rPr>
          <w:b/>
          <w:bCs/>
          <w:sz w:val="28"/>
          <w:szCs w:val="28"/>
        </w:rPr>
        <w:t>м</w:t>
      </w:r>
      <w:r w:rsidR="005C31F7" w:rsidRPr="00464E40">
        <w:rPr>
          <w:b/>
          <w:bCs/>
          <w:sz w:val="28"/>
          <w:szCs w:val="28"/>
        </w:rPr>
        <w:t>ежведомственного жюри</w:t>
      </w:r>
      <w:r w:rsidRPr="00464E40">
        <w:rPr>
          <w:b/>
          <w:bCs/>
          <w:sz w:val="28"/>
          <w:szCs w:val="28"/>
        </w:rPr>
        <w:t xml:space="preserve"> для оценки итогов творческого </w:t>
      </w:r>
      <w:r w:rsidR="00772500">
        <w:rPr>
          <w:b/>
          <w:bCs/>
          <w:sz w:val="28"/>
          <w:szCs w:val="28"/>
        </w:rPr>
        <w:t>и теоретического конкурсов</w:t>
      </w:r>
    </w:p>
    <w:p w:rsidR="001D5745" w:rsidRPr="00464E40" w:rsidRDefault="00290561" w:rsidP="00290561">
      <w:pPr>
        <w:jc w:val="center"/>
        <w:rPr>
          <w:b/>
          <w:bCs/>
          <w:sz w:val="28"/>
          <w:szCs w:val="28"/>
        </w:rPr>
      </w:pPr>
      <w:r w:rsidRPr="00464E40">
        <w:rPr>
          <w:b/>
          <w:bCs/>
          <w:sz w:val="28"/>
          <w:szCs w:val="28"/>
        </w:rPr>
        <w:t xml:space="preserve"> </w:t>
      </w:r>
      <w:r w:rsidR="00264CCA" w:rsidRPr="00264CCA">
        <w:rPr>
          <w:b/>
          <w:sz w:val="28"/>
          <w:szCs w:val="28"/>
        </w:rPr>
        <w:t>регионального этапа Всероссийских спортивных соревнований школьников «Президентские состязания» в Саратовской области</w:t>
      </w:r>
    </w:p>
    <w:p w:rsidR="00C010C0" w:rsidRPr="00464E40" w:rsidRDefault="00C010C0" w:rsidP="00290561">
      <w:pPr>
        <w:jc w:val="center"/>
        <w:rPr>
          <w:b/>
          <w:bCs/>
          <w:sz w:val="28"/>
          <w:szCs w:val="28"/>
        </w:rPr>
      </w:pPr>
    </w:p>
    <w:tbl>
      <w:tblPr>
        <w:tblW w:w="0" w:type="auto"/>
        <w:tblLook w:val="04A0" w:firstRow="1" w:lastRow="0" w:firstColumn="1" w:lastColumn="0" w:noHBand="0" w:noVBand="1"/>
      </w:tblPr>
      <w:tblGrid>
        <w:gridCol w:w="3260"/>
        <w:gridCol w:w="709"/>
        <w:gridCol w:w="5210"/>
      </w:tblGrid>
      <w:tr w:rsidR="00A73A08" w:rsidRPr="00464E40" w:rsidTr="001C52E0">
        <w:tc>
          <w:tcPr>
            <w:tcW w:w="3260" w:type="dxa"/>
            <w:hideMark/>
          </w:tcPr>
          <w:p w:rsidR="00171120" w:rsidRDefault="00171120" w:rsidP="0030409A">
            <w:pPr>
              <w:rPr>
                <w:sz w:val="28"/>
                <w:szCs w:val="28"/>
              </w:rPr>
            </w:pPr>
            <w:r w:rsidRPr="00464E40">
              <w:rPr>
                <w:sz w:val="28"/>
                <w:szCs w:val="28"/>
              </w:rPr>
              <w:t xml:space="preserve">Преображенская </w:t>
            </w:r>
          </w:p>
          <w:p w:rsidR="00A73A08" w:rsidRPr="00464E40" w:rsidRDefault="00171120" w:rsidP="0030409A">
            <w:pPr>
              <w:rPr>
                <w:sz w:val="28"/>
                <w:szCs w:val="28"/>
                <w:lang w:eastAsia="en-US"/>
              </w:rPr>
            </w:pPr>
            <w:r w:rsidRPr="00464E40">
              <w:rPr>
                <w:sz w:val="28"/>
                <w:szCs w:val="28"/>
              </w:rPr>
              <w:t>Елена Владимировна</w:t>
            </w:r>
          </w:p>
        </w:tc>
        <w:tc>
          <w:tcPr>
            <w:tcW w:w="709" w:type="dxa"/>
            <w:hideMark/>
          </w:tcPr>
          <w:p w:rsidR="00A73A08" w:rsidRPr="00464E40" w:rsidRDefault="00A73A08" w:rsidP="0030409A">
            <w:pPr>
              <w:rPr>
                <w:sz w:val="28"/>
                <w:szCs w:val="28"/>
                <w:lang w:eastAsia="en-US"/>
              </w:rPr>
            </w:pPr>
            <w:r w:rsidRPr="00464E40">
              <w:rPr>
                <w:sz w:val="28"/>
                <w:szCs w:val="28"/>
                <w:lang w:eastAsia="en-US"/>
              </w:rPr>
              <w:t>-</w:t>
            </w:r>
          </w:p>
        </w:tc>
        <w:tc>
          <w:tcPr>
            <w:tcW w:w="5210" w:type="dxa"/>
          </w:tcPr>
          <w:p w:rsidR="00A73A08" w:rsidRPr="00464E40" w:rsidRDefault="00A73A08" w:rsidP="00E42C73">
            <w:pPr>
              <w:pStyle w:val="4"/>
              <w:ind w:right="-87"/>
              <w:rPr>
                <w:b w:val="0"/>
                <w:sz w:val="28"/>
                <w:szCs w:val="28"/>
                <w:shd w:val="clear" w:color="auto" w:fill="FFFFFF"/>
              </w:rPr>
            </w:pPr>
            <w:r w:rsidRPr="00464E40">
              <w:rPr>
                <w:rStyle w:val="field-label"/>
                <w:b w:val="0"/>
                <w:sz w:val="28"/>
                <w:szCs w:val="28"/>
                <w:shd w:val="clear" w:color="auto" w:fill="FFFFFF"/>
              </w:rPr>
              <w:t>заведующ</w:t>
            </w:r>
            <w:r w:rsidR="000374B4">
              <w:rPr>
                <w:rStyle w:val="field-label"/>
                <w:b w:val="0"/>
                <w:sz w:val="28"/>
                <w:szCs w:val="28"/>
                <w:shd w:val="clear" w:color="auto" w:fill="FFFFFF"/>
              </w:rPr>
              <w:t>ий</w:t>
            </w:r>
            <w:r w:rsidRPr="00464E40">
              <w:rPr>
                <w:rStyle w:val="field-label"/>
                <w:b w:val="0"/>
                <w:sz w:val="28"/>
                <w:szCs w:val="28"/>
                <w:shd w:val="clear" w:color="auto" w:fill="FFFFFF"/>
              </w:rPr>
              <w:t xml:space="preserve"> </w:t>
            </w:r>
            <w:r w:rsidR="0083607F">
              <w:rPr>
                <w:rStyle w:val="field-label"/>
                <w:b w:val="0"/>
                <w:sz w:val="28"/>
                <w:szCs w:val="28"/>
                <w:shd w:val="clear" w:color="auto" w:fill="FFFFFF"/>
              </w:rPr>
              <w:t>кафедрой физической культуры</w:t>
            </w:r>
            <w:r w:rsidR="000374B4">
              <w:rPr>
                <w:rStyle w:val="field-label"/>
                <w:b w:val="0"/>
                <w:sz w:val="28"/>
                <w:szCs w:val="28"/>
                <w:shd w:val="clear" w:color="auto" w:fill="FFFFFF"/>
              </w:rPr>
              <w:t>, технологии и безопасности жизнедеятельности</w:t>
            </w:r>
            <w:r w:rsidR="0083607F">
              <w:rPr>
                <w:rStyle w:val="field-label"/>
                <w:b w:val="0"/>
                <w:sz w:val="28"/>
                <w:szCs w:val="28"/>
                <w:shd w:val="clear" w:color="auto" w:fill="FFFFFF"/>
              </w:rPr>
              <w:t xml:space="preserve"> </w:t>
            </w:r>
            <w:r w:rsidR="00C010C0" w:rsidRPr="00464E40">
              <w:rPr>
                <w:rStyle w:val="views-field"/>
                <w:b w:val="0"/>
                <w:sz w:val="28"/>
                <w:szCs w:val="28"/>
                <w:shd w:val="clear" w:color="auto" w:fill="FFFFFF"/>
              </w:rPr>
              <w:t>государственного автономного учреждения дополнительного образования</w:t>
            </w:r>
            <w:r w:rsidRPr="00464E40">
              <w:rPr>
                <w:rStyle w:val="views-field"/>
                <w:b w:val="0"/>
                <w:sz w:val="28"/>
                <w:szCs w:val="28"/>
                <w:shd w:val="clear" w:color="auto" w:fill="FFFFFF"/>
              </w:rPr>
              <w:t xml:space="preserve"> «Саратовский областной институт развития образования»</w:t>
            </w:r>
            <w:r w:rsidR="00782469">
              <w:rPr>
                <w:rStyle w:val="views-field"/>
                <w:b w:val="0"/>
                <w:sz w:val="28"/>
                <w:szCs w:val="28"/>
                <w:shd w:val="clear" w:color="auto" w:fill="FFFFFF"/>
              </w:rPr>
              <w:t xml:space="preserve"> (по согласованию)</w:t>
            </w:r>
            <w:r w:rsidR="00E42C73" w:rsidRPr="00464E40">
              <w:rPr>
                <w:rStyle w:val="views-field"/>
                <w:b w:val="0"/>
                <w:sz w:val="28"/>
                <w:szCs w:val="28"/>
                <w:shd w:val="clear" w:color="auto" w:fill="FFFFFF"/>
              </w:rPr>
              <w:t>;</w:t>
            </w:r>
          </w:p>
          <w:p w:rsidR="0030409A" w:rsidRPr="00464E40" w:rsidRDefault="0030409A" w:rsidP="0030409A"/>
        </w:tc>
      </w:tr>
      <w:tr w:rsidR="00A73A08" w:rsidRPr="00464E40" w:rsidTr="001C52E0">
        <w:tc>
          <w:tcPr>
            <w:tcW w:w="3260" w:type="dxa"/>
            <w:hideMark/>
          </w:tcPr>
          <w:p w:rsidR="00171120" w:rsidRPr="00171120" w:rsidRDefault="00171120" w:rsidP="00171120">
            <w:pPr>
              <w:rPr>
                <w:sz w:val="28"/>
                <w:szCs w:val="28"/>
                <w:lang w:eastAsia="en-US"/>
              </w:rPr>
            </w:pPr>
            <w:r w:rsidRPr="00171120">
              <w:rPr>
                <w:sz w:val="28"/>
                <w:szCs w:val="28"/>
                <w:lang w:eastAsia="en-US"/>
              </w:rPr>
              <w:t xml:space="preserve">Ефимова </w:t>
            </w:r>
          </w:p>
          <w:p w:rsidR="00A73A08" w:rsidRPr="00171120" w:rsidRDefault="00171120" w:rsidP="00171120">
            <w:pPr>
              <w:rPr>
                <w:sz w:val="28"/>
                <w:szCs w:val="28"/>
              </w:rPr>
            </w:pPr>
            <w:r w:rsidRPr="00171120">
              <w:rPr>
                <w:sz w:val="28"/>
                <w:szCs w:val="28"/>
                <w:lang w:eastAsia="en-US"/>
              </w:rPr>
              <w:t>Екатерина Юрьевна</w:t>
            </w:r>
          </w:p>
        </w:tc>
        <w:tc>
          <w:tcPr>
            <w:tcW w:w="709" w:type="dxa"/>
            <w:hideMark/>
          </w:tcPr>
          <w:p w:rsidR="00A73A08" w:rsidRPr="00171120" w:rsidRDefault="00A73A08" w:rsidP="0030409A">
            <w:pPr>
              <w:rPr>
                <w:b/>
                <w:sz w:val="28"/>
                <w:szCs w:val="28"/>
                <w:lang w:eastAsia="en-US"/>
              </w:rPr>
            </w:pPr>
            <w:r w:rsidRPr="00171120">
              <w:rPr>
                <w:b/>
                <w:sz w:val="28"/>
                <w:szCs w:val="28"/>
                <w:lang w:eastAsia="en-US"/>
              </w:rPr>
              <w:t>-</w:t>
            </w:r>
          </w:p>
        </w:tc>
        <w:tc>
          <w:tcPr>
            <w:tcW w:w="5210" w:type="dxa"/>
          </w:tcPr>
          <w:p w:rsidR="00A73A08" w:rsidRPr="00171120" w:rsidRDefault="00A73A08" w:rsidP="0030409A">
            <w:pPr>
              <w:jc w:val="both"/>
              <w:rPr>
                <w:sz w:val="28"/>
                <w:szCs w:val="28"/>
              </w:rPr>
            </w:pPr>
            <w:r w:rsidRPr="00171120">
              <w:rPr>
                <w:sz w:val="28"/>
                <w:szCs w:val="28"/>
              </w:rPr>
              <w:t>главный судья соревнований</w:t>
            </w:r>
            <w:r w:rsidR="0083607F">
              <w:rPr>
                <w:sz w:val="28"/>
                <w:szCs w:val="28"/>
              </w:rPr>
              <w:t>, учитель физической культуры муниципального автономного общеобразовательного учреждения «Гимназия № 3» г. Саратова</w:t>
            </w:r>
            <w:r w:rsidR="00782469">
              <w:rPr>
                <w:sz w:val="28"/>
                <w:szCs w:val="28"/>
              </w:rPr>
              <w:t xml:space="preserve"> (по согласованию)</w:t>
            </w:r>
            <w:r w:rsidR="00E708F0">
              <w:rPr>
                <w:sz w:val="28"/>
                <w:szCs w:val="28"/>
              </w:rPr>
              <w:t>;</w:t>
            </w:r>
          </w:p>
          <w:p w:rsidR="0030409A" w:rsidRPr="00171120" w:rsidRDefault="0030409A" w:rsidP="0030409A">
            <w:pPr>
              <w:jc w:val="both"/>
              <w:rPr>
                <w:sz w:val="28"/>
                <w:szCs w:val="28"/>
              </w:rPr>
            </w:pPr>
          </w:p>
        </w:tc>
      </w:tr>
      <w:tr w:rsidR="007151DA" w:rsidRPr="00464E40" w:rsidTr="001C52E0">
        <w:tc>
          <w:tcPr>
            <w:tcW w:w="3260" w:type="dxa"/>
          </w:tcPr>
          <w:p w:rsidR="007151DA" w:rsidRPr="00171120" w:rsidRDefault="007151DA" w:rsidP="00DB4ABE">
            <w:pPr>
              <w:rPr>
                <w:sz w:val="28"/>
                <w:szCs w:val="28"/>
              </w:rPr>
            </w:pPr>
            <w:r w:rsidRPr="00171120">
              <w:rPr>
                <w:sz w:val="28"/>
                <w:szCs w:val="28"/>
              </w:rPr>
              <w:t>Кожевников</w:t>
            </w:r>
          </w:p>
          <w:p w:rsidR="007151DA" w:rsidRPr="00171120" w:rsidRDefault="007151DA" w:rsidP="00DB4ABE">
            <w:pPr>
              <w:rPr>
                <w:sz w:val="28"/>
                <w:szCs w:val="28"/>
              </w:rPr>
            </w:pPr>
            <w:r w:rsidRPr="00171120">
              <w:rPr>
                <w:sz w:val="28"/>
                <w:szCs w:val="28"/>
              </w:rPr>
              <w:t>Роман Владимирович</w:t>
            </w:r>
          </w:p>
          <w:p w:rsidR="007151DA" w:rsidRPr="00171120" w:rsidRDefault="007151DA" w:rsidP="00DB4ABE">
            <w:pPr>
              <w:rPr>
                <w:sz w:val="28"/>
                <w:szCs w:val="28"/>
              </w:rPr>
            </w:pPr>
          </w:p>
        </w:tc>
        <w:tc>
          <w:tcPr>
            <w:tcW w:w="709" w:type="dxa"/>
          </w:tcPr>
          <w:p w:rsidR="007151DA" w:rsidRPr="00171120" w:rsidRDefault="007151DA" w:rsidP="00DB4ABE">
            <w:pPr>
              <w:rPr>
                <w:b/>
                <w:sz w:val="28"/>
                <w:szCs w:val="28"/>
                <w:lang w:eastAsia="en-US"/>
              </w:rPr>
            </w:pPr>
          </w:p>
        </w:tc>
        <w:tc>
          <w:tcPr>
            <w:tcW w:w="5210" w:type="dxa"/>
          </w:tcPr>
          <w:p w:rsidR="007151DA" w:rsidRPr="00171120" w:rsidRDefault="00171120" w:rsidP="0030409A">
            <w:pPr>
              <w:jc w:val="both"/>
              <w:rPr>
                <w:sz w:val="28"/>
                <w:szCs w:val="28"/>
                <w:shd w:val="clear" w:color="auto" w:fill="FFFFFF"/>
              </w:rPr>
            </w:pPr>
            <w:r w:rsidRPr="00171120">
              <w:rPr>
                <w:sz w:val="28"/>
                <w:szCs w:val="28"/>
                <w:shd w:val="clear" w:color="auto" w:fill="FFFFFF"/>
              </w:rPr>
              <w:t xml:space="preserve">консультант отдела физкультурно-массовой работы </w:t>
            </w:r>
            <w:r w:rsidR="007151DA" w:rsidRPr="00171120">
              <w:rPr>
                <w:sz w:val="28"/>
                <w:szCs w:val="28"/>
                <w:shd w:val="clear" w:color="auto" w:fill="FFFFFF"/>
              </w:rPr>
              <w:t>министерства молодежной политики и спорта области;</w:t>
            </w:r>
          </w:p>
          <w:p w:rsidR="007151DA" w:rsidRPr="00171120" w:rsidRDefault="007151DA" w:rsidP="0030409A">
            <w:pPr>
              <w:jc w:val="both"/>
              <w:rPr>
                <w:sz w:val="28"/>
                <w:szCs w:val="28"/>
                <w:shd w:val="clear" w:color="auto" w:fill="FFFFFF"/>
              </w:rPr>
            </w:pPr>
          </w:p>
        </w:tc>
      </w:tr>
      <w:tr w:rsidR="00940068" w:rsidRPr="00464E40" w:rsidTr="001C52E0">
        <w:tc>
          <w:tcPr>
            <w:tcW w:w="3260" w:type="dxa"/>
          </w:tcPr>
          <w:p w:rsidR="00940068" w:rsidRPr="00464E40" w:rsidRDefault="00940068" w:rsidP="00940068">
            <w:pPr>
              <w:jc w:val="both"/>
              <w:rPr>
                <w:sz w:val="28"/>
                <w:szCs w:val="28"/>
              </w:rPr>
            </w:pPr>
            <w:r w:rsidRPr="00464E40">
              <w:rPr>
                <w:sz w:val="28"/>
                <w:szCs w:val="28"/>
              </w:rPr>
              <w:t xml:space="preserve">Амельченко </w:t>
            </w:r>
          </w:p>
          <w:p w:rsidR="00940068" w:rsidRPr="00464E40" w:rsidRDefault="00940068" w:rsidP="00940068">
            <w:pPr>
              <w:jc w:val="both"/>
              <w:rPr>
                <w:b/>
                <w:sz w:val="28"/>
                <w:szCs w:val="28"/>
              </w:rPr>
            </w:pPr>
            <w:r w:rsidRPr="00464E40">
              <w:rPr>
                <w:sz w:val="28"/>
                <w:szCs w:val="28"/>
              </w:rPr>
              <w:t>Дмитрий Николаевич</w:t>
            </w:r>
          </w:p>
        </w:tc>
        <w:tc>
          <w:tcPr>
            <w:tcW w:w="709" w:type="dxa"/>
          </w:tcPr>
          <w:p w:rsidR="00940068" w:rsidRPr="00464E40" w:rsidRDefault="00940068" w:rsidP="00940068">
            <w:pPr>
              <w:jc w:val="both"/>
              <w:rPr>
                <w:b/>
                <w:sz w:val="28"/>
                <w:szCs w:val="28"/>
                <w:lang w:eastAsia="en-US"/>
              </w:rPr>
            </w:pPr>
            <w:r w:rsidRPr="00464E40">
              <w:rPr>
                <w:b/>
                <w:sz w:val="28"/>
                <w:szCs w:val="28"/>
                <w:lang w:eastAsia="en-US"/>
              </w:rPr>
              <w:t>-</w:t>
            </w:r>
          </w:p>
        </w:tc>
        <w:tc>
          <w:tcPr>
            <w:tcW w:w="5210" w:type="dxa"/>
          </w:tcPr>
          <w:p w:rsidR="00940068" w:rsidRPr="00464E40" w:rsidRDefault="00940068" w:rsidP="00940068">
            <w:pPr>
              <w:jc w:val="both"/>
              <w:rPr>
                <w:sz w:val="28"/>
                <w:szCs w:val="28"/>
                <w:shd w:val="clear" w:color="auto" w:fill="FFFFFF"/>
              </w:rPr>
            </w:pPr>
            <w:r w:rsidRPr="00464E40">
              <w:rPr>
                <w:sz w:val="28"/>
                <w:szCs w:val="28"/>
                <w:shd w:val="clear" w:color="auto" w:fill="FFFFFF"/>
              </w:rPr>
              <w:t xml:space="preserve">учитель физической культуры </w:t>
            </w:r>
            <w:r w:rsidR="0083607F">
              <w:rPr>
                <w:sz w:val="28"/>
                <w:szCs w:val="28"/>
                <w:shd w:val="clear" w:color="auto" w:fill="FFFFFF"/>
              </w:rPr>
              <w:t>муниципального</w:t>
            </w:r>
            <w:r w:rsidR="00E42C73" w:rsidRPr="00464E40">
              <w:rPr>
                <w:sz w:val="28"/>
                <w:szCs w:val="28"/>
                <w:shd w:val="clear" w:color="auto" w:fill="FFFFFF"/>
              </w:rPr>
              <w:t xml:space="preserve"> о</w:t>
            </w:r>
            <w:r w:rsidR="0083607F">
              <w:rPr>
                <w:sz w:val="28"/>
                <w:szCs w:val="28"/>
                <w:shd w:val="clear" w:color="auto" w:fill="FFFFFF"/>
              </w:rPr>
              <w:t>бщеобразовательного учреждения</w:t>
            </w:r>
            <w:r w:rsidRPr="00464E40">
              <w:rPr>
                <w:sz w:val="28"/>
                <w:szCs w:val="28"/>
                <w:shd w:val="clear" w:color="auto" w:fill="FFFFFF"/>
              </w:rPr>
              <w:t xml:space="preserve"> «Гимназия № 5» г. Саратова, Мастер спорта СССР» по спортивной гимнастике</w:t>
            </w:r>
            <w:r w:rsidR="00782469">
              <w:rPr>
                <w:sz w:val="28"/>
                <w:szCs w:val="28"/>
                <w:shd w:val="clear" w:color="auto" w:fill="FFFFFF"/>
              </w:rPr>
              <w:t xml:space="preserve"> (по согласованию)</w:t>
            </w:r>
            <w:r w:rsidRPr="00464E40">
              <w:rPr>
                <w:sz w:val="28"/>
                <w:szCs w:val="28"/>
                <w:shd w:val="clear" w:color="auto" w:fill="FFFFFF"/>
              </w:rPr>
              <w:t>;</w:t>
            </w:r>
          </w:p>
          <w:p w:rsidR="00940068" w:rsidRPr="00464E40" w:rsidRDefault="00940068" w:rsidP="00940068">
            <w:pPr>
              <w:jc w:val="both"/>
              <w:rPr>
                <w:sz w:val="28"/>
                <w:szCs w:val="28"/>
                <w:shd w:val="clear" w:color="auto" w:fill="FFFFFF"/>
              </w:rPr>
            </w:pPr>
          </w:p>
        </w:tc>
      </w:tr>
      <w:tr w:rsidR="001C52E0" w:rsidRPr="00464E40" w:rsidTr="001C52E0">
        <w:tc>
          <w:tcPr>
            <w:tcW w:w="3260" w:type="dxa"/>
          </w:tcPr>
          <w:p w:rsidR="001C52E0" w:rsidRPr="00464E40" w:rsidRDefault="001C52E0" w:rsidP="001C52E0">
            <w:pPr>
              <w:jc w:val="both"/>
              <w:rPr>
                <w:sz w:val="28"/>
                <w:szCs w:val="28"/>
              </w:rPr>
            </w:pPr>
            <w:r w:rsidRPr="00464E40">
              <w:rPr>
                <w:sz w:val="28"/>
                <w:szCs w:val="28"/>
              </w:rPr>
              <w:t xml:space="preserve">Данилов </w:t>
            </w:r>
          </w:p>
          <w:p w:rsidR="001C52E0" w:rsidRPr="00464E40" w:rsidRDefault="001C52E0" w:rsidP="001C52E0">
            <w:pPr>
              <w:jc w:val="both"/>
              <w:rPr>
                <w:sz w:val="28"/>
                <w:szCs w:val="28"/>
              </w:rPr>
            </w:pPr>
            <w:r w:rsidRPr="00464E40">
              <w:rPr>
                <w:sz w:val="28"/>
                <w:szCs w:val="28"/>
              </w:rPr>
              <w:t>Роман Сергеевич</w:t>
            </w:r>
          </w:p>
        </w:tc>
        <w:tc>
          <w:tcPr>
            <w:tcW w:w="709" w:type="dxa"/>
          </w:tcPr>
          <w:p w:rsidR="001C52E0" w:rsidRPr="00464E40" w:rsidRDefault="001C52E0" w:rsidP="00940068">
            <w:pPr>
              <w:jc w:val="both"/>
              <w:rPr>
                <w:b/>
                <w:sz w:val="28"/>
                <w:szCs w:val="28"/>
                <w:lang w:eastAsia="en-US"/>
              </w:rPr>
            </w:pPr>
            <w:r w:rsidRPr="00464E40">
              <w:rPr>
                <w:b/>
                <w:sz w:val="28"/>
                <w:szCs w:val="28"/>
                <w:lang w:eastAsia="en-US"/>
              </w:rPr>
              <w:t>-</w:t>
            </w:r>
          </w:p>
        </w:tc>
        <w:tc>
          <w:tcPr>
            <w:tcW w:w="5210" w:type="dxa"/>
          </w:tcPr>
          <w:p w:rsidR="001C52E0" w:rsidRPr="00464E40" w:rsidRDefault="001C52E0" w:rsidP="001C52E0">
            <w:pPr>
              <w:jc w:val="both"/>
              <w:rPr>
                <w:sz w:val="28"/>
                <w:szCs w:val="28"/>
                <w:shd w:val="clear" w:color="auto" w:fill="FFFFFF"/>
              </w:rPr>
            </w:pPr>
            <w:r w:rsidRPr="00464E40">
              <w:rPr>
                <w:sz w:val="28"/>
                <w:szCs w:val="28"/>
                <w:shd w:val="clear" w:color="auto" w:fill="FFFFFF"/>
              </w:rPr>
              <w:t xml:space="preserve">заведующий кафедрой спортивных игр института физической культуры и спорта федерального государственного бюджетного образовательного </w:t>
            </w:r>
            <w:r w:rsidRPr="00464E40">
              <w:rPr>
                <w:sz w:val="28"/>
                <w:szCs w:val="28"/>
                <w:shd w:val="clear" w:color="auto" w:fill="FFFFFF"/>
              </w:rPr>
              <w:lastRenderedPageBreak/>
              <w:t>учреждения высшего образования «Саратовский национальный исследовательский государственный университет имени</w:t>
            </w:r>
            <w:r w:rsidR="00782469">
              <w:rPr>
                <w:sz w:val="28"/>
                <w:szCs w:val="28"/>
                <w:shd w:val="clear" w:color="auto" w:fill="FFFFFF"/>
              </w:rPr>
              <w:t xml:space="preserve"> </w:t>
            </w:r>
            <w:r w:rsidR="0083607F">
              <w:rPr>
                <w:sz w:val="28"/>
                <w:szCs w:val="28"/>
                <w:shd w:val="clear" w:color="auto" w:fill="FFFFFF"/>
              </w:rPr>
              <w:br/>
            </w:r>
            <w:r w:rsidRPr="00464E40">
              <w:rPr>
                <w:sz w:val="28"/>
                <w:szCs w:val="28"/>
                <w:shd w:val="clear" w:color="auto" w:fill="FFFFFF"/>
              </w:rPr>
              <w:t>Н.Г.</w:t>
            </w:r>
            <w:r w:rsidR="00782469">
              <w:rPr>
                <w:sz w:val="28"/>
                <w:szCs w:val="28"/>
                <w:shd w:val="clear" w:color="auto" w:fill="FFFFFF"/>
              </w:rPr>
              <w:t xml:space="preserve"> </w:t>
            </w:r>
            <w:r w:rsidRPr="00464E40">
              <w:rPr>
                <w:sz w:val="28"/>
                <w:szCs w:val="28"/>
                <w:shd w:val="clear" w:color="auto" w:fill="FFFFFF"/>
              </w:rPr>
              <w:t>Чернышевского», к.ф.н</w:t>
            </w:r>
            <w:r w:rsidR="00E708F0">
              <w:rPr>
                <w:sz w:val="28"/>
                <w:szCs w:val="28"/>
                <w:shd w:val="clear" w:color="auto" w:fill="FFFFFF"/>
              </w:rPr>
              <w:t>.</w:t>
            </w:r>
            <w:r w:rsidR="00782469">
              <w:rPr>
                <w:sz w:val="28"/>
                <w:szCs w:val="28"/>
                <w:shd w:val="clear" w:color="auto" w:fill="FFFFFF"/>
              </w:rPr>
              <w:t xml:space="preserve"> (по согласованию)</w:t>
            </w:r>
            <w:r w:rsidRPr="00464E40">
              <w:rPr>
                <w:sz w:val="28"/>
                <w:szCs w:val="28"/>
                <w:shd w:val="clear" w:color="auto" w:fill="FFFFFF"/>
              </w:rPr>
              <w:t>;</w:t>
            </w:r>
          </w:p>
          <w:p w:rsidR="00EC778D" w:rsidRPr="00464E40" w:rsidRDefault="00EC778D" w:rsidP="00940068">
            <w:pPr>
              <w:jc w:val="both"/>
              <w:rPr>
                <w:sz w:val="28"/>
                <w:szCs w:val="28"/>
                <w:shd w:val="clear" w:color="auto" w:fill="FFFFFF"/>
              </w:rPr>
            </w:pPr>
          </w:p>
        </w:tc>
      </w:tr>
      <w:tr w:rsidR="00940068" w:rsidRPr="00464E40" w:rsidTr="001C52E0">
        <w:tc>
          <w:tcPr>
            <w:tcW w:w="3260" w:type="dxa"/>
          </w:tcPr>
          <w:p w:rsidR="00940068" w:rsidRPr="00464E40" w:rsidRDefault="00940068" w:rsidP="00940068">
            <w:pPr>
              <w:jc w:val="both"/>
              <w:rPr>
                <w:sz w:val="28"/>
                <w:szCs w:val="28"/>
              </w:rPr>
            </w:pPr>
            <w:r w:rsidRPr="00464E40">
              <w:rPr>
                <w:sz w:val="28"/>
                <w:szCs w:val="28"/>
              </w:rPr>
              <w:lastRenderedPageBreak/>
              <w:t xml:space="preserve">Павлюкова </w:t>
            </w:r>
          </w:p>
          <w:p w:rsidR="00940068" w:rsidRPr="00464E40" w:rsidRDefault="00940068" w:rsidP="00940068">
            <w:pPr>
              <w:jc w:val="both"/>
              <w:rPr>
                <w:b/>
                <w:sz w:val="28"/>
                <w:szCs w:val="28"/>
              </w:rPr>
            </w:pPr>
            <w:r w:rsidRPr="00464E40">
              <w:rPr>
                <w:sz w:val="28"/>
                <w:szCs w:val="28"/>
              </w:rPr>
              <w:t>Нина Анатольевна</w:t>
            </w:r>
          </w:p>
        </w:tc>
        <w:tc>
          <w:tcPr>
            <w:tcW w:w="709" w:type="dxa"/>
          </w:tcPr>
          <w:p w:rsidR="00940068" w:rsidRPr="00464E40" w:rsidRDefault="00940068" w:rsidP="00940068">
            <w:pPr>
              <w:jc w:val="both"/>
              <w:rPr>
                <w:b/>
                <w:sz w:val="28"/>
                <w:szCs w:val="28"/>
                <w:lang w:eastAsia="en-US"/>
              </w:rPr>
            </w:pPr>
            <w:r w:rsidRPr="00464E40">
              <w:rPr>
                <w:b/>
                <w:sz w:val="28"/>
                <w:szCs w:val="28"/>
                <w:lang w:eastAsia="en-US"/>
              </w:rPr>
              <w:t>-</w:t>
            </w:r>
          </w:p>
        </w:tc>
        <w:tc>
          <w:tcPr>
            <w:tcW w:w="5210" w:type="dxa"/>
          </w:tcPr>
          <w:p w:rsidR="00940068" w:rsidRPr="00464E40" w:rsidRDefault="00940068" w:rsidP="00940068">
            <w:pPr>
              <w:jc w:val="both"/>
              <w:rPr>
                <w:sz w:val="28"/>
                <w:szCs w:val="28"/>
                <w:shd w:val="clear" w:color="auto" w:fill="FFFFFF"/>
              </w:rPr>
            </w:pPr>
            <w:r w:rsidRPr="00464E40">
              <w:rPr>
                <w:sz w:val="28"/>
                <w:szCs w:val="28"/>
                <w:shd w:val="clear" w:color="auto" w:fill="FFFFFF"/>
              </w:rPr>
              <w:t xml:space="preserve">старший преподаватель кафедры спортивных игр института физической культуры и спорта </w:t>
            </w:r>
            <w:r w:rsidR="00E42C73" w:rsidRPr="00464E40">
              <w:rPr>
                <w:sz w:val="28"/>
                <w:szCs w:val="28"/>
                <w:shd w:val="clear" w:color="auto" w:fill="FFFFFF"/>
              </w:rPr>
              <w:t>федерального государственного бюджетного образовательного учреждения высшего образования «Саратовский национальный исследовательский государственный университет имени Н.Г. Чернышевского»</w:t>
            </w:r>
            <w:r w:rsidR="00782469">
              <w:rPr>
                <w:sz w:val="28"/>
                <w:szCs w:val="28"/>
                <w:shd w:val="clear" w:color="auto" w:fill="FFFFFF"/>
              </w:rPr>
              <w:t xml:space="preserve"> (по согласованию)</w:t>
            </w:r>
            <w:r w:rsidRPr="00464E40">
              <w:rPr>
                <w:sz w:val="28"/>
                <w:szCs w:val="28"/>
                <w:shd w:val="clear" w:color="auto" w:fill="FFFFFF"/>
              </w:rPr>
              <w:t>;</w:t>
            </w:r>
          </w:p>
          <w:p w:rsidR="00940068" w:rsidRPr="00464E40" w:rsidRDefault="00940068" w:rsidP="00940068">
            <w:pPr>
              <w:jc w:val="both"/>
              <w:rPr>
                <w:sz w:val="28"/>
                <w:szCs w:val="28"/>
                <w:shd w:val="clear" w:color="auto" w:fill="FFFFFF"/>
              </w:rPr>
            </w:pPr>
          </w:p>
        </w:tc>
      </w:tr>
      <w:tr w:rsidR="00940068" w:rsidRPr="00464E40" w:rsidTr="001C52E0">
        <w:tc>
          <w:tcPr>
            <w:tcW w:w="3260" w:type="dxa"/>
          </w:tcPr>
          <w:p w:rsidR="00940068" w:rsidRPr="00464E40" w:rsidRDefault="00940068" w:rsidP="00940068">
            <w:pPr>
              <w:jc w:val="both"/>
              <w:rPr>
                <w:sz w:val="28"/>
                <w:szCs w:val="28"/>
              </w:rPr>
            </w:pPr>
            <w:r w:rsidRPr="00464E40">
              <w:rPr>
                <w:sz w:val="28"/>
                <w:szCs w:val="28"/>
              </w:rPr>
              <w:t xml:space="preserve">Никулина </w:t>
            </w:r>
          </w:p>
          <w:p w:rsidR="00940068" w:rsidRPr="00464E40" w:rsidRDefault="00940068" w:rsidP="00940068">
            <w:pPr>
              <w:jc w:val="both"/>
              <w:rPr>
                <w:b/>
                <w:sz w:val="28"/>
                <w:szCs w:val="28"/>
              </w:rPr>
            </w:pPr>
            <w:r w:rsidRPr="00464E40">
              <w:rPr>
                <w:sz w:val="28"/>
                <w:szCs w:val="28"/>
              </w:rPr>
              <w:t>Ольга Владимировна</w:t>
            </w:r>
          </w:p>
        </w:tc>
        <w:tc>
          <w:tcPr>
            <w:tcW w:w="709" w:type="dxa"/>
          </w:tcPr>
          <w:p w:rsidR="00940068" w:rsidRPr="00464E40" w:rsidRDefault="00940068" w:rsidP="00940068">
            <w:pPr>
              <w:jc w:val="both"/>
              <w:rPr>
                <w:b/>
                <w:sz w:val="28"/>
                <w:szCs w:val="28"/>
                <w:lang w:eastAsia="en-US"/>
              </w:rPr>
            </w:pPr>
            <w:r w:rsidRPr="00464E40">
              <w:rPr>
                <w:b/>
                <w:sz w:val="28"/>
                <w:szCs w:val="28"/>
                <w:lang w:eastAsia="en-US"/>
              </w:rPr>
              <w:t>-</w:t>
            </w:r>
          </w:p>
        </w:tc>
        <w:tc>
          <w:tcPr>
            <w:tcW w:w="5210" w:type="dxa"/>
          </w:tcPr>
          <w:p w:rsidR="00940068" w:rsidRDefault="007B7459" w:rsidP="00C010C0">
            <w:pPr>
              <w:jc w:val="both"/>
              <w:rPr>
                <w:sz w:val="28"/>
                <w:szCs w:val="28"/>
                <w:shd w:val="clear" w:color="auto" w:fill="FFFFFF"/>
              </w:rPr>
            </w:pPr>
            <w:r>
              <w:rPr>
                <w:sz w:val="28"/>
                <w:szCs w:val="28"/>
                <w:shd w:val="clear" w:color="auto" w:fill="FFFFFF"/>
              </w:rPr>
              <w:t>у</w:t>
            </w:r>
            <w:r w:rsidR="00940068" w:rsidRPr="00464E40">
              <w:rPr>
                <w:sz w:val="28"/>
                <w:szCs w:val="28"/>
                <w:shd w:val="clear" w:color="auto" w:fill="FFFFFF"/>
              </w:rPr>
              <w:t xml:space="preserve">читель физической культуры </w:t>
            </w:r>
            <w:r w:rsidR="00940068" w:rsidRPr="00464E40">
              <w:rPr>
                <w:sz w:val="28"/>
                <w:szCs w:val="28"/>
                <w:shd w:val="clear" w:color="auto" w:fill="FFFFFF"/>
              </w:rPr>
              <w:br/>
            </w:r>
            <w:r w:rsidR="0083607F">
              <w:rPr>
                <w:sz w:val="28"/>
                <w:szCs w:val="28"/>
                <w:shd w:val="clear" w:color="auto" w:fill="FFFFFF"/>
              </w:rPr>
              <w:t>муниципального общеобразовательного учреждения</w:t>
            </w:r>
            <w:r w:rsidR="00940068" w:rsidRPr="00464E40">
              <w:rPr>
                <w:sz w:val="28"/>
                <w:szCs w:val="28"/>
                <w:shd w:val="clear" w:color="auto" w:fill="FFFFFF"/>
              </w:rPr>
              <w:t xml:space="preserve"> «Гимназия № 7» </w:t>
            </w:r>
            <w:r w:rsidR="00E708F0">
              <w:rPr>
                <w:sz w:val="28"/>
                <w:szCs w:val="28"/>
                <w:shd w:val="clear" w:color="auto" w:fill="FFFFFF"/>
              </w:rPr>
              <w:br/>
            </w:r>
            <w:r w:rsidR="00940068" w:rsidRPr="00464E40">
              <w:rPr>
                <w:sz w:val="28"/>
                <w:szCs w:val="28"/>
                <w:shd w:val="clear" w:color="auto" w:fill="FFFFFF"/>
              </w:rPr>
              <w:t>г. Саратова</w:t>
            </w:r>
            <w:r w:rsidR="00782469">
              <w:rPr>
                <w:sz w:val="28"/>
                <w:szCs w:val="28"/>
                <w:shd w:val="clear" w:color="auto" w:fill="FFFFFF"/>
              </w:rPr>
              <w:t xml:space="preserve"> (по согласованию)</w:t>
            </w:r>
            <w:r>
              <w:rPr>
                <w:sz w:val="28"/>
                <w:szCs w:val="28"/>
                <w:shd w:val="clear" w:color="auto" w:fill="FFFFFF"/>
              </w:rPr>
              <w:t>;</w:t>
            </w:r>
          </w:p>
          <w:p w:rsidR="007B7459" w:rsidRPr="00464E40" w:rsidRDefault="007B7459" w:rsidP="00C010C0">
            <w:pPr>
              <w:jc w:val="both"/>
              <w:rPr>
                <w:sz w:val="28"/>
                <w:szCs w:val="28"/>
                <w:shd w:val="clear" w:color="auto" w:fill="FFFFFF"/>
              </w:rPr>
            </w:pPr>
          </w:p>
        </w:tc>
      </w:tr>
      <w:tr w:rsidR="007B7459" w:rsidRPr="00464E40" w:rsidTr="001C52E0">
        <w:tc>
          <w:tcPr>
            <w:tcW w:w="3260" w:type="dxa"/>
          </w:tcPr>
          <w:p w:rsidR="007B7459" w:rsidRDefault="007B7459" w:rsidP="00940068">
            <w:pPr>
              <w:jc w:val="both"/>
              <w:rPr>
                <w:sz w:val="28"/>
                <w:szCs w:val="28"/>
              </w:rPr>
            </w:pPr>
            <w:proofErr w:type="spellStart"/>
            <w:r>
              <w:rPr>
                <w:sz w:val="28"/>
                <w:szCs w:val="28"/>
              </w:rPr>
              <w:t>Гатченко</w:t>
            </w:r>
            <w:proofErr w:type="spellEnd"/>
          </w:p>
          <w:p w:rsidR="007B7459" w:rsidRPr="00464E40" w:rsidRDefault="007B7459" w:rsidP="00940068">
            <w:pPr>
              <w:jc w:val="both"/>
              <w:rPr>
                <w:sz w:val="28"/>
                <w:szCs w:val="28"/>
              </w:rPr>
            </w:pPr>
            <w:r>
              <w:rPr>
                <w:sz w:val="28"/>
                <w:szCs w:val="28"/>
              </w:rPr>
              <w:t>Светлана Матвеевна</w:t>
            </w:r>
          </w:p>
        </w:tc>
        <w:tc>
          <w:tcPr>
            <w:tcW w:w="709" w:type="dxa"/>
          </w:tcPr>
          <w:p w:rsidR="007B7459" w:rsidRPr="00464E40" w:rsidRDefault="007B7459" w:rsidP="00940068">
            <w:pPr>
              <w:jc w:val="both"/>
              <w:rPr>
                <w:b/>
                <w:sz w:val="28"/>
                <w:szCs w:val="28"/>
                <w:lang w:eastAsia="en-US"/>
              </w:rPr>
            </w:pPr>
          </w:p>
        </w:tc>
        <w:tc>
          <w:tcPr>
            <w:tcW w:w="5210" w:type="dxa"/>
          </w:tcPr>
          <w:p w:rsidR="007B7459" w:rsidRPr="00464E40" w:rsidRDefault="007B7459" w:rsidP="00C010C0">
            <w:pPr>
              <w:jc w:val="both"/>
              <w:rPr>
                <w:sz w:val="28"/>
                <w:szCs w:val="28"/>
                <w:shd w:val="clear" w:color="auto" w:fill="FFFFFF"/>
              </w:rPr>
            </w:pPr>
            <w:r>
              <w:rPr>
                <w:sz w:val="28"/>
                <w:szCs w:val="28"/>
                <w:shd w:val="clear" w:color="auto" w:fill="FFFFFF"/>
              </w:rPr>
              <w:t>главный секретарь соревнований</w:t>
            </w:r>
            <w:r w:rsidR="0083607F">
              <w:rPr>
                <w:sz w:val="28"/>
                <w:szCs w:val="28"/>
                <w:shd w:val="clear" w:color="auto" w:fill="FFFFFF"/>
              </w:rPr>
              <w:t>, учитель физической культуры муниципального общеобразовательного учреждения «Средняя общеобразовательная школа № 61 – образовательный комплекс» Ленинского района г. Саратова</w:t>
            </w:r>
            <w:r w:rsidR="00782469">
              <w:rPr>
                <w:sz w:val="28"/>
                <w:szCs w:val="28"/>
                <w:shd w:val="clear" w:color="auto" w:fill="FFFFFF"/>
              </w:rPr>
              <w:t xml:space="preserve"> (по согласованию)</w:t>
            </w:r>
            <w:r>
              <w:rPr>
                <w:sz w:val="28"/>
                <w:szCs w:val="28"/>
                <w:shd w:val="clear" w:color="auto" w:fill="FFFFFF"/>
              </w:rPr>
              <w:t>.</w:t>
            </w:r>
          </w:p>
        </w:tc>
      </w:tr>
    </w:tbl>
    <w:p w:rsidR="00CC3F01" w:rsidRDefault="00CC3F01" w:rsidP="001D5745">
      <w:pPr>
        <w:rPr>
          <w:b/>
          <w:bCs/>
          <w:color w:val="FF0000"/>
          <w:sz w:val="28"/>
          <w:szCs w:val="28"/>
        </w:rPr>
      </w:pPr>
    </w:p>
    <w:p w:rsidR="001474DE" w:rsidRDefault="001474DE">
      <w:pPr>
        <w:rPr>
          <w:b/>
          <w:bCs/>
          <w:color w:val="FF0000"/>
          <w:sz w:val="28"/>
          <w:szCs w:val="28"/>
        </w:rPr>
      </w:pPr>
    </w:p>
    <w:sectPr w:rsidR="001474DE" w:rsidSect="00283A8E">
      <w:headerReference w:type="default" r:id="rId10"/>
      <w:pgSz w:w="11906" w:h="16838"/>
      <w:pgMar w:top="851" w:right="851" w:bottom="709"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53" w:rsidRDefault="009C1253" w:rsidP="00954E80">
      <w:r>
        <w:separator/>
      </w:r>
    </w:p>
  </w:endnote>
  <w:endnote w:type="continuationSeparator" w:id="0">
    <w:p w:rsidR="009C1253" w:rsidRDefault="009C1253" w:rsidP="0095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53" w:rsidRDefault="009C1253" w:rsidP="00954E80">
      <w:r>
        <w:separator/>
      </w:r>
    </w:p>
  </w:footnote>
  <w:footnote w:type="continuationSeparator" w:id="0">
    <w:p w:rsidR="009C1253" w:rsidRDefault="009C1253" w:rsidP="0095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00" w:rsidRDefault="00772500">
    <w:pPr>
      <w:pStyle w:val="ad"/>
      <w:jc w:val="center"/>
    </w:pPr>
    <w:r>
      <w:fldChar w:fldCharType="begin"/>
    </w:r>
    <w:r>
      <w:instrText>PAGE   \* MERGEFORMAT</w:instrText>
    </w:r>
    <w:r>
      <w:fldChar w:fldCharType="separate"/>
    </w:r>
    <w:r w:rsidR="00FE1B63">
      <w:rPr>
        <w:noProof/>
      </w:rPr>
      <w:t>21</w:t>
    </w:r>
    <w:r>
      <w:rPr>
        <w:noProof/>
      </w:rPr>
      <w:fldChar w:fldCharType="end"/>
    </w:r>
  </w:p>
  <w:p w:rsidR="00772500" w:rsidRDefault="0077250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7A53C2"/>
    <w:lvl w:ilvl="0">
      <w:numFmt w:val="bullet"/>
      <w:lvlText w:val="*"/>
      <w:lvlJc w:val="left"/>
      <w:pPr>
        <w:ind w:left="0" w:firstLine="0"/>
      </w:pPr>
    </w:lvl>
  </w:abstractNum>
  <w:abstractNum w:abstractNumId="1">
    <w:nsid w:val="088B703C"/>
    <w:multiLevelType w:val="hybridMultilevel"/>
    <w:tmpl w:val="4340850A"/>
    <w:lvl w:ilvl="0" w:tplc="D882A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062E0C"/>
    <w:multiLevelType w:val="singleLevel"/>
    <w:tmpl w:val="8522C880"/>
    <w:lvl w:ilvl="0">
      <w:start w:val="1"/>
      <w:numFmt w:val="decimal"/>
      <w:lvlText w:val="%1."/>
      <w:legacy w:legacy="1" w:legacySpace="0" w:legacyIndent="343"/>
      <w:lvlJc w:val="left"/>
      <w:pPr>
        <w:ind w:left="0" w:firstLine="0"/>
      </w:pPr>
      <w:rPr>
        <w:rFonts w:ascii="Times New Roman" w:hAnsi="Times New Roman" w:cs="Times New Roman" w:hint="default"/>
      </w:rPr>
    </w:lvl>
  </w:abstractNum>
  <w:abstractNum w:abstractNumId="3">
    <w:nsid w:val="0DE003C0"/>
    <w:multiLevelType w:val="hybridMultilevel"/>
    <w:tmpl w:val="86308284"/>
    <w:lvl w:ilvl="0" w:tplc="8DD23350">
      <w:start w:val="1"/>
      <w:numFmt w:val="upperRoman"/>
      <w:lvlText w:val="%1."/>
      <w:lvlJc w:val="righ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476D97"/>
    <w:multiLevelType w:val="multilevel"/>
    <w:tmpl w:val="1D4688AA"/>
    <w:lvl w:ilvl="0">
      <w:start w:val="1"/>
      <w:numFmt w:val="decimal"/>
      <w:lvlText w:val="%1."/>
      <w:lvlJc w:val="left"/>
      <w:pPr>
        <w:tabs>
          <w:tab w:val="num" w:pos="502"/>
        </w:tabs>
        <w:ind w:left="502" w:hanging="360"/>
      </w:pPr>
      <w:rPr>
        <w:rFonts w:hint="default"/>
        <w:color w:val="auto"/>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5">
    <w:nsid w:val="16F86C5A"/>
    <w:multiLevelType w:val="multilevel"/>
    <w:tmpl w:val="0BDC424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7D90877"/>
    <w:multiLevelType w:val="hybridMultilevel"/>
    <w:tmpl w:val="AA786E86"/>
    <w:lvl w:ilvl="0" w:tplc="1F9C0B0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A12436"/>
    <w:multiLevelType w:val="hybridMultilevel"/>
    <w:tmpl w:val="F03855BC"/>
    <w:lvl w:ilvl="0" w:tplc="67082754">
      <w:start w:val="1"/>
      <w:numFmt w:val="decimal"/>
      <w:lvlText w:val="%1."/>
      <w:lvlJc w:val="left"/>
      <w:pPr>
        <w:tabs>
          <w:tab w:val="num" w:pos="943"/>
        </w:tabs>
        <w:ind w:left="943" w:hanging="375"/>
      </w:pPr>
      <w:rPr>
        <w:rFonts w:cs="Times New Roman" w:hint="default"/>
      </w:rPr>
    </w:lvl>
    <w:lvl w:ilvl="1" w:tplc="2F262128">
      <w:numFmt w:val="none"/>
      <w:lvlText w:val=""/>
      <w:lvlJc w:val="left"/>
      <w:pPr>
        <w:tabs>
          <w:tab w:val="num" w:pos="568"/>
        </w:tabs>
      </w:pPr>
      <w:rPr>
        <w:rFonts w:cs="Times New Roman"/>
      </w:rPr>
    </w:lvl>
    <w:lvl w:ilvl="2" w:tplc="4E9AF56E">
      <w:numFmt w:val="none"/>
      <w:lvlText w:val=""/>
      <w:lvlJc w:val="left"/>
      <w:pPr>
        <w:tabs>
          <w:tab w:val="num" w:pos="568"/>
        </w:tabs>
      </w:pPr>
      <w:rPr>
        <w:rFonts w:cs="Times New Roman"/>
      </w:rPr>
    </w:lvl>
    <w:lvl w:ilvl="3" w:tplc="226878C0">
      <w:numFmt w:val="none"/>
      <w:lvlText w:val=""/>
      <w:lvlJc w:val="left"/>
      <w:pPr>
        <w:tabs>
          <w:tab w:val="num" w:pos="568"/>
        </w:tabs>
      </w:pPr>
      <w:rPr>
        <w:rFonts w:cs="Times New Roman"/>
      </w:rPr>
    </w:lvl>
    <w:lvl w:ilvl="4" w:tplc="FC76EDCC">
      <w:numFmt w:val="none"/>
      <w:lvlText w:val=""/>
      <w:lvlJc w:val="left"/>
      <w:pPr>
        <w:tabs>
          <w:tab w:val="num" w:pos="568"/>
        </w:tabs>
      </w:pPr>
      <w:rPr>
        <w:rFonts w:cs="Times New Roman"/>
      </w:rPr>
    </w:lvl>
    <w:lvl w:ilvl="5" w:tplc="48F68E04">
      <w:numFmt w:val="none"/>
      <w:lvlText w:val=""/>
      <w:lvlJc w:val="left"/>
      <w:pPr>
        <w:tabs>
          <w:tab w:val="num" w:pos="568"/>
        </w:tabs>
      </w:pPr>
      <w:rPr>
        <w:rFonts w:cs="Times New Roman"/>
      </w:rPr>
    </w:lvl>
    <w:lvl w:ilvl="6" w:tplc="A2089A24">
      <w:numFmt w:val="none"/>
      <w:lvlText w:val=""/>
      <w:lvlJc w:val="left"/>
      <w:pPr>
        <w:tabs>
          <w:tab w:val="num" w:pos="568"/>
        </w:tabs>
      </w:pPr>
      <w:rPr>
        <w:rFonts w:cs="Times New Roman"/>
      </w:rPr>
    </w:lvl>
    <w:lvl w:ilvl="7" w:tplc="E168E458">
      <w:numFmt w:val="none"/>
      <w:lvlText w:val=""/>
      <w:lvlJc w:val="left"/>
      <w:pPr>
        <w:tabs>
          <w:tab w:val="num" w:pos="568"/>
        </w:tabs>
      </w:pPr>
      <w:rPr>
        <w:rFonts w:cs="Times New Roman"/>
      </w:rPr>
    </w:lvl>
    <w:lvl w:ilvl="8" w:tplc="BE626B02">
      <w:numFmt w:val="none"/>
      <w:lvlText w:val=""/>
      <w:lvlJc w:val="left"/>
      <w:pPr>
        <w:tabs>
          <w:tab w:val="num" w:pos="568"/>
        </w:tabs>
      </w:pPr>
      <w:rPr>
        <w:rFonts w:cs="Times New Roman"/>
      </w:rPr>
    </w:lvl>
  </w:abstractNum>
  <w:abstractNum w:abstractNumId="8">
    <w:nsid w:val="32800998"/>
    <w:multiLevelType w:val="hybridMultilevel"/>
    <w:tmpl w:val="56B02AD0"/>
    <w:lvl w:ilvl="0" w:tplc="64D0DBE4">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4222ECA"/>
    <w:multiLevelType w:val="hybridMultilevel"/>
    <w:tmpl w:val="6F34BA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D41B17"/>
    <w:multiLevelType w:val="hybridMultilevel"/>
    <w:tmpl w:val="C6C0384E"/>
    <w:lvl w:ilvl="0" w:tplc="4F6EAAEA">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16198C"/>
    <w:multiLevelType w:val="hybridMultilevel"/>
    <w:tmpl w:val="8870C116"/>
    <w:lvl w:ilvl="0" w:tplc="00201500">
      <w:start w:val="5"/>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7C2809"/>
    <w:multiLevelType w:val="hybridMultilevel"/>
    <w:tmpl w:val="5CB032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48A224A5"/>
    <w:multiLevelType w:val="hybridMultilevel"/>
    <w:tmpl w:val="F03855BC"/>
    <w:lvl w:ilvl="0" w:tplc="67082754">
      <w:start w:val="1"/>
      <w:numFmt w:val="decimal"/>
      <w:lvlText w:val="%1."/>
      <w:lvlJc w:val="left"/>
      <w:pPr>
        <w:tabs>
          <w:tab w:val="num" w:pos="943"/>
        </w:tabs>
        <w:ind w:left="943" w:hanging="375"/>
      </w:pPr>
      <w:rPr>
        <w:rFonts w:cs="Times New Roman" w:hint="default"/>
      </w:rPr>
    </w:lvl>
    <w:lvl w:ilvl="1" w:tplc="2F262128">
      <w:numFmt w:val="none"/>
      <w:lvlText w:val=""/>
      <w:lvlJc w:val="left"/>
      <w:pPr>
        <w:tabs>
          <w:tab w:val="num" w:pos="568"/>
        </w:tabs>
      </w:pPr>
      <w:rPr>
        <w:rFonts w:cs="Times New Roman"/>
      </w:rPr>
    </w:lvl>
    <w:lvl w:ilvl="2" w:tplc="4E9AF56E">
      <w:numFmt w:val="none"/>
      <w:lvlText w:val=""/>
      <w:lvlJc w:val="left"/>
      <w:pPr>
        <w:tabs>
          <w:tab w:val="num" w:pos="568"/>
        </w:tabs>
      </w:pPr>
      <w:rPr>
        <w:rFonts w:cs="Times New Roman"/>
      </w:rPr>
    </w:lvl>
    <w:lvl w:ilvl="3" w:tplc="226878C0">
      <w:numFmt w:val="none"/>
      <w:lvlText w:val=""/>
      <w:lvlJc w:val="left"/>
      <w:pPr>
        <w:tabs>
          <w:tab w:val="num" w:pos="568"/>
        </w:tabs>
      </w:pPr>
      <w:rPr>
        <w:rFonts w:cs="Times New Roman"/>
      </w:rPr>
    </w:lvl>
    <w:lvl w:ilvl="4" w:tplc="FC76EDCC">
      <w:numFmt w:val="none"/>
      <w:lvlText w:val=""/>
      <w:lvlJc w:val="left"/>
      <w:pPr>
        <w:tabs>
          <w:tab w:val="num" w:pos="568"/>
        </w:tabs>
      </w:pPr>
      <w:rPr>
        <w:rFonts w:cs="Times New Roman"/>
      </w:rPr>
    </w:lvl>
    <w:lvl w:ilvl="5" w:tplc="48F68E04">
      <w:numFmt w:val="none"/>
      <w:lvlText w:val=""/>
      <w:lvlJc w:val="left"/>
      <w:pPr>
        <w:tabs>
          <w:tab w:val="num" w:pos="568"/>
        </w:tabs>
      </w:pPr>
      <w:rPr>
        <w:rFonts w:cs="Times New Roman"/>
      </w:rPr>
    </w:lvl>
    <w:lvl w:ilvl="6" w:tplc="A2089A24">
      <w:numFmt w:val="none"/>
      <w:lvlText w:val=""/>
      <w:lvlJc w:val="left"/>
      <w:pPr>
        <w:tabs>
          <w:tab w:val="num" w:pos="568"/>
        </w:tabs>
      </w:pPr>
      <w:rPr>
        <w:rFonts w:cs="Times New Roman"/>
      </w:rPr>
    </w:lvl>
    <w:lvl w:ilvl="7" w:tplc="E168E458">
      <w:numFmt w:val="none"/>
      <w:lvlText w:val=""/>
      <w:lvlJc w:val="left"/>
      <w:pPr>
        <w:tabs>
          <w:tab w:val="num" w:pos="568"/>
        </w:tabs>
      </w:pPr>
      <w:rPr>
        <w:rFonts w:cs="Times New Roman"/>
      </w:rPr>
    </w:lvl>
    <w:lvl w:ilvl="8" w:tplc="BE626B02">
      <w:numFmt w:val="none"/>
      <w:lvlText w:val=""/>
      <w:lvlJc w:val="left"/>
      <w:pPr>
        <w:tabs>
          <w:tab w:val="num" w:pos="568"/>
        </w:tabs>
      </w:pPr>
      <w:rPr>
        <w:rFonts w:cs="Times New Roman"/>
      </w:rPr>
    </w:lvl>
  </w:abstractNum>
  <w:abstractNum w:abstractNumId="14">
    <w:nsid w:val="4A9E5CDF"/>
    <w:multiLevelType w:val="hybridMultilevel"/>
    <w:tmpl w:val="5BBA6A5A"/>
    <w:lvl w:ilvl="0" w:tplc="716A488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3802F7A"/>
    <w:multiLevelType w:val="hybridMultilevel"/>
    <w:tmpl w:val="AA3E99BC"/>
    <w:lvl w:ilvl="0" w:tplc="0CEC1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3F53D4"/>
    <w:multiLevelType w:val="hybridMultilevel"/>
    <w:tmpl w:val="B1D0F910"/>
    <w:lvl w:ilvl="0" w:tplc="63507EFE">
      <w:start w:val="1"/>
      <w:numFmt w:val="bullet"/>
      <w:lvlText w:val=""/>
      <w:lvlJc w:val="left"/>
      <w:pPr>
        <w:tabs>
          <w:tab w:val="num" w:pos="720"/>
        </w:tabs>
        <w:ind w:left="720" w:hanging="360"/>
      </w:pPr>
      <w:rPr>
        <w:rFonts w:ascii="Symbol" w:hAnsi="Symbol" w:hint="default"/>
        <w:color w:val="auto"/>
      </w:rPr>
    </w:lvl>
    <w:lvl w:ilvl="1" w:tplc="6CD823DA">
      <w:numFmt w:val="none"/>
      <w:lvlText w:val=""/>
      <w:lvlJc w:val="left"/>
      <w:pPr>
        <w:tabs>
          <w:tab w:val="num" w:pos="360"/>
        </w:tabs>
      </w:pPr>
      <w:rPr>
        <w:rFonts w:cs="Times New Roman"/>
      </w:rPr>
    </w:lvl>
    <w:lvl w:ilvl="2" w:tplc="AD5407C8">
      <w:numFmt w:val="none"/>
      <w:lvlText w:val=""/>
      <w:lvlJc w:val="left"/>
      <w:pPr>
        <w:tabs>
          <w:tab w:val="num" w:pos="360"/>
        </w:tabs>
      </w:pPr>
      <w:rPr>
        <w:rFonts w:cs="Times New Roman"/>
      </w:rPr>
    </w:lvl>
    <w:lvl w:ilvl="3" w:tplc="FECEEEDE">
      <w:numFmt w:val="none"/>
      <w:lvlText w:val=""/>
      <w:lvlJc w:val="left"/>
      <w:pPr>
        <w:tabs>
          <w:tab w:val="num" w:pos="360"/>
        </w:tabs>
      </w:pPr>
      <w:rPr>
        <w:rFonts w:cs="Times New Roman"/>
      </w:rPr>
    </w:lvl>
    <w:lvl w:ilvl="4" w:tplc="68B0A670">
      <w:numFmt w:val="none"/>
      <w:lvlText w:val=""/>
      <w:lvlJc w:val="left"/>
      <w:pPr>
        <w:tabs>
          <w:tab w:val="num" w:pos="360"/>
        </w:tabs>
      </w:pPr>
      <w:rPr>
        <w:rFonts w:cs="Times New Roman"/>
      </w:rPr>
    </w:lvl>
    <w:lvl w:ilvl="5" w:tplc="86A871FA">
      <w:numFmt w:val="none"/>
      <w:lvlText w:val=""/>
      <w:lvlJc w:val="left"/>
      <w:pPr>
        <w:tabs>
          <w:tab w:val="num" w:pos="360"/>
        </w:tabs>
      </w:pPr>
      <w:rPr>
        <w:rFonts w:cs="Times New Roman"/>
      </w:rPr>
    </w:lvl>
    <w:lvl w:ilvl="6" w:tplc="22683EC6">
      <w:numFmt w:val="none"/>
      <w:lvlText w:val=""/>
      <w:lvlJc w:val="left"/>
      <w:pPr>
        <w:tabs>
          <w:tab w:val="num" w:pos="360"/>
        </w:tabs>
      </w:pPr>
      <w:rPr>
        <w:rFonts w:cs="Times New Roman"/>
      </w:rPr>
    </w:lvl>
    <w:lvl w:ilvl="7" w:tplc="9EFE2788">
      <w:numFmt w:val="none"/>
      <w:lvlText w:val=""/>
      <w:lvlJc w:val="left"/>
      <w:pPr>
        <w:tabs>
          <w:tab w:val="num" w:pos="360"/>
        </w:tabs>
      </w:pPr>
      <w:rPr>
        <w:rFonts w:cs="Times New Roman"/>
      </w:rPr>
    </w:lvl>
    <w:lvl w:ilvl="8" w:tplc="DC9CF0E4">
      <w:numFmt w:val="none"/>
      <w:lvlText w:val=""/>
      <w:lvlJc w:val="left"/>
      <w:pPr>
        <w:tabs>
          <w:tab w:val="num" w:pos="360"/>
        </w:tabs>
      </w:pPr>
      <w:rPr>
        <w:rFonts w:cs="Times New Roman"/>
      </w:rPr>
    </w:lvl>
  </w:abstractNum>
  <w:abstractNum w:abstractNumId="17">
    <w:nsid w:val="6A9D5CF8"/>
    <w:multiLevelType w:val="singleLevel"/>
    <w:tmpl w:val="26C6D438"/>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8">
    <w:nsid w:val="7F972638"/>
    <w:multiLevelType w:val="hybridMultilevel"/>
    <w:tmpl w:val="05EA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541C0"/>
    <w:multiLevelType w:val="multilevel"/>
    <w:tmpl w:val="62304D5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6"/>
  </w:num>
  <w:num w:numId="3">
    <w:abstractNumId w:val="5"/>
  </w:num>
  <w:num w:numId="4">
    <w:abstractNumId w:val="4"/>
  </w:num>
  <w:num w:numId="5">
    <w:abstractNumId w:val="18"/>
  </w:num>
  <w:num w:numId="6">
    <w:abstractNumId w:val="13"/>
  </w:num>
  <w:num w:numId="7">
    <w:abstractNumId w:val="6"/>
  </w:num>
  <w:num w:numId="8">
    <w:abstractNumId w:val="8"/>
  </w:num>
  <w:num w:numId="9">
    <w:abstractNumId w:val="14"/>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3">
    <w:abstractNumId w:val="17"/>
    <w:lvlOverride w:ilvl="0">
      <w:startOverride w:val="1"/>
    </w:lvlOverride>
  </w:num>
  <w:num w:numId="14">
    <w:abstractNumId w:val="2"/>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15"/>
  </w:num>
  <w:num w:numId="19">
    <w:abstractNumId w:val="11"/>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8C"/>
    <w:rsid w:val="00000944"/>
    <w:rsid w:val="00013E35"/>
    <w:rsid w:val="000374B4"/>
    <w:rsid w:val="00046B0E"/>
    <w:rsid w:val="000470AA"/>
    <w:rsid w:val="000516C7"/>
    <w:rsid w:val="00052E3D"/>
    <w:rsid w:val="00054B1C"/>
    <w:rsid w:val="00064C7A"/>
    <w:rsid w:val="000654A9"/>
    <w:rsid w:val="000737F5"/>
    <w:rsid w:val="00076F73"/>
    <w:rsid w:val="00087743"/>
    <w:rsid w:val="00092F0D"/>
    <w:rsid w:val="00093076"/>
    <w:rsid w:val="000B5211"/>
    <w:rsid w:val="000C0E17"/>
    <w:rsid w:val="000D1E05"/>
    <w:rsid w:val="000D411D"/>
    <w:rsid w:val="000D5AFD"/>
    <w:rsid w:val="000D6DDB"/>
    <w:rsid w:val="000E1728"/>
    <w:rsid w:val="000E44C8"/>
    <w:rsid w:val="000E4906"/>
    <w:rsid w:val="000E4D6F"/>
    <w:rsid w:val="000F72DC"/>
    <w:rsid w:val="001108ED"/>
    <w:rsid w:val="001156AB"/>
    <w:rsid w:val="00116B2C"/>
    <w:rsid w:val="00121A5E"/>
    <w:rsid w:val="0013218F"/>
    <w:rsid w:val="001474DE"/>
    <w:rsid w:val="0015081E"/>
    <w:rsid w:val="00155F19"/>
    <w:rsid w:val="001606AC"/>
    <w:rsid w:val="00163DB5"/>
    <w:rsid w:val="001640FF"/>
    <w:rsid w:val="00167690"/>
    <w:rsid w:val="00171120"/>
    <w:rsid w:val="00172E21"/>
    <w:rsid w:val="00180617"/>
    <w:rsid w:val="0018420D"/>
    <w:rsid w:val="00185378"/>
    <w:rsid w:val="00185646"/>
    <w:rsid w:val="001A4F4F"/>
    <w:rsid w:val="001B38D4"/>
    <w:rsid w:val="001B679B"/>
    <w:rsid w:val="001C52E0"/>
    <w:rsid w:val="001C66CD"/>
    <w:rsid w:val="001D3D1A"/>
    <w:rsid w:val="001D5745"/>
    <w:rsid w:val="001F64ED"/>
    <w:rsid w:val="001F70B7"/>
    <w:rsid w:val="001F7B03"/>
    <w:rsid w:val="0020031A"/>
    <w:rsid w:val="002022C8"/>
    <w:rsid w:val="00207513"/>
    <w:rsid w:val="00213329"/>
    <w:rsid w:val="00213C6A"/>
    <w:rsid w:val="00215604"/>
    <w:rsid w:val="00215E28"/>
    <w:rsid w:val="002269CC"/>
    <w:rsid w:val="00226A9B"/>
    <w:rsid w:val="002335C1"/>
    <w:rsid w:val="00233878"/>
    <w:rsid w:val="00237B8C"/>
    <w:rsid w:val="00247EF8"/>
    <w:rsid w:val="00251335"/>
    <w:rsid w:val="00257BBC"/>
    <w:rsid w:val="00264CCA"/>
    <w:rsid w:val="00276D97"/>
    <w:rsid w:val="0027767D"/>
    <w:rsid w:val="0028395F"/>
    <w:rsid w:val="00283A8E"/>
    <w:rsid w:val="00287C5F"/>
    <w:rsid w:val="00290561"/>
    <w:rsid w:val="002A49D7"/>
    <w:rsid w:val="002A4E38"/>
    <w:rsid w:val="002B3F28"/>
    <w:rsid w:val="002B41CA"/>
    <w:rsid w:val="002C233B"/>
    <w:rsid w:val="002C4B46"/>
    <w:rsid w:val="002C5CCB"/>
    <w:rsid w:val="002C6916"/>
    <w:rsid w:val="002D62C1"/>
    <w:rsid w:val="002E3FE9"/>
    <w:rsid w:val="002F4327"/>
    <w:rsid w:val="0030409A"/>
    <w:rsid w:val="003076F1"/>
    <w:rsid w:val="00307700"/>
    <w:rsid w:val="003129C8"/>
    <w:rsid w:val="003176C8"/>
    <w:rsid w:val="0032745E"/>
    <w:rsid w:val="00331DAA"/>
    <w:rsid w:val="00335921"/>
    <w:rsid w:val="0034207A"/>
    <w:rsid w:val="00350896"/>
    <w:rsid w:val="00356718"/>
    <w:rsid w:val="00356F15"/>
    <w:rsid w:val="00362FA9"/>
    <w:rsid w:val="00371721"/>
    <w:rsid w:val="00373868"/>
    <w:rsid w:val="003754B8"/>
    <w:rsid w:val="00381684"/>
    <w:rsid w:val="00382256"/>
    <w:rsid w:val="00383A9B"/>
    <w:rsid w:val="00386D51"/>
    <w:rsid w:val="0038732D"/>
    <w:rsid w:val="00391DCA"/>
    <w:rsid w:val="00397DBC"/>
    <w:rsid w:val="003A14D6"/>
    <w:rsid w:val="003A3AAA"/>
    <w:rsid w:val="003A469C"/>
    <w:rsid w:val="003A6916"/>
    <w:rsid w:val="003B0F3E"/>
    <w:rsid w:val="003B56AA"/>
    <w:rsid w:val="003B68AF"/>
    <w:rsid w:val="003C2417"/>
    <w:rsid w:val="003C3252"/>
    <w:rsid w:val="003C3EAA"/>
    <w:rsid w:val="003C5EB5"/>
    <w:rsid w:val="003C7642"/>
    <w:rsid w:val="003C7920"/>
    <w:rsid w:val="003D668E"/>
    <w:rsid w:val="003E61AE"/>
    <w:rsid w:val="003E79FC"/>
    <w:rsid w:val="003F2709"/>
    <w:rsid w:val="003F2B9E"/>
    <w:rsid w:val="00416BA1"/>
    <w:rsid w:val="00434DB0"/>
    <w:rsid w:val="00442637"/>
    <w:rsid w:val="00443411"/>
    <w:rsid w:val="004500D1"/>
    <w:rsid w:val="0045069A"/>
    <w:rsid w:val="00461D2C"/>
    <w:rsid w:val="00464E40"/>
    <w:rsid w:val="00473270"/>
    <w:rsid w:val="004847FB"/>
    <w:rsid w:val="0049214C"/>
    <w:rsid w:val="004A2170"/>
    <w:rsid w:val="004B31A7"/>
    <w:rsid w:val="004B50AF"/>
    <w:rsid w:val="004C3994"/>
    <w:rsid w:val="004D237D"/>
    <w:rsid w:val="004D61C0"/>
    <w:rsid w:val="004E5EDB"/>
    <w:rsid w:val="004F1C94"/>
    <w:rsid w:val="004F4562"/>
    <w:rsid w:val="004F4A85"/>
    <w:rsid w:val="00501103"/>
    <w:rsid w:val="005032B1"/>
    <w:rsid w:val="0050617B"/>
    <w:rsid w:val="00512887"/>
    <w:rsid w:val="005161A5"/>
    <w:rsid w:val="00520FED"/>
    <w:rsid w:val="00536420"/>
    <w:rsid w:val="00541134"/>
    <w:rsid w:val="00543183"/>
    <w:rsid w:val="00545AA7"/>
    <w:rsid w:val="00555105"/>
    <w:rsid w:val="00555344"/>
    <w:rsid w:val="00555702"/>
    <w:rsid w:val="00557119"/>
    <w:rsid w:val="00562D41"/>
    <w:rsid w:val="00562DF9"/>
    <w:rsid w:val="005709A1"/>
    <w:rsid w:val="005728A5"/>
    <w:rsid w:val="005753BB"/>
    <w:rsid w:val="00577625"/>
    <w:rsid w:val="0058283C"/>
    <w:rsid w:val="005A588C"/>
    <w:rsid w:val="005A6F44"/>
    <w:rsid w:val="005B45D8"/>
    <w:rsid w:val="005B7184"/>
    <w:rsid w:val="005C31F7"/>
    <w:rsid w:val="005C4E4C"/>
    <w:rsid w:val="005D1891"/>
    <w:rsid w:val="005D6E8D"/>
    <w:rsid w:val="005E71E7"/>
    <w:rsid w:val="005F270E"/>
    <w:rsid w:val="005F44B9"/>
    <w:rsid w:val="005F78EC"/>
    <w:rsid w:val="00604BDB"/>
    <w:rsid w:val="00614B44"/>
    <w:rsid w:val="006224BA"/>
    <w:rsid w:val="00622A10"/>
    <w:rsid w:val="00627E00"/>
    <w:rsid w:val="00632539"/>
    <w:rsid w:val="00632BAE"/>
    <w:rsid w:val="00643EFE"/>
    <w:rsid w:val="0064609A"/>
    <w:rsid w:val="0065184D"/>
    <w:rsid w:val="00651F55"/>
    <w:rsid w:val="00652339"/>
    <w:rsid w:val="006538B1"/>
    <w:rsid w:val="00654457"/>
    <w:rsid w:val="00655AD6"/>
    <w:rsid w:val="00655E5D"/>
    <w:rsid w:val="0066655D"/>
    <w:rsid w:val="00670725"/>
    <w:rsid w:val="0067090A"/>
    <w:rsid w:val="0069048C"/>
    <w:rsid w:val="00694C7A"/>
    <w:rsid w:val="006B7C7A"/>
    <w:rsid w:val="006C1154"/>
    <w:rsid w:val="006C1586"/>
    <w:rsid w:val="006C32DB"/>
    <w:rsid w:val="006C5D15"/>
    <w:rsid w:val="006D7BCC"/>
    <w:rsid w:val="006E5002"/>
    <w:rsid w:val="006F5BE5"/>
    <w:rsid w:val="00703319"/>
    <w:rsid w:val="007151DA"/>
    <w:rsid w:val="007167CD"/>
    <w:rsid w:val="0073446A"/>
    <w:rsid w:val="00734D96"/>
    <w:rsid w:val="007455BD"/>
    <w:rsid w:val="00753C88"/>
    <w:rsid w:val="00754B4D"/>
    <w:rsid w:val="00760A38"/>
    <w:rsid w:val="00763BC9"/>
    <w:rsid w:val="00772500"/>
    <w:rsid w:val="00772F87"/>
    <w:rsid w:val="007822E1"/>
    <w:rsid w:val="00782469"/>
    <w:rsid w:val="00787630"/>
    <w:rsid w:val="00797451"/>
    <w:rsid w:val="007A3B73"/>
    <w:rsid w:val="007A3C6E"/>
    <w:rsid w:val="007A4141"/>
    <w:rsid w:val="007B0986"/>
    <w:rsid w:val="007B1693"/>
    <w:rsid w:val="007B7459"/>
    <w:rsid w:val="007C4428"/>
    <w:rsid w:val="007C6391"/>
    <w:rsid w:val="007C67F0"/>
    <w:rsid w:val="007D76C2"/>
    <w:rsid w:val="007E2BBB"/>
    <w:rsid w:val="00801941"/>
    <w:rsid w:val="008075CA"/>
    <w:rsid w:val="00807BBF"/>
    <w:rsid w:val="00815DEA"/>
    <w:rsid w:val="008173D5"/>
    <w:rsid w:val="00823BD0"/>
    <w:rsid w:val="00835355"/>
    <w:rsid w:val="0083607F"/>
    <w:rsid w:val="00840873"/>
    <w:rsid w:val="00845956"/>
    <w:rsid w:val="008523B2"/>
    <w:rsid w:val="00854AE7"/>
    <w:rsid w:val="00860BB0"/>
    <w:rsid w:val="008708B0"/>
    <w:rsid w:val="0087595A"/>
    <w:rsid w:val="008805CB"/>
    <w:rsid w:val="008816EF"/>
    <w:rsid w:val="00886284"/>
    <w:rsid w:val="00891CED"/>
    <w:rsid w:val="00892723"/>
    <w:rsid w:val="0089323E"/>
    <w:rsid w:val="008A0295"/>
    <w:rsid w:val="008B3C75"/>
    <w:rsid w:val="008B6DB8"/>
    <w:rsid w:val="008C1FE2"/>
    <w:rsid w:val="008C7D91"/>
    <w:rsid w:val="008C7E53"/>
    <w:rsid w:val="008F2D93"/>
    <w:rsid w:val="00910618"/>
    <w:rsid w:val="00916C11"/>
    <w:rsid w:val="0092258C"/>
    <w:rsid w:val="00930E29"/>
    <w:rsid w:val="009337F6"/>
    <w:rsid w:val="00934735"/>
    <w:rsid w:val="00940068"/>
    <w:rsid w:val="00952EBE"/>
    <w:rsid w:val="00954E80"/>
    <w:rsid w:val="00964866"/>
    <w:rsid w:val="009665ED"/>
    <w:rsid w:val="009825EB"/>
    <w:rsid w:val="0098300D"/>
    <w:rsid w:val="009835F3"/>
    <w:rsid w:val="00983A75"/>
    <w:rsid w:val="00996B12"/>
    <w:rsid w:val="009A29A1"/>
    <w:rsid w:val="009A5C7B"/>
    <w:rsid w:val="009A65E3"/>
    <w:rsid w:val="009B03A2"/>
    <w:rsid w:val="009C0D8D"/>
    <w:rsid w:val="009C1253"/>
    <w:rsid w:val="009C46A1"/>
    <w:rsid w:val="009C7C31"/>
    <w:rsid w:val="009D5587"/>
    <w:rsid w:val="009D78F7"/>
    <w:rsid w:val="009E0644"/>
    <w:rsid w:val="009E3C52"/>
    <w:rsid w:val="009E6069"/>
    <w:rsid w:val="009F002E"/>
    <w:rsid w:val="009F3512"/>
    <w:rsid w:val="009F658A"/>
    <w:rsid w:val="00A028A0"/>
    <w:rsid w:val="00A030F2"/>
    <w:rsid w:val="00A101A4"/>
    <w:rsid w:val="00A12903"/>
    <w:rsid w:val="00A1694A"/>
    <w:rsid w:val="00A218D2"/>
    <w:rsid w:val="00A302C4"/>
    <w:rsid w:val="00A4557E"/>
    <w:rsid w:val="00A524BA"/>
    <w:rsid w:val="00A57DB8"/>
    <w:rsid w:val="00A73A08"/>
    <w:rsid w:val="00A76867"/>
    <w:rsid w:val="00A9117B"/>
    <w:rsid w:val="00A97CCD"/>
    <w:rsid w:val="00AA49B6"/>
    <w:rsid w:val="00AB3C7D"/>
    <w:rsid w:val="00AB704D"/>
    <w:rsid w:val="00AB7762"/>
    <w:rsid w:val="00AC36CD"/>
    <w:rsid w:val="00AC4CEF"/>
    <w:rsid w:val="00AE0186"/>
    <w:rsid w:val="00AE5161"/>
    <w:rsid w:val="00AF1371"/>
    <w:rsid w:val="00AF5918"/>
    <w:rsid w:val="00B12364"/>
    <w:rsid w:val="00B228C3"/>
    <w:rsid w:val="00B25566"/>
    <w:rsid w:val="00B27D8D"/>
    <w:rsid w:val="00B55F0E"/>
    <w:rsid w:val="00B57B76"/>
    <w:rsid w:val="00B615EE"/>
    <w:rsid w:val="00B65B02"/>
    <w:rsid w:val="00B670CE"/>
    <w:rsid w:val="00B737D2"/>
    <w:rsid w:val="00BA378E"/>
    <w:rsid w:val="00BA6356"/>
    <w:rsid w:val="00BB536F"/>
    <w:rsid w:val="00BC2483"/>
    <w:rsid w:val="00BD0919"/>
    <w:rsid w:val="00BD4E18"/>
    <w:rsid w:val="00BE62FE"/>
    <w:rsid w:val="00BF0A36"/>
    <w:rsid w:val="00BF6FE6"/>
    <w:rsid w:val="00C010C0"/>
    <w:rsid w:val="00C02B9D"/>
    <w:rsid w:val="00C055E8"/>
    <w:rsid w:val="00C071C3"/>
    <w:rsid w:val="00C1125B"/>
    <w:rsid w:val="00C1580E"/>
    <w:rsid w:val="00C20BB8"/>
    <w:rsid w:val="00C21FED"/>
    <w:rsid w:val="00C22E70"/>
    <w:rsid w:val="00C2553D"/>
    <w:rsid w:val="00C45125"/>
    <w:rsid w:val="00C4528C"/>
    <w:rsid w:val="00C540C0"/>
    <w:rsid w:val="00C60A3E"/>
    <w:rsid w:val="00C65C9C"/>
    <w:rsid w:val="00C70B6D"/>
    <w:rsid w:val="00C82258"/>
    <w:rsid w:val="00C9720C"/>
    <w:rsid w:val="00CB0C06"/>
    <w:rsid w:val="00CC1E9F"/>
    <w:rsid w:val="00CC3F01"/>
    <w:rsid w:val="00CC6CA8"/>
    <w:rsid w:val="00CF372E"/>
    <w:rsid w:val="00CF449B"/>
    <w:rsid w:val="00D00B17"/>
    <w:rsid w:val="00D167D3"/>
    <w:rsid w:val="00D2570C"/>
    <w:rsid w:val="00D276E1"/>
    <w:rsid w:val="00D330FE"/>
    <w:rsid w:val="00D3369B"/>
    <w:rsid w:val="00D40732"/>
    <w:rsid w:val="00D41256"/>
    <w:rsid w:val="00D54766"/>
    <w:rsid w:val="00D634D3"/>
    <w:rsid w:val="00D82E42"/>
    <w:rsid w:val="00D86A03"/>
    <w:rsid w:val="00D86E5A"/>
    <w:rsid w:val="00D86FFB"/>
    <w:rsid w:val="00D91109"/>
    <w:rsid w:val="00D9280A"/>
    <w:rsid w:val="00D928CF"/>
    <w:rsid w:val="00D92B55"/>
    <w:rsid w:val="00D94387"/>
    <w:rsid w:val="00D97B49"/>
    <w:rsid w:val="00DA52E3"/>
    <w:rsid w:val="00DB125F"/>
    <w:rsid w:val="00DB2A53"/>
    <w:rsid w:val="00DB3903"/>
    <w:rsid w:val="00DB4ABE"/>
    <w:rsid w:val="00DB6442"/>
    <w:rsid w:val="00DC0D78"/>
    <w:rsid w:val="00DC47F3"/>
    <w:rsid w:val="00DC5BF4"/>
    <w:rsid w:val="00DD16AA"/>
    <w:rsid w:val="00DE2ECD"/>
    <w:rsid w:val="00DE3EF1"/>
    <w:rsid w:val="00DF4FB0"/>
    <w:rsid w:val="00DF507F"/>
    <w:rsid w:val="00E0389B"/>
    <w:rsid w:val="00E169BD"/>
    <w:rsid w:val="00E2255F"/>
    <w:rsid w:val="00E30DCD"/>
    <w:rsid w:val="00E34F81"/>
    <w:rsid w:val="00E3623E"/>
    <w:rsid w:val="00E42C73"/>
    <w:rsid w:val="00E47A47"/>
    <w:rsid w:val="00E52DA4"/>
    <w:rsid w:val="00E6255F"/>
    <w:rsid w:val="00E708F0"/>
    <w:rsid w:val="00E71581"/>
    <w:rsid w:val="00E856A9"/>
    <w:rsid w:val="00E86611"/>
    <w:rsid w:val="00E92D5A"/>
    <w:rsid w:val="00EA3006"/>
    <w:rsid w:val="00EB77F6"/>
    <w:rsid w:val="00EC19CF"/>
    <w:rsid w:val="00EC403A"/>
    <w:rsid w:val="00EC778D"/>
    <w:rsid w:val="00EC7A5B"/>
    <w:rsid w:val="00EE321C"/>
    <w:rsid w:val="00EE509A"/>
    <w:rsid w:val="00EF1DE1"/>
    <w:rsid w:val="00EF3AD3"/>
    <w:rsid w:val="00F16966"/>
    <w:rsid w:val="00F437FB"/>
    <w:rsid w:val="00F51B57"/>
    <w:rsid w:val="00F53806"/>
    <w:rsid w:val="00F54302"/>
    <w:rsid w:val="00F56CF3"/>
    <w:rsid w:val="00F57792"/>
    <w:rsid w:val="00F64A80"/>
    <w:rsid w:val="00F7048A"/>
    <w:rsid w:val="00F75DB5"/>
    <w:rsid w:val="00F80BB5"/>
    <w:rsid w:val="00F876CF"/>
    <w:rsid w:val="00F92004"/>
    <w:rsid w:val="00F961A1"/>
    <w:rsid w:val="00FA28E5"/>
    <w:rsid w:val="00FA3851"/>
    <w:rsid w:val="00FB3E66"/>
    <w:rsid w:val="00FC28D3"/>
    <w:rsid w:val="00FC5531"/>
    <w:rsid w:val="00FC5DAB"/>
    <w:rsid w:val="00FD1EAB"/>
    <w:rsid w:val="00FE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8C"/>
    <w:rPr>
      <w:rFonts w:ascii="Times New Roman" w:eastAsia="Times New Roman" w:hAnsi="Times New Roman"/>
    </w:rPr>
  </w:style>
  <w:style w:type="paragraph" w:styleId="2">
    <w:name w:val="heading 2"/>
    <w:basedOn w:val="a"/>
    <w:next w:val="a"/>
    <w:link w:val="20"/>
    <w:semiHidden/>
    <w:unhideWhenUsed/>
    <w:qFormat/>
    <w:locked/>
    <w:rsid w:val="006C1154"/>
    <w:pPr>
      <w:keepNext/>
      <w:keepLines/>
      <w:spacing w:before="200"/>
      <w:outlineLvl w:val="1"/>
    </w:pPr>
    <w:rPr>
      <w:rFonts w:ascii="Cambria" w:hAnsi="Cambria"/>
      <w:b/>
      <w:bCs/>
      <w:color w:val="4F81BD"/>
      <w:sz w:val="26"/>
      <w:szCs w:val="26"/>
    </w:rPr>
  </w:style>
  <w:style w:type="paragraph" w:styleId="4">
    <w:name w:val="heading 4"/>
    <w:basedOn w:val="a"/>
    <w:next w:val="a"/>
    <w:link w:val="40"/>
    <w:qFormat/>
    <w:locked/>
    <w:rsid w:val="00520FED"/>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C4528C"/>
    <w:rPr>
      <w:rFonts w:eastAsia="Calibri"/>
    </w:rPr>
  </w:style>
  <w:style w:type="character" w:customStyle="1" w:styleId="30">
    <w:name w:val="Основной текст 3 Знак"/>
    <w:link w:val="3"/>
    <w:uiPriority w:val="99"/>
    <w:locked/>
    <w:rsid w:val="00C4528C"/>
    <w:rPr>
      <w:rFonts w:ascii="Times New Roman" w:hAnsi="Times New Roman" w:cs="Times New Roman"/>
      <w:sz w:val="20"/>
      <w:szCs w:val="20"/>
      <w:lang w:eastAsia="ru-RU"/>
    </w:rPr>
  </w:style>
  <w:style w:type="paragraph" w:styleId="a3">
    <w:name w:val="Body Text"/>
    <w:basedOn w:val="a"/>
    <w:link w:val="a4"/>
    <w:uiPriority w:val="99"/>
    <w:rsid w:val="00C4528C"/>
    <w:pPr>
      <w:tabs>
        <w:tab w:val="num" w:pos="-4820"/>
      </w:tabs>
      <w:spacing w:after="120"/>
      <w:jc w:val="both"/>
    </w:pPr>
    <w:rPr>
      <w:rFonts w:eastAsia="Calibri"/>
    </w:rPr>
  </w:style>
  <w:style w:type="character" w:customStyle="1" w:styleId="a4">
    <w:name w:val="Основной текст Знак"/>
    <w:link w:val="a3"/>
    <w:uiPriority w:val="99"/>
    <w:locked/>
    <w:rsid w:val="00C4528C"/>
    <w:rPr>
      <w:rFonts w:ascii="Times New Roman" w:hAnsi="Times New Roman" w:cs="Times New Roman"/>
      <w:sz w:val="20"/>
      <w:szCs w:val="20"/>
      <w:lang w:eastAsia="ru-RU"/>
    </w:rPr>
  </w:style>
  <w:style w:type="character" w:customStyle="1" w:styleId="40">
    <w:name w:val="Заголовок 4 Знак"/>
    <w:link w:val="4"/>
    <w:rsid w:val="00520FED"/>
    <w:rPr>
      <w:rFonts w:ascii="Times New Roman" w:eastAsia="Times New Roman" w:hAnsi="Times New Roman"/>
      <w:b/>
      <w:sz w:val="24"/>
      <w:szCs w:val="20"/>
    </w:rPr>
  </w:style>
  <w:style w:type="character" w:customStyle="1" w:styleId="title-wrapper9">
    <w:name w:val="title-wrapper9"/>
    <w:basedOn w:val="a0"/>
    <w:rsid w:val="0089323E"/>
  </w:style>
  <w:style w:type="paragraph" w:customStyle="1" w:styleId="ConsPlusNormal">
    <w:name w:val="ConsPlusNormal"/>
    <w:rsid w:val="00BC2483"/>
    <w:pPr>
      <w:widowControl w:val="0"/>
      <w:autoSpaceDE w:val="0"/>
      <w:autoSpaceDN w:val="0"/>
    </w:pPr>
    <w:rPr>
      <w:rFonts w:eastAsia="Times New Roman" w:cs="Calibri"/>
      <w:sz w:val="22"/>
    </w:rPr>
  </w:style>
  <w:style w:type="paragraph" w:customStyle="1" w:styleId="ConsPlusTitle">
    <w:name w:val="ConsPlusTitle"/>
    <w:rsid w:val="00BC2483"/>
    <w:pPr>
      <w:widowControl w:val="0"/>
      <w:autoSpaceDE w:val="0"/>
      <w:autoSpaceDN w:val="0"/>
    </w:pPr>
    <w:rPr>
      <w:rFonts w:eastAsia="Times New Roman" w:cs="Calibri"/>
      <w:b/>
      <w:sz w:val="22"/>
    </w:rPr>
  </w:style>
  <w:style w:type="character" w:customStyle="1" w:styleId="20">
    <w:name w:val="Заголовок 2 Знак"/>
    <w:link w:val="2"/>
    <w:semiHidden/>
    <w:rsid w:val="006C1154"/>
    <w:rPr>
      <w:rFonts w:ascii="Cambria" w:eastAsia="Times New Roman" w:hAnsi="Cambria" w:cs="Times New Roman"/>
      <w:b/>
      <w:bCs/>
      <w:color w:val="4F81BD"/>
      <w:sz w:val="26"/>
      <w:szCs w:val="26"/>
    </w:rPr>
  </w:style>
  <w:style w:type="paragraph" w:styleId="a5">
    <w:name w:val="Body Text Indent"/>
    <w:basedOn w:val="a"/>
    <w:link w:val="a6"/>
    <w:uiPriority w:val="99"/>
    <w:semiHidden/>
    <w:unhideWhenUsed/>
    <w:rsid w:val="006C1154"/>
    <w:pPr>
      <w:spacing w:after="120"/>
      <w:ind w:left="283"/>
    </w:pPr>
  </w:style>
  <w:style w:type="character" w:customStyle="1" w:styleId="a6">
    <w:name w:val="Основной текст с отступом Знак"/>
    <w:link w:val="a5"/>
    <w:uiPriority w:val="99"/>
    <w:semiHidden/>
    <w:rsid w:val="006C1154"/>
    <w:rPr>
      <w:rFonts w:ascii="Times New Roman" w:eastAsia="Times New Roman" w:hAnsi="Times New Roman"/>
    </w:rPr>
  </w:style>
  <w:style w:type="paragraph" w:styleId="21">
    <w:name w:val="Body Text Indent 2"/>
    <w:basedOn w:val="a"/>
    <w:link w:val="22"/>
    <w:unhideWhenUsed/>
    <w:rsid w:val="006C1154"/>
    <w:pPr>
      <w:spacing w:after="120" w:line="480" w:lineRule="auto"/>
      <w:ind w:left="283"/>
    </w:pPr>
  </w:style>
  <w:style w:type="character" w:customStyle="1" w:styleId="22">
    <w:name w:val="Основной текст с отступом 2 Знак"/>
    <w:link w:val="21"/>
    <w:rsid w:val="006C1154"/>
    <w:rPr>
      <w:rFonts w:ascii="Times New Roman" w:eastAsia="Times New Roman" w:hAnsi="Times New Roman"/>
    </w:rPr>
  </w:style>
  <w:style w:type="paragraph" w:styleId="a7">
    <w:name w:val="List Paragraph"/>
    <w:basedOn w:val="a"/>
    <w:uiPriority w:val="34"/>
    <w:qFormat/>
    <w:rsid w:val="00F56CF3"/>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locked/>
    <w:rsid w:val="00F56CF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CC3F01"/>
    <w:rPr>
      <w:strike w:val="0"/>
      <w:dstrike w:val="0"/>
      <w:color w:val="0000FF"/>
      <w:u w:val="none"/>
      <w:effect w:val="none"/>
    </w:rPr>
  </w:style>
  <w:style w:type="character" w:customStyle="1" w:styleId="field-label">
    <w:name w:val="field-label"/>
    <w:basedOn w:val="a0"/>
    <w:rsid w:val="00CC3F01"/>
  </w:style>
  <w:style w:type="character" w:customStyle="1" w:styleId="views-field">
    <w:name w:val="views-field"/>
    <w:basedOn w:val="a0"/>
    <w:rsid w:val="00CC3F01"/>
  </w:style>
  <w:style w:type="character" w:styleId="aa">
    <w:name w:val="Strong"/>
    <w:uiPriority w:val="22"/>
    <w:qFormat/>
    <w:locked/>
    <w:rsid w:val="004A2170"/>
    <w:rPr>
      <w:b/>
      <w:bCs/>
    </w:rPr>
  </w:style>
  <w:style w:type="paragraph" w:styleId="ab">
    <w:name w:val="Balloon Text"/>
    <w:basedOn w:val="a"/>
    <w:link w:val="ac"/>
    <w:uiPriority w:val="99"/>
    <w:semiHidden/>
    <w:unhideWhenUsed/>
    <w:rsid w:val="007A4141"/>
    <w:rPr>
      <w:rFonts w:ascii="Tahoma" w:hAnsi="Tahoma"/>
      <w:sz w:val="16"/>
      <w:szCs w:val="16"/>
    </w:rPr>
  </w:style>
  <w:style w:type="character" w:customStyle="1" w:styleId="ac">
    <w:name w:val="Текст выноски Знак"/>
    <w:link w:val="ab"/>
    <w:uiPriority w:val="99"/>
    <w:semiHidden/>
    <w:rsid w:val="007A4141"/>
    <w:rPr>
      <w:rFonts w:ascii="Tahoma" w:eastAsia="Times New Roman" w:hAnsi="Tahoma" w:cs="Tahoma"/>
      <w:sz w:val="16"/>
      <w:szCs w:val="16"/>
    </w:rPr>
  </w:style>
  <w:style w:type="paragraph" w:styleId="ad">
    <w:name w:val="header"/>
    <w:basedOn w:val="a"/>
    <w:link w:val="ae"/>
    <w:uiPriority w:val="99"/>
    <w:unhideWhenUsed/>
    <w:rsid w:val="00954E80"/>
    <w:pPr>
      <w:tabs>
        <w:tab w:val="center" w:pos="4677"/>
        <w:tab w:val="right" w:pos="9355"/>
      </w:tabs>
    </w:pPr>
  </w:style>
  <w:style w:type="character" w:customStyle="1" w:styleId="ae">
    <w:name w:val="Верхний колонтитул Знак"/>
    <w:link w:val="ad"/>
    <w:uiPriority w:val="99"/>
    <w:rsid w:val="00954E80"/>
    <w:rPr>
      <w:rFonts w:ascii="Times New Roman" w:eastAsia="Times New Roman" w:hAnsi="Times New Roman"/>
    </w:rPr>
  </w:style>
  <w:style w:type="paragraph" w:styleId="af">
    <w:name w:val="footer"/>
    <w:basedOn w:val="a"/>
    <w:link w:val="af0"/>
    <w:uiPriority w:val="99"/>
    <w:unhideWhenUsed/>
    <w:rsid w:val="00954E80"/>
    <w:pPr>
      <w:tabs>
        <w:tab w:val="center" w:pos="4677"/>
        <w:tab w:val="right" w:pos="9355"/>
      </w:tabs>
    </w:pPr>
  </w:style>
  <w:style w:type="character" w:customStyle="1" w:styleId="af0">
    <w:name w:val="Нижний колонтитул Знак"/>
    <w:link w:val="af"/>
    <w:uiPriority w:val="99"/>
    <w:rsid w:val="00954E80"/>
    <w:rPr>
      <w:rFonts w:ascii="Times New Roman" w:eastAsia="Times New Roman" w:hAnsi="Times New Roman"/>
    </w:rPr>
  </w:style>
  <w:style w:type="character" w:customStyle="1" w:styleId="normaltextrun">
    <w:name w:val="normaltextrun"/>
    <w:rsid w:val="00283A8E"/>
  </w:style>
  <w:style w:type="character" w:customStyle="1" w:styleId="spellingerror">
    <w:name w:val="spellingerror"/>
    <w:rsid w:val="00283A8E"/>
  </w:style>
  <w:style w:type="character" w:customStyle="1" w:styleId="contextualspellingandgrammarerror">
    <w:name w:val="contextualspellingandgrammarerror"/>
    <w:rsid w:val="00283A8E"/>
  </w:style>
  <w:style w:type="character" w:customStyle="1" w:styleId="eop">
    <w:name w:val="eop"/>
    <w:rsid w:val="00283A8E"/>
  </w:style>
  <w:style w:type="character" w:styleId="af1">
    <w:name w:val="annotation reference"/>
    <w:uiPriority w:val="99"/>
    <w:semiHidden/>
    <w:unhideWhenUsed/>
    <w:rsid w:val="007B7459"/>
    <w:rPr>
      <w:sz w:val="16"/>
      <w:szCs w:val="16"/>
    </w:rPr>
  </w:style>
  <w:style w:type="paragraph" w:styleId="af2">
    <w:name w:val="annotation text"/>
    <w:basedOn w:val="a"/>
    <w:link w:val="af3"/>
    <w:uiPriority w:val="99"/>
    <w:semiHidden/>
    <w:unhideWhenUsed/>
    <w:rsid w:val="007B7459"/>
  </w:style>
  <w:style w:type="character" w:customStyle="1" w:styleId="af3">
    <w:name w:val="Текст примечания Знак"/>
    <w:link w:val="af2"/>
    <w:uiPriority w:val="99"/>
    <w:semiHidden/>
    <w:rsid w:val="007B7459"/>
    <w:rPr>
      <w:rFonts w:ascii="Times New Roman" w:eastAsia="Times New Roman" w:hAnsi="Times New Roman"/>
    </w:rPr>
  </w:style>
  <w:style w:type="paragraph" w:styleId="af4">
    <w:name w:val="annotation subject"/>
    <w:basedOn w:val="af2"/>
    <w:next w:val="af2"/>
    <w:link w:val="af5"/>
    <w:uiPriority w:val="99"/>
    <w:semiHidden/>
    <w:unhideWhenUsed/>
    <w:rsid w:val="007B7459"/>
    <w:rPr>
      <w:b/>
      <w:bCs/>
    </w:rPr>
  </w:style>
  <w:style w:type="character" w:customStyle="1" w:styleId="af5">
    <w:name w:val="Тема примечания Знак"/>
    <w:link w:val="af4"/>
    <w:uiPriority w:val="99"/>
    <w:semiHidden/>
    <w:rsid w:val="007B7459"/>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8C"/>
    <w:rPr>
      <w:rFonts w:ascii="Times New Roman" w:eastAsia="Times New Roman" w:hAnsi="Times New Roman"/>
    </w:rPr>
  </w:style>
  <w:style w:type="paragraph" w:styleId="2">
    <w:name w:val="heading 2"/>
    <w:basedOn w:val="a"/>
    <w:next w:val="a"/>
    <w:link w:val="20"/>
    <w:semiHidden/>
    <w:unhideWhenUsed/>
    <w:qFormat/>
    <w:locked/>
    <w:rsid w:val="006C1154"/>
    <w:pPr>
      <w:keepNext/>
      <w:keepLines/>
      <w:spacing w:before="200"/>
      <w:outlineLvl w:val="1"/>
    </w:pPr>
    <w:rPr>
      <w:rFonts w:ascii="Cambria" w:hAnsi="Cambria"/>
      <w:b/>
      <w:bCs/>
      <w:color w:val="4F81BD"/>
      <w:sz w:val="26"/>
      <w:szCs w:val="26"/>
    </w:rPr>
  </w:style>
  <w:style w:type="paragraph" w:styleId="4">
    <w:name w:val="heading 4"/>
    <w:basedOn w:val="a"/>
    <w:next w:val="a"/>
    <w:link w:val="40"/>
    <w:qFormat/>
    <w:locked/>
    <w:rsid w:val="00520FED"/>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C4528C"/>
    <w:rPr>
      <w:rFonts w:eastAsia="Calibri"/>
    </w:rPr>
  </w:style>
  <w:style w:type="character" w:customStyle="1" w:styleId="30">
    <w:name w:val="Основной текст 3 Знак"/>
    <w:link w:val="3"/>
    <w:uiPriority w:val="99"/>
    <w:locked/>
    <w:rsid w:val="00C4528C"/>
    <w:rPr>
      <w:rFonts w:ascii="Times New Roman" w:hAnsi="Times New Roman" w:cs="Times New Roman"/>
      <w:sz w:val="20"/>
      <w:szCs w:val="20"/>
      <w:lang w:eastAsia="ru-RU"/>
    </w:rPr>
  </w:style>
  <w:style w:type="paragraph" w:styleId="a3">
    <w:name w:val="Body Text"/>
    <w:basedOn w:val="a"/>
    <w:link w:val="a4"/>
    <w:uiPriority w:val="99"/>
    <w:rsid w:val="00C4528C"/>
    <w:pPr>
      <w:tabs>
        <w:tab w:val="num" w:pos="-4820"/>
      </w:tabs>
      <w:spacing w:after="120"/>
      <w:jc w:val="both"/>
    </w:pPr>
    <w:rPr>
      <w:rFonts w:eastAsia="Calibri"/>
    </w:rPr>
  </w:style>
  <w:style w:type="character" w:customStyle="1" w:styleId="a4">
    <w:name w:val="Основной текст Знак"/>
    <w:link w:val="a3"/>
    <w:uiPriority w:val="99"/>
    <w:locked/>
    <w:rsid w:val="00C4528C"/>
    <w:rPr>
      <w:rFonts w:ascii="Times New Roman" w:hAnsi="Times New Roman" w:cs="Times New Roman"/>
      <w:sz w:val="20"/>
      <w:szCs w:val="20"/>
      <w:lang w:eastAsia="ru-RU"/>
    </w:rPr>
  </w:style>
  <w:style w:type="character" w:customStyle="1" w:styleId="40">
    <w:name w:val="Заголовок 4 Знак"/>
    <w:link w:val="4"/>
    <w:rsid w:val="00520FED"/>
    <w:rPr>
      <w:rFonts w:ascii="Times New Roman" w:eastAsia="Times New Roman" w:hAnsi="Times New Roman"/>
      <w:b/>
      <w:sz w:val="24"/>
      <w:szCs w:val="20"/>
    </w:rPr>
  </w:style>
  <w:style w:type="character" w:customStyle="1" w:styleId="title-wrapper9">
    <w:name w:val="title-wrapper9"/>
    <w:basedOn w:val="a0"/>
    <w:rsid w:val="0089323E"/>
  </w:style>
  <w:style w:type="paragraph" w:customStyle="1" w:styleId="ConsPlusNormal">
    <w:name w:val="ConsPlusNormal"/>
    <w:rsid w:val="00BC2483"/>
    <w:pPr>
      <w:widowControl w:val="0"/>
      <w:autoSpaceDE w:val="0"/>
      <w:autoSpaceDN w:val="0"/>
    </w:pPr>
    <w:rPr>
      <w:rFonts w:eastAsia="Times New Roman" w:cs="Calibri"/>
      <w:sz w:val="22"/>
    </w:rPr>
  </w:style>
  <w:style w:type="paragraph" w:customStyle="1" w:styleId="ConsPlusTitle">
    <w:name w:val="ConsPlusTitle"/>
    <w:rsid w:val="00BC2483"/>
    <w:pPr>
      <w:widowControl w:val="0"/>
      <w:autoSpaceDE w:val="0"/>
      <w:autoSpaceDN w:val="0"/>
    </w:pPr>
    <w:rPr>
      <w:rFonts w:eastAsia="Times New Roman" w:cs="Calibri"/>
      <w:b/>
      <w:sz w:val="22"/>
    </w:rPr>
  </w:style>
  <w:style w:type="character" w:customStyle="1" w:styleId="20">
    <w:name w:val="Заголовок 2 Знак"/>
    <w:link w:val="2"/>
    <w:semiHidden/>
    <w:rsid w:val="006C1154"/>
    <w:rPr>
      <w:rFonts w:ascii="Cambria" w:eastAsia="Times New Roman" w:hAnsi="Cambria" w:cs="Times New Roman"/>
      <w:b/>
      <w:bCs/>
      <w:color w:val="4F81BD"/>
      <w:sz w:val="26"/>
      <w:szCs w:val="26"/>
    </w:rPr>
  </w:style>
  <w:style w:type="paragraph" w:styleId="a5">
    <w:name w:val="Body Text Indent"/>
    <w:basedOn w:val="a"/>
    <w:link w:val="a6"/>
    <w:uiPriority w:val="99"/>
    <w:semiHidden/>
    <w:unhideWhenUsed/>
    <w:rsid w:val="006C1154"/>
    <w:pPr>
      <w:spacing w:after="120"/>
      <w:ind w:left="283"/>
    </w:pPr>
  </w:style>
  <w:style w:type="character" w:customStyle="1" w:styleId="a6">
    <w:name w:val="Основной текст с отступом Знак"/>
    <w:link w:val="a5"/>
    <w:uiPriority w:val="99"/>
    <w:semiHidden/>
    <w:rsid w:val="006C1154"/>
    <w:rPr>
      <w:rFonts w:ascii="Times New Roman" w:eastAsia="Times New Roman" w:hAnsi="Times New Roman"/>
    </w:rPr>
  </w:style>
  <w:style w:type="paragraph" w:styleId="21">
    <w:name w:val="Body Text Indent 2"/>
    <w:basedOn w:val="a"/>
    <w:link w:val="22"/>
    <w:unhideWhenUsed/>
    <w:rsid w:val="006C1154"/>
    <w:pPr>
      <w:spacing w:after="120" w:line="480" w:lineRule="auto"/>
      <w:ind w:left="283"/>
    </w:pPr>
  </w:style>
  <w:style w:type="character" w:customStyle="1" w:styleId="22">
    <w:name w:val="Основной текст с отступом 2 Знак"/>
    <w:link w:val="21"/>
    <w:rsid w:val="006C1154"/>
    <w:rPr>
      <w:rFonts w:ascii="Times New Roman" w:eastAsia="Times New Roman" w:hAnsi="Times New Roman"/>
    </w:rPr>
  </w:style>
  <w:style w:type="paragraph" w:styleId="a7">
    <w:name w:val="List Paragraph"/>
    <w:basedOn w:val="a"/>
    <w:uiPriority w:val="34"/>
    <w:qFormat/>
    <w:rsid w:val="00F56CF3"/>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locked/>
    <w:rsid w:val="00F56CF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CC3F01"/>
    <w:rPr>
      <w:strike w:val="0"/>
      <w:dstrike w:val="0"/>
      <w:color w:val="0000FF"/>
      <w:u w:val="none"/>
      <w:effect w:val="none"/>
    </w:rPr>
  </w:style>
  <w:style w:type="character" w:customStyle="1" w:styleId="field-label">
    <w:name w:val="field-label"/>
    <w:basedOn w:val="a0"/>
    <w:rsid w:val="00CC3F01"/>
  </w:style>
  <w:style w:type="character" w:customStyle="1" w:styleId="views-field">
    <w:name w:val="views-field"/>
    <w:basedOn w:val="a0"/>
    <w:rsid w:val="00CC3F01"/>
  </w:style>
  <w:style w:type="character" w:styleId="aa">
    <w:name w:val="Strong"/>
    <w:uiPriority w:val="22"/>
    <w:qFormat/>
    <w:locked/>
    <w:rsid w:val="004A2170"/>
    <w:rPr>
      <w:b/>
      <w:bCs/>
    </w:rPr>
  </w:style>
  <w:style w:type="paragraph" w:styleId="ab">
    <w:name w:val="Balloon Text"/>
    <w:basedOn w:val="a"/>
    <w:link w:val="ac"/>
    <w:uiPriority w:val="99"/>
    <w:semiHidden/>
    <w:unhideWhenUsed/>
    <w:rsid w:val="007A4141"/>
    <w:rPr>
      <w:rFonts w:ascii="Tahoma" w:hAnsi="Tahoma"/>
      <w:sz w:val="16"/>
      <w:szCs w:val="16"/>
    </w:rPr>
  </w:style>
  <w:style w:type="character" w:customStyle="1" w:styleId="ac">
    <w:name w:val="Текст выноски Знак"/>
    <w:link w:val="ab"/>
    <w:uiPriority w:val="99"/>
    <w:semiHidden/>
    <w:rsid w:val="007A4141"/>
    <w:rPr>
      <w:rFonts w:ascii="Tahoma" w:eastAsia="Times New Roman" w:hAnsi="Tahoma" w:cs="Tahoma"/>
      <w:sz w:val="16"/>
      <w:szCs w:val="16"/>
    </w:rPr>
  </w:style>
  <w:style w:type="paragraph" w:styleId="ad">
    <w:name w:val="header"/>
    <w:basedOn w:val="a"/>
    <w:link w:val="ae"/>
    <w:uiPriority w:val="99"/>
    <w:unhideWhenUsed/>
    <w:rsid w:val="00954E80"/>
    <w:pPr>
      <w:tabs>
        <w:tab w:val="center" w:pos="4677"/>
        <w:tab w:val="right" w:pos="9355"/>
      </w:tabs>
    </w:pPr>
  </w:style>
  <w:style w:type="character" w:customStyle="1" w:styleId="ae">
    <w:name w:val="Верхний колонтитул Знак"/>
    <w:link w:val="ad"/>
    <w:uiPriority w:val="99"/>
    <w:rsid w:val="00954E80"/>
    <w:rPr>
      <w:rFonts w:ascii="Times New Roman" w:eastAsia="Times New Roman" w:hAnsi="Times New Roman"/>
    </w:rPr>
  </w:style>
  <w:style w:type="paragraph" w:styleId="af">
    <w:name w:val="footer"/>
    <w:basedOn w:val="a"/>
    <w:link w:val="af0"/>
    <w:uiPriority w:val="99"/>
    <w:unhideWhenUsed/>
    <w:rsid w:val="00954E80"/>
    <w:pPr>
      <w:tabs>
        <w:tab w:val="center" w:pos="4677"/>
        <w:tab w:val="right" w:pos="9355"/>
      </w:tabs>
    </w:pPr>
  </w:style>
  <w:style w:type="character" w:customStyle="1" w:styleId="af0">
    <w:name w:val="Нижний колонтитул Знак"/>
    <w:link w:val="af"/>
    <w:uiPriority w:val="99"/>
    <w:rsid w:val="00954E80"/>
    <w:rPr>
      <w:rFonts w:ascii="Times New Roman" w:eastAsia="Times New Roman" w:hAnsi="Times New Roman"/>
    </w:rPr>
  </w:style>
  <w:style w:type="character" w:customStyle="1" w:styleId="normaltextrun">
    <w:name w:val="normaltextrun"/>
    <w:rsid w:val="00283A8E"/>
  </w:style>
  <w:style w:type="character" w:customStyle="1" w:styleId="spellingerror">
    <w:name w:val="spellingerror"/>
    <w:rsid w:val="00283A8E"/>
  </w:style>
  <w:style w:type="character" w:customStyle="1" w:styleId="contextualspellingandgrammarerror">
    <w:name w:val="contextualspellingandgrammarerror"/>
    <w:rsid w:val="00283A8E"/>
  </w:style>
  <w:style w:type="character" w:customStyle="1" w:styleId="eop">
    <w:name w:val="eop"/>
    <w:rsid w:val="00283A8E"/>
  </w:style>
  <w:style w:type="character" w:styleId="af1">
    <w:name w:val="annotation reference"/>
    <w:uiPriority w:val="99"/>
    <w:semiHidden/>
    <w:unhideWhenUsed/>
    <w:rsid w:val="007B7459"/>
    <w:rPr>
      <w:sz w:val="16"/>
      <w:szCs w:val="16"/>
    </w:rPr>
  </w:style>
  <w:style w:type="paragraph" w:styleId="af2">
    <w:name w:val="annotation text"/>
    <w:basedOn w:val="a"/>
    <w:link w:val="af3"/>
    <w:uiPriority w:val="99"/>
    <w:semiHidden/>
    <w:unhideWhenUsed/>
    <w:rsid w:val="007B7459"/>
  </w:style>
  <w:style w:type="character" w:customStyle="1" w:styleId="af3">
    <w:name w:val="Текст примечания Знак"/>
    <w:link w:val="af2"/>
    <w:uiPriority w:val="99"/>
    <w:semiHidden/>
    <w:rsid w:val="007B7459"/>
    <w:rPr>
      <w:rFonts w:ascii="Times New Roman" w:eastAsia="Times New Roman" w:hAnsi="Times New Roman"/>
    </w:rPr>
  </w:style>
  <w:style w:type="paragraph" w:styleId="af4">
    <w:name w:val="annotation subject"/>
    <w:basedOn w:val="af2"/>
    <w:next w:val="af2"/>
    <w:link w:val="af5"/>
    <w:uiPriority w:val="99"/>
    <w:semiHidden/>
    <w:unhideWhenUsed/>
    <w:rsid w:val="007B7459"/>
    <w:rPr>
      <w:b/>
      <w:bCs/>
    </w:rPr>
  </w:style>
  <w:style w:type="character" w:customStyle="1" w:styleId="af5">
    <w:name w:val="Тема примечания Знак"/>
    <w:link w:val="af4"/>
    <w:uiPriority w:val="99"/>
    <w:semiHidden/>
    <w:rsid w:val="007B745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6736">
      <w:bodyDiv w:val="1"/>
      <w:marLeft w:val="0"/>
      <w:marRight w:val="0"/>
      <w:marTop w:val="0"/>
      <w:marBottom w:val="0"/>
      <w:divBdr>
        <w:top w:val="none" w:sz="0" w:space="0" w:color="auto"/>
        <w:left w:val="none" w:sz="0" w:space="0" w:color="auto"/>
        <w:bottom w:val="none" w:sz="0" w:space="0" w:color="auto"/>
        <w:right w:val="none" w:sz="0" w:space="0" w:color="auto"/>
      </w:divBdr>
    </w:div>
    <w:div w:id="950093364">
      <w:bodyDiv w:val="1"/>
      <w:marLeft w:val="0"/>
      <w:marRight w:val="0"/>
      <w:marTop w:val="0"/>
      <w:marBottom w:val="0"/>
      <w:divBdr>
        <w:top w:val="none" w:sz="0" w:space="0" w:color="auto"/>
        <w:left w:val="none" w:sz="0" w:space="0" w:color="auto"/>
        <w:bottom w:val="none" w:sz="0" w:space="0" w:color="auto"/>
        <w:right w:val="none" w:sz="0" w:space="0" w:color="auto"/>
      </w:divBdr>
    </w:div>
    <w:div w:id="1179126091">
      <w:bodyDiv w:val="1"/>
      <w:marLeft w:val="0"/>
      <w:marRight w:val="0"/>
      <w:marTop w:val="0"/>
      <w:marBottom w:val="0"/>
      <w:divBdr>
        <w:top w:val="none" w:sz="0" w:space="0" w:color="auto"/>
        <w:left w:val="none" w:sz="0" w:space="0" w:color="auto"/>
        <w:bottom w:val="none" w:sz="0" w:space="0" w:color="auto"/>
        <w:right w:val="none" w:sz="0" w:space="0" w:color="auto"/>
      </w:divBdr>
      <w:divsChild>
        <w:div w:id="2026864040">
          <w:marLeft w:val="0"/>
          <w:marRight w:val="0"/>
          <w:marTop w:val="0"/>
          <w:marBottom w:val="0"/>
          <w:divBdr>
            <w:top w:val="none" w:sz="0" w:space="0" w:color="auto"/>
            <w:left w:val="none" w:sz="0" w:space="0" w:color="auto"/>
            <w:bottom w:val="none" w:sz="0" w:space="0" w:color="auto"/>
            <w:right w:val="none" w:sz="0" w:space="0" w:color="auto"/>
          </w:divBdr>
        </w:div>
        <w:div w:id="1035082089">
          <w:marLeft w:val="0"/>
          <w:marRight w:val="0"/>
          <w:marTop w:val="0"/>
          <w:marBottom w:val="0"/>
          <w:divBdr>
            <w:top w:val="none" w:sz="0" w:space="0" w:color="auto"/>
            <w:left w:val="none" w:sz="0" w:space="0" w:color="auto"/>
            <w:bottom w:val="none" w:sz="0" w:space="0" w:color="auto"/>
            <w:right w:val="none" w:sz="0" w:space="0" w:color="auto"/>
          </w:divBdr>
        </w:div>
        <w:div w:id="1521316541">
          <w:marLeft w:val="0"/>
          <w:marRight w:val="0"/>
          <w:marTop w:val="0"/>
          <w:marBottom w:val="0"/>
          <w:divBdr>
            <w:top w:val="none" w:sz="0" w:space="0" w:color="auto"/>
            <w:left w:val="none" w:sz="0" w:space="0" w:color="auto"/>
            <w:bottom w:val="none" w:sz="0" w:space="0" w:color="auto"/>
            <w:right w:val="none" w:sz="0" w:space="0" w:color="auto"/>
          </w:divBdr>
        </w:div>
        <w:div w:id="1644968101">
          <w:marLeft w:val="0"/>
          <w:marRight w:val="0"/>
          <w:marTop w:val="0"/>
          <w:marBottom w:val="0"/>
          <w:divBdr>
            <w:top w:val="none" w:sz="0" w:space="0" w:color="auto"/>
            <w:left w:val="none" w:sz="0" w:space="0" w:color="auto"/>
            <w:bottom w:val="none" w:sz="0" w:space="0" w:color="auto"/>
            <w:right w:val="none" w:sz="0" w:space="0" w:color="auto"/>
          </w:divBdr>
        </w:div>
        <w:div w:id="767195702">
          <w:marLeft w:val="0"/>
          <w:marRight w:val="0"/>
          <w:marTop w:val="0"/>
          <w:marBottom w:val="0"/>
          <w:divBdr>
            <w:top w:val="none" w:sz="0" w:space="0" w:color="auto"/>
            <w:left w:val="none" w:sz="0" w:space="0" w:color="auto"/>
            <w:bottom w:val="none" w:sz="0" w:space="0" w:color="auto"/>
            <w:right w:val="none" w:sz="0" w:space="0" w:color="auto"/>
          </w:divBdr>
        </w:div>
        <w:div w:id="87696882">
          <w:marLeft w:val="0"/>
          <w:marRight w:val="0"/>
          <w:marTop w:val="0"/>
          <w:marBottom w:val="0"/>
          <w:divBdr>
            <w:top w:val="none" w:sz="0" w:space="0" w:color="auto"/>
            <w:left w:val="none" w:sz="0" w:space="0" w:color="auto"/>
            <w:bottom w:val="none" w:sz="0" w:space="0" w:color="auto"/>
            <w:right w:val="none" w:sz="0" w:space="0" w:color="auto"/>
          </w:divBdr>
        </w:div>
        <w:div w:id="1195777093">
          <w:marLeft w:val="0"/>
          <w:marRight w:val="0"/>
          <w:marTop w:val="0"/>
          <w:marBottom w:val="0"/>
          <w:divBdr>
            <w:top w:val="none" w:sz="0" w:space="0" w:color="auto"/>
            <w:left w:val="none" w:sz="0" w:space="0" w:color="auto"/>
            <w:bottom w:val="none" w:sz="0" w:space="0" w:color="auto"/>
            <w:right w:val="none" w:sz="0" w:space="0" w:color="auto"/>
          </w:divBdr>
        </w:div>
        <w:div w:id="198007022">
          <w:marLeft w:val="0"/>
          <w:marRight w:val="0"/>
          <w:marTop w:val="0"/>
          <w:marBottom w:val="0"/>
          <w:divBdr>
            <w:top w:val="none" w:sz="0" w:space="0" w:color="auto"/>
            <w:left w:val="none" w:sz="0" w:space="0" w:color="auto"/>
            <w:bottom w:val="none" w:sz="0" w:space="0" w:color="auto"/>
            <w:right w:val="none" w:sz="0" w:space="0" w:color="auto"/>
          </w:divBdr>
        </w:div>
        <w:div w:id="1284000385">
          <w:marLeft w:val="0"/>
          <w:marRight w:val="0"/>
          <w:marTop w:val="0"/>
          <w:marBottom w:val="0"/>
          <w:divBdr>
            <w:top w:val="none" w:sz="0" w:space="0" w:color="auto"/>
            <w:left w:val="none" w:sz="0" w:space="0" w:color="auto"/>
            <w:bottom w:val="none" w:sz="0" w:space="0" w:color="auto"/>
            <w:right w:val="none" w:sz="0" w:space="0" w:color="auto"/>
          </w:divBdr>
        </w:div>
        <w:div w:id="1718042216">
          <w:marLeft w:val="0"/>
          <w:marRight w:val="0"/>
          <w:marTop w:val="0"/>
          <w:marBottom w:val="0"/>
          <w:divBdr>
            <w:top w:val="none" w:sz="0" w:space="0" w:color="auto"/>
            <w:left w:val="none" w:sz="0" w:space="0" w:color="auto"/>
            <w:bottom w:val="none" w:sz="0" w:space="0" w:color="auto"/>
            <w:right w:val="none" w:sz="0" w:space="0" w:color="auto"/>
          </w:divBdr>
        </w:div>
        <w:div w:id="1200170793">
          <w:marLeft w:val="0"/>
          <w:marRight w:val="0"/>
          <w:marTop w:val="0"/>
          <w:marBottom w:val="0"/>
          <w:divBdr>
            <w:top w:val="none" w:sz="0" w:space="0" w:color="auto"/>
            <w:left w:val="none" w:sz="0" w:space="0" w:color="auto"/>
            <w:bottom w:val="none" w:sz="0" w:space="0" w:color="auto"/>
            <w:right w:val="none" w:sz="0" w:space="0" w:color="auto"/>
          </w:divBdr>
        </w:div>
        <w:div w:id="1666859354">
          <w:marLeft w:val="0"/>
          <w:marRight w:val="0"/>
          <w:marTop w:val="0"/>
          <w:marBottom w:val="0"/>
          <w:divBdr>
            <w:top w:val="none" w:sz="0" w:space="0" w:color="auto"/>
            <w:left w:val="none" w:sz="0" w:space="0" w:color="auto"/>
            <w:bottom w:val="none" w:sz="0" w:space="0" w:color="auto"/>
            <w:right w:val="none" w:sz="0" w:space="0" w:color="auto"/>
          </w:divBdr>
        </w:div>
        <w:div w:id="592712654">
          <w:marLeft w:val="0"/>
          <w:marRight w:val="0"/>
          <w:marTop w:val="0"/>
          <w:marBottom w:val="0"/>
          <w:divBdr>
            <w:top w:val="none" w:sz="0" w:space="0" w:color="auto"/>
            <w:left w:val="none" w:sz="0" w:space="0" w:color="auto"/>
            <w:bottom w:val="none" w:sz="0" w:space="0" w:color="auto"/>
            <w:right w:val="none" w:sz="0" w:space="0" w:color="auto"/>
          </w:divBdr>
        </w:div>
        <w:div w:id="1307320017">
          <w:marLeft w:val="0"/>
          <w:marRight w:val="0"/>
          <w:marTop w:val="0"/>
          <w:marBottom w:val="0"/>
          <w:divBdr>
            <w:top w:val="none" w:sz="0" w:space="0" w:color="auto"/>
            <w:left w:val="none" w:sz="0" w:space="0" w:color="auto"/>
            <w:bottom w:val="none" w:sz="0" w:space="0" w:color="auto"/>
            <w:right w:val="none" w:sz="0" w:space="0" w:color="auto"/>
          </w:divBdr>
        </w:div>
      </w:divsChild>
    </w:div>
    <w:div w:id="16441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rospo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C64A-7C56-47B9-9FF0-DB5FD410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5865</Words>
  <Characters>33434</Characters>
  <Application>Microsoft Office Word</Application>
  <DocSecurity>4</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молодежной политики, спорта и туризма Саратовской области</vt:lpstr>
    </vt:vector>
  </TitlesOfParts>
  <Company>Reanimator Extreme Edition</Company>
  <LinksUpToDate>false</LinksUpToDate>
  <CharactersWithSpaces>39221</CharactersWithSpaces>
  <SharedDoc>false</SharedDoc>
  <HLinks>
    <vt:vector size="12" baseType="variant">
      <vt:variant>
        <vt:i4>2031702</vt:i4>
      </vt:variant>
      <vt:variant>
        <vt:i4>3</vt:i4>
      </vt:variant>
      <vt:variant>
        <vt:i4>0</vt:i4>
      </vt:variant>
      <vt:variant>
        <vt:i4>5</vt:i4>
      </vt:variant>
      <vt:variant>
        <vt:lpwstr>https://soiro.ru/structure/chairs/kafedra-teorii-i-metodiki-fizicheskoy-kultury-tehnologii-i-obzh</vt:lpwstr>
      </vt:variant>
      <vt:variant>
        <vt:lpwstr/>
      </vt:variant>
      <vt:variant>
        <vt:i4>4587647</vt:i4>
      </vt:variant>
      <vt:variant>
        <vt:i4>0</vt:i4>
      </vt:variant>
      <vt:variant>
        <vt:i4>0</vt:i4>
      </vt:variant>
      <vt:variant>
        <vt:i4>5</vt:i4>
      </vt:variant>
      <vt:variant>
        <vt:lpwstr>mailto:agrosport@mail.ru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молодежной политики, спорта и туризма Саратовской области</dc:title>
  <dc:creator>Трофимова Людмила Геннадьевна</dc:creator>
  <cp:lastModifiedBy>Божанова Наталия Викторовна</cp:lastModifiedBy>
  <cp:revision>2</cp:revision>
  <cp:lastPrinted>2021-04-22T14:10:00Z</cp:lastPrinted>
  <dcterms:created xsi:type="dcterms:W3CDTF">2022-02-28T07:06:00Z</dcterms:created>
  <dcterms:modified xsi:type="dcterms:W3CDTF">2022-02-28T07:06:00Z</dcterms:modified>
</cp:coreProperties>
</file>