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EE" w:rsidRPr="00274032" w:rsidRDefault="00274032" w:rsidP="007765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0" w:name="_GoBack"/>
      <w:bookmarkEnd w:id="0"/>
      <w:r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>П</w:t>
      </w:r>
      <w:r w:rsidR="00F47D96"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>ояснительная записка</w:t>
      </w:r>
    </w:p>
    <w:p w:rsidR="003065A9" w:rsidRPr="00274032" w:rsidRDefault="00270EEE" w:rsidP="007765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 проекту </w:t>
      </w:r>
      <w:r w:rsidR="003065A9"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>постановления Правительства Саратовской области</w:t>
      </w:r>
    </w:p>
    <w:p w:rsidR="003065A9" w:rsidRPr="00274032" w:rsidRDefault="000E7A5B" w:rsidP="007765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3065A9"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государственной программе</w:t>
      </w:r>
      <w:r w:rsidR="00F47D96"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3065A9"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Саратовской области </w:t>
      </w:r>
    </w:p>
    <w:p w:rsidR="00F47D96" w:rsidRDefault="00D971DE" w:rsidP="007765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4032">
        <w:rPr>
          <w:rFonts w:ascii="PT Astra Serif" w:eastAsia="Times New Roman" w:hAnsi="PT Astra Serif"/>
          <w:b/>
          <w:sz w:val="28"/>
          <w:szCs w:val="28"/>
          <w:lang w:eastAsia="ru-RU"/>
        </w:rPr>
        <w:t>«Молодежная политика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Саратовской области»</w:t>
      </w:r>
    </w:p>
    <w:p w:rsidR="00867327" w:rsidRPr="00F47D96" w:rsidRDefault="00D971DE" w:rsidP="007765BA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655D08" w:rsidRPr="00655D08" w:rsidRDefault="00655D08" w:rsidP="007765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55D08">
        <w:rPr>
          <w:rFonts w:ascii="PT Astra Serif" w:hAnsi="PT Astra Serif"/>
          <w:sz w:val="28"/>
          <w:szCs w:val="28"/>
        </w:rPr>
        <w:t xml:space="preserve">На сегодняшний день работа с молодежью выходит на новый уровень и становится одним из приоритетных направлений социально-экономического развития региона и страны. </w:t>
      </w:r>
    </w:p>
    <w:p w:rsidR="00655D08" w:rsidRPr="00655D08" w:rsidRDefault="00761D2E" w:rsidP="007765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655D08" w:rsidRPr="00655D08">
        <w:rPr>
          <w:rFonts w:ascii="PT Astra Serif" w:hAnsi="PT Astra Serif"/>
          <w:sz w:val="28"/>
          <w:szCs w:val="28"/>
        </w:rPr>
        <w:t>а федеральном и на региональном уровне проводится большая работа по выстраиванию отношений между государством и молоде</w:t>
      </w:r>
      <w:r>
        <w:rPr>
          <w:rFonts w:ascii="PT Astra Serif" w:hAnsi="PT Astra Serif"/>
          <w:sz w:val="28"/>
          <w:szCs w:val="28"/>
        </w:rPr>
        <w:t>жью. Знаковым для отрасли стало</w:t>
      </w:r>
      <w:r w:rsidR="00655D08" w:rsidRPr="00655D08">
        <w:rPr>
          <w:rFonts w:ascii="PT Astra Serif" w:hAnsi="PT Astra Serif"/>
          <w:sz w:val="28"/>
          <w:szCs w:val="28"/>
        </w:rPr>
        <w:t xml:space="preserve"> принятие Федерального Закона о молодежной политике, Стратегии реализации молодёжной политики в Российской Федерации на период </w:t>
      </w:r>
      <w:r w:rsidR="00DA3FC9">
        <w:rPr>
          <w:rFonts w:ascii="PT Astra Serif" w:hAnsi="PT Astra Serif"/>
          <w:sz w:val="28"/>
          <w:szCs w:val="28"/>
        </w:rPr>
        <w:t>до 2030 года, а также реализация</w:t>
      </w:r>
      <w:r w:rsidR="00655D08" w:rsidRPr="00655D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нового </w:t>
      </w:r>
      <w:r w:rsidR="00655D08" w:rsidRPr="00655D08">
        <w:rPr>
          <w:rFonts w:ascii="PT Astra Serif" w:hAnsi="PT Astra Serif"/>
          <w:sz w:val="28"/>
          <w:szCs w:val="28"/>
        </w:rPr>
        <w:t>национального проекта «Молоде</w:t>
      </w:r>
      <w:r>
        <w:rPr>
          <w:rFonts w:ascii="PT Astra Serif" w:hAnsi="PT Astra Serif"/>
          <w:sz w:val="28"/>
          <w:szCs w:val="28"/>
        </w:rPr>
        <w:t>жь и дети», который включает</w:t>
      </w:r>
      <w:r w:rsidR="00655D08" w:rsidRPr="00655D08">
        <w:rPr>
          <w:rFonts w:ascii="PT Astra Serif" w:hAnsi="PT Astra Serif"/>
          <w:sz w:val="28"/>
          <w:szCs w:val="28"/>
        </w:rPr>
        <w:t xml:space="preserve"> ключевые меры поддержки молодых людей, а также мероприятия по развитию современной инфраструктуры для детей и молодежи.</w:t>
      </w:r>
    </w:p>
    <w:p w:rsidR="00655D08" w:rsidRPr="00867327" w:rsidRDefault="00655D08" w:rsidP="007765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55D08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r w:rsidRPr="00867327">
        <w:rPr>
          <w:rFonts w:ascii="PT Astra Serif" w:hAnsi="PT Astra Serif"/>
          <w:sz w:val="28"/>
          <w:szCs w:val="28"/>
        </w:rPr>
        <w:t>осударственн</w:t>
      </w:r>
      <w:r>
        <w:rPr>
          <w:rFonts w:ascii="PT Astra Serif" w:hAnsi="PT Astra Serif"/>
          <w:sz w:val="28"/>
          <w:szCs w:val="28"/>
        </w:rPr>
        <w:t xml:space="preserve">ая программа </w:t>
      </w:r>
      <w:r w:rsidRPr="00867327">
        <w:rPr>
          <w:rFonts w:ascii="PT Astra Serif" w:hAnsi="PT Astra Serif"/>
          <w:sz w:val="28"/>
          <w:szCs w:val="28"/>
        </w:rPr>
        <w:t xml:space="preserve">Саратовской области «Молодежная политика Саратовской области»  разработана исходя из задач, поставленных в Указе Президента Российской Федерации </w:t>
      </w:r>
      <w:r w:rsidRPr="005D7C76">
        <w:rPr>
          <w:rFonts w:ascii="PT Astra Serif" w:hAnsi="PT Astra Serif"/>
          <w:sz w:val="28"/>
          <w:szCs w:val="28"/>
        </w:rPr>
        <w:t xml:space="preserve">от 7 мая 2024 г. №309  </w:t>
      </w:r>
      <w:r w:rsidRPr="005D7C76">
        <w:rPr>
          <w:rFonts w:ascii="PT Astra Serif" w:hAnsi="PT Astra Serif"/>
          <w:sz w:val="28"/>
          <w:szCs w:val="28"/>
        </w:rPr>
        <w:br/>
        <w:t xml:space="preserve">«О </w:t>
      </w:r>
      <w:r w:rsidRPr="00ED1243">
        <w:rPr>
          <w:rFonts w:ascii="PT Astra Serif" w:hAnsi="PT Astra Serif"/>
          <w:sz w:val="28"/>
          <w:szCs w:val="28"/>
        </w:rPr>
        <w:t>национальных целях развития Российской Федерации на период до 2030 года и на перспективу до 2036 года», в соответствии c положениями Федерального закона «О молодежной политике в Российской</w:t>
      </w:r>
      <w:r w:rsidR="00ED1243">
        <w:rPr>
          <w:rFonts w:ascii="PT Astra Serif" w:hAnsi="PT Astra Serif"/>
          <w:sz w:val="28"/>
          <w:szCs w:val="28"/>
        </w:rPr>
        <w:t xml:space="preserve"> Федерации»,</w:t>
      </w:r>
      <w:proofErr w:type="gramEnd"/>
      <w:r w:rsidR="00ED1243">
        <w:rPr>
          <w:rFonts w:ascii="PT Astra Serif" w:hAnsi="PT Astra Serif"/>
          <w:sz w:val="28"/>
          <w:szCs w:val="28"/>
        </w:rPr>
        <w:t xml:space="preserve"> закона</w:t>
      </w:r>
      <w:r w:rsidRPr="00ED1243">
        <w:rPr>
          <w:rFonts w:ascii="PT Astra Serif" w:hAnsi="PT Astra Serif"/>
          <w:sz w:val="28"/>
          <w:szCs w:val="28"/>
        </w:rPr>
        <w:t xml:space="preserve"> Саратовской</w:t>
      </w:r>
      <w:r>
        <w:rPr>
          <w:rFonts w:ascii="PT Astra Serif" w:hAnsi="PT Astra Serif"/>
          <w:sz w:val="28"/>
          <w:szCs w:val="28"/>
        </w:rPr>
        <w:t xml:space="preserve"> области </w:t>
      </w:r>
      <w:r w:rsidRPr="00867327">
        <w:rPr>
          <w:rFonts w:ascii="PT Astra Serif" w:hAnsi="PT Astra Serif"/>
          <w:sz w:val="28"/>
          <w:szCs w:val="28"/>
        </w:rPr>
        <w:t xml:space="preserve">«О молодежной политике в </w:t>
      </w:r>
      <w:r>
        <w:rPr>
          <w:rFonts w:ascii="PT Astra Serif" w:hAnsi="PT Astra Serif"/>
          <w:sz w:val="28"/>
          <w:szCs w:val="28"/>
        </w:rPr>
        <w:t>Саратовской области</w:t>
      </w:r>
      <w:r w:rsidR="00ED1243">
        <w:rPr>
          <w:rFonts w:ascii="PT Astra Serif" w:hAnsi="PT Astra Serif"/>
          <w:sz w:val="28"/>
          <w:szCs w:val="28"/>
        </w:rPr>
        <w:t>», «О с</w:t>
      </w:r>
      <w:r w:rsidRPr="00867327">
        <w:rPr>
          <w:rFonts w:ascii="PT Astra Serif" w:hAnsi="PT Astra Serif"/>
          <w:sz w:val="28"/>
          <w:szCs w:val="28"/>
        </w:rPr>
        <w:t>тратегии соц</w:t>
      </w:r>
      <w:r>
        <w:rPr>
          <w:rFonts w:ascii="PT Astra Serif" w:hAnsi="PT Astra Serif"/>
          <w:sz w:val="28"/>
          <w:szCs w:val="28"/>
        </w:rPr>
        <w:t>иально-экономического развития Саратовской области</w:t>
      </w:r>
      <w:r w:rsidRPr="00867327">
        <w:rPr>
          <w:rFonts w:ascii="PT Astra Serif" w:hAnsi="PT Astra Serif"/>
          <w:sz w:val="28"/>
          <w:szCs w:val="28"/>
        </w:rPr>
        <w:t xml:space="preserve"> до 203</w:t>
      </w:r>
      <w:r>
        <w:rPr>
          <w:rFonts w:ascii="PT Astra Serif" w:hAnsi="PT Astra Serif"/>
          <w:sz w:val="28"/>
          <w:szCs w:val="28"/>
        </w:rPr>
        <w:t>0</w:t>
      </w:r>
      <w:r w:rsidRPr="00867327">
        <w:rPr>
          <w:rFonts w:ascii="PT Astra Serif" w:hAnsi="PT Astra Serif"/>
          <w:sz w:val="28"/>
          <w:szCs w:val="28"/>
        </w:rPr>
        <w:t xml:space="preserve"> года», и определяет цель, задачи и основные направления молодежной политики в </w:t>
      </w:r>
      <w:r>
        <w:rPr>
          <w:rFonts w:ascii="PT Astra Serif" w:hAnsi="PT Astra Serif"/>
          <w:sz w:val="28"/>
          <w:szCs w:val="28"/>
        </w:rPr>
        <w:t>Саратовской области</w:t>
      </w:r>
      <w:r w:rsidRPr="00867327">
        <w:rPr>
          <w:rFonts w:ascii="PT Astra Serif" w:hAnsi="PT Astra Serif"/>
          <w:sz w:val="28"/>
          <w:szCs w:val="28"/>
        </w:rPr>
        <w:t>.</w:t>
      </w:r>
    </w:p>
    <w:p w:rsidR="00761D2E" w:rsidRDefault="00B55C45" w:rsidP="007765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программа б</w:t>
      </w:r>
      <w:r w:rsidR="00867327" w:rsidRPr="00867327">
        <w:rPr>
          <w:rFonts w:ascii="PT Astra Serif" w:hAnsi="PT Astra Serif"/>
          <w:sz w:val="28"/>
          <w:szCs w:val="28"/>
        </w:rPr>
        <w:t>азируется на эффективности использования ресурсов региона, оценке рисков и возможностей, связанных с реализацией молодежной политики. Эффективная реализация молодежной политики является одним из обязательных условий обеспечения устойчивого регионального развития.</w:t>
      </w:r>
    </w:p>
    <w:p w:rsidR="00BB5419" w:rsidRDefault="00CF5C08" w:rsidP="007765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7327"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 xml:space="preserve">Государственной программы </w:t>
      </w:r>
      <w:r w:rsidRPr="00867327">
        <w:rPr>
          <w:rFonts w:ascii="PT Astra Serif" w:hAnsi="PT Astra Serif"/>
          <w:sz w:val="28"/>
          <w:szCs w:val="28"/>
        </w:rPr>
        <w:t>обусловлено необходимостью создания экосистемы молодежной политики, которая поможет молодым людям самоопределиться и реализовать свои способности и таланты.</w:t>
      </w:r>
      <w:r w:rsidR="00BB5419" w:rsidRPr="00BB5419">
        <w:rPr>
          <w:rFonts w:ascii="PT Astra Serif" w:hAnsi="PT Astra Serif"/>
          <w:sz w:val="28"/>
          <w:szCs w:val="28"/>
        </w:rPr>
        <w:t xml:space="preserve"> </w:t>
      </w:r>
    </w:p>
    <w:p w:rsidR="00A50EFA" w:rsidRPr="00A50EFA" w:rsidRDefault="00A50EFA" w:rsidP="007765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Целевыми ориентирами</w:t>
      </w:r>
      <w:r w:rsidR="00BB5419">
        <w:rPr>
          <w:rFonts w:ascii="PT Astra Serif" w:hAnsi="PT Astra Serif"/>
          <w:sz w:val="28"/>
          <w:szCs w:val="28"/>
        </w:rPr>
        <w:t xml:space="preserve"> государственной программы </w:t>
      </w:r>
      <w:r w:rsidR="003F2C3C">
        <w:rPr>
          <w:rFonts w:ascii="PT Astra Serif" w:hAnsi="PT Astra Serif"/>
          <w:sz w:val="28"/>
          <w:szCs w:val="28"/>
        </w:rPr>
        <w:t>станут</w:t>
      </w:r>
      <w:r w:rsidRPr="00A50EFA">
        <w:rPr>
          <w:rFonts w:ascii="PT Astra Serif" w:hAnsi="PT Astra Serif"/>
          <w:sz w:val="28"/>
          <w:szCs w:val="28"/>
        </w:rPr>
        <w:t xml:space="preserve">: увеличение доли молодых людей, вовлеченных в добровольческую и общественную деятельность и </w:t>
      </w:r>
      <w:r w:rsidR="00740BE4">
        <w:rPr>
          <w:rFonts w:ascii="PT Astra Serif" w:hAnsi="PT Astra Serif"/>
          <w:sz w:val="28"/>
          <w:szCs w:val="28"/>
        </w:rPr>
        <w:t>у</w:t>
      </w:r>
      <w:r w:rsidRPr="00A50EFA">
        <w:rPr>
          <w:rFonts w:ascii="PT Astra Serif" w:hAnsi="PT Astra Serif"/>
          <w:sz w:val="28"/>
          <w:szCs w:val="28"/>
        </w:rPr>
        <w:t xml:space="preserve">величение </w:t>
      </w:r>
      <w:r w:rsidR="00740BE4">
        <w:rPr>
          <w:rFonts w:ascii="PT Astra Serif" w:hAnsi="PT Astra Serif"/>
          <w:sz w:val="28"/>
          <w:szCs w:val="28"/>
        </w:rPr>
        <w:t>молодежи, участвующей</w:t>
      </w:r>
      <w:r w:rsidRPr="00A50EFA">
        <w:rPr>
          <w:rFonts w:ascii="PT Astra Serif" w:hAnsi="PT Astra Serif"/>
          <w:sz w:val="28"/>
          <w:szCs w:val="28"/>
        </w:rPr>
        <w:t xml:space="preserve"> в мероприятиях патриотической направленности.</w:t>
      </w:r>
    </w:p>
    <w:p w:rsidR="003C5F21" w:rsidRPr="00ED1243" w:rsidRDefault="00711F1F" w:rsidP="007765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0D11">
        <w:rPr>
          <w:rFonts w:ascii="PT Astra Serif" w:hAnsi="PT Astra Serif"/>
          <w:sz w:val="28"/>
          <w:szCs w:val="28"/>
        </w:rPr>
        <w:t xml:space="preserve">Данным проектом утверждается государственная программа Саратовской области </w:t>
      </w:r>
      <w:r w:rsidR="007D1F86" w:rsidRPr="00870D11">
        <w:rPr>
          <w:rFonts w:ascii="PT Astra Serif" w:hAnsi="PT Astra Serif"/>
          <w:sz w:val="28"/>
          <w:szCs w:val="28"/>
        </w:rPr>
        <w:t>«Молодежная политика Саратовской области»</w:t>
      </w:r>
      <w:r w:rsidRPr="00870D11">
        <w:rPr>
          <w:rFonts w:ascii="PT Astra Serif" w:hAnsi="PT Astra Serif"/>
          <w:sz w:val="28"/>
          <w:szCs w:val="28"/>
        </w:rPr>
        <w:t xml:space="preserve"> на период 202</w:t>
      </w:r>
      <w:r w:rsidR="00E14D9C" w:rsidRPr="00870D11">
        <w:rPr>
          <w:rFonts w:ascii="PT Astra Serif" w:hAnsi="PT Astra Serif"/>
          <w:sz w:val="28"/>
          <w:szCs w:val="28"/>
        </w:rPr>
        <w:t>6</w:t>
      </w:r>
      <w:r w:rsidRPr="00870D11">
        <w:rPr>
          <w:rFonts w:ascii="PT Astra Serif" w:hAnsi="PT Astra Serif"/>
          <w:sz w:val="28"/>
          <w:szCs w:val="28"/>
        </w:rPr>
        <w:t>-2030 годы</w:t>
      </w:r>
      <w:r w:rsidR="00ED1243">
        <w:rPr>
          <w:rFonts w:ascii="PT Astra Serif" w:hAnsi="PT Astra Serif"/>
          <w:sz w:val="28"/>
          <w:szCs w:val="28"/>
        </w:rPr>
        <w:t>, в которую войдут две подпрограм</w:t>
      </w:r>
      <w:r w:rsidR="00ED1243" w:rsidRPr="00ED1243">
        <w:rPr>
          <w:rFonts w:ascii="PT Astra Serif" w:hAnsi="PT Astra Serif"/>
          <w:sz w:val="28"/>
          <w:szCs w:val="28"/>
        </w:rPr>
        <w:t>мы: «Создание условий для всестороннего развития и самореализации молодежи» и «</w:t>
      </w:r>
      <w:r w:rsidR="00ED1243" w:rsidRPr="00ED1243">
        <w:rPr>
          <w:rFonts w:ascii="PT Astra Serif" w:eastAsiaTheme="minorEastAsia" w:hAnsi="PT Astra Serif" w:cs="Calibri"/>
          <w:sz w:val="28"/>
          <w:szCs w:val="28"/>
          <w:shd w:val="clear" w:color="auto" w:fill="FFFFFF"/>
          <w:lang w:eastAsia="ru-RU"/>
        </w:rPr>
        <w:t>Патриотическое воспитание молодежи»</w:t>
      </w:r>
      <w:r w:rsidRPr="00ED1243">
        <w:rPr>
          <w:rFonts w:ascii="PT Astra Serif" w:hAnsi="PT Astra Serif"/>
          <w:sz w:val="28"/>
          <w:szCs w:val="28"/>
        </w:rPr>
        <w:t>.</w:t>
      </w:r>
    </w:p>
    <w:p w:rsidR="00CF5C08" w:rsidRDefault="00CF5C08" w:rsidP="007765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рамках программы </w:t>
      </w:r>
      <w:r w:rsidRPr="003F2C3C">
        <w:rPr>
          <w:rFonts w:ascii="PT Astra Serif" w:hAnsi="PT Astra Serif"/>
          <w:sz w:val="28"/>
          <w:szCs w:val="28"/>
        </w:rPr>
        <w:t xml:space="preserve">предусмотрена реализация двух региональных проектов «Россия-страна возможностей» и «Мы вместе (Воспитание гармонично развитой личности)» национального проекта «Молодежь и </w:t>
      </w:r>
      <w:r w:rsidRPr="003F2C3C">
        <w:rPr>
          <w:rFonts w:ascii="PT Astra Serif" w:hAnsi="PT Astra Serif"/>
          <w:sz w:val="28"/>
          <w:szCs w:val="28"/>
        </w:rPr>
        <w:lastRenderedPageBreak/>
        <w:t xml:space="preserve">дети», а также </w:t>
      </w:r>
      <w:r w:rsidR="00A50EFA" w:rsidRPr="003F2C3C">
        <w:rPr>
          <w:rFonts w:ascii="PT Astra Serif" w:hAnsi="PT Astra Serif"/>
          <w:sz w:val="28"/>
          <w:szCs w:val="28"/>
        </w:rPr>
        <w:t>ряд</w:t>
      </w:r>
      <w:r w:rsidR="003F2C3C" w:rsidRPr="003F2C3C">
        <w:rPr>
          <w:rFonts w:ascii="PT Astra Serif" w:hAnsi="PT Astra Serif"/>
          <w:sz w:val="28"/>
          <w:szCs w:val="28"/>
        </w:rPr>
        <w:t>а</w:t>
      </w:r>
      <w:r w:rsidR="00A50EFA" w:rsidRPr="003F2C3C">
        <w:rPr>
          <w:rFonts w:ascii="PT Astra Serif" w:hAnsi="PT Astra Serif"/>
          <w:sz w:val="28"/>
          <w:szCs w:val="28"/>
        </w:rPr>
        <w:t xml:space="preserve"> комплексных мероприятий </w:t>
      </w:r>
      <w:r w:rsidR="00A50EFA" w:rsidRPr="00CB05A6">
        <w:rPr>
          <w:rFonts w:ascii="PT Astra Serif" w:hAnsi="PT Astra Serif"/>
          <w:sz w:val="28"/>
          <w:szCs w:val="28"/>
        </w:rPr>
        <w:t>по</w:t>
      </w:r>
      <w:r w:rsidR="003F2C3C" w:rsidRPr="00CB05A6">
        <w:rPr>
          <w:rFonts w:ascii="PT Astra Serif" w:hAnsi="PT Astra Serif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государственной</w:t>
      </w:r>
      <w:r w:rsidR="003F2C3C" w:rsidRPr="00CB05A6">
        <w:rPr>
          <w:rFonts w:ascii="PT Astra Serif" w:hAnsi="PT Astra Serif"/>
          <w:spacing w:val="5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поддержке</w:t>
      </w:r>
      <w:r w:rsidR="003F2C3C" w:rsidRPr="00CB05A6">
        <w:rPr>
          <w:rFonts w:ascii="PT Astra Serif" w:hAnsi="PT Astra Serif"/>
          <w:spacing w:val="5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в</w:t>
      </w:r>
      <w:r w:rsidR="003F2C3C" w:rsidRPr="00CB05A6">
        <w:rPr>
          <w:rFonts w:ascii="PT Astra Serif" w:hAnsi="PT Astra Serif"/>
          <w:spacing w:val="6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сфере</w:t>
      </w:r>
      <w:r w:rsidR="003F2C3C" w:rsidRPr="00CB05A6">
        <w:rPr>
          <w:rFonts w:ascii="PT Astra Serif" w:hAnsi="PT Astra Serif"/>
          <w:spacing w:val="5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молодежной</w:t>
      </w:r>
      <w:r w:rsidR="003F2C3C" w:rsidRPr="00CB05A6">
        <w:rPr>
          <w:rFonts w:ascii="PT Astra Serif" w:hAnsi="PT Astra Serif"/>
          <w:spacing w:val="6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 xml:space="preserve">политики, </w:t>
      </w:r>
      <w:r w:rsidR="003F2C3C" w:rsidRPr="00CB05A6">
        <w:rPr>
          <w:rFonts w:ascii="PT Astra Serif" w:hAnsi="PT Astra Serif"/>
          <w:sz w:val="28"/>
          <w:szCs w:val="28"/>
        </w:rPr>
        <w:t>обеспечению</w:t>
      </w:r>
      <w:r w:rsidR="003F2C3C" w:rsidRPr="00CB05A6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3F2C3C" w:rsidRPr="00CB05A6">
        <w:rPr>
          <w:rFonts w:ascii="PT Astra Serif" w:hAnsi="PT Astra Serif"/>
          <w:sz w:val="28"/>
          <w:szCs w:val="28"/>
        </w:rPr>
        <w:t>участия</w:t>
      </w:r>
      <w:r w:rsidR="003F2C3C" w:rsidRPr="00CB05A6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5B1176" w:rsidRPr="00CB05A6">
        <w:rPr>
          <w:rFonts w:ascii="PT Astra Serif" w:hAnsi="PT Astra Serif"/>
          <w:sz w:val="28"/>
          <w:szCs w:val="28"/>
        </w:rPr>
        <w:t>представителей региона</w:t>
      </w:r>
      <w:r w:rsidR="003F2C3C" w:rsidRPr="00CB05A6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A435FC" w:rsidRPr="00CB05A6">
        <w:rPr>
          <w:rFonts w:ascii="PT Astra Serif" w:hAnsi="PT Astra Serif"/>
          <w:sz w:val="28"/>
          <w:szCs w:val="28"/>
        </w:rPr>
        <w:t>в</w:t>
      </w:r>
      <w:r w:rsidR="00A435FC" w:rsidRPr="00CB05A6">
        <w:rPr>
          <w:rFonts w:ascii="PT Astra Serif" w:hAnsi="PT Astra Serif"/>
          <w:spacing w:val="-8"/>
          <w:sz w:val="28"/>
          <w:szCs w:val="28"/>
        </w:rPr>
        <w:t xml:space="preserve"> </w:t>
      </w:r>
      <w:r w:rsidR="00A435FC" w:rsidRPr="00CB05A6">
        <w:rPr>
          <w:rFonts w:ascii="PT Astra Serif" w:hAnsi="PT Astra Serif"/>
          <w:sz w:val="28"/>
          <w:szCs w:val="28"/>
        </w:rPr>
        <w:t>проектах в сфере молодежной политики</w:t>
      </w:r>
      <w:r w:rsidR="00A435FC" w:rsidRPr="00CB05A6">
        <w:rPr>
          <w:rFonts w:ascii="PT Astra Serif" w:hAnsi="PT Astra Serif"/>
          <w:b/>
          <w:spacing w:val="-2"/>
        </w:rPr>
        <w:t xml:space="preserve"> </w:t>
      </w:r>
      <w:r w:rsidR="003F2C3C" w:rsidRPr="00CB05A6">
        <w:rPr>
          <w:rFonts w:ascii="PT Astra Serif" w:hAnsi="PT Astra Serif"/>
          <w:spacing w:val="-2"/>
          <w:sz w:val="28"/>
          <w:szCs w:val="28"/>
        </w:rPr>
        <w:t>и</w:t>
      </w:r>
      <w:r w:rsidR="00A50EFA" w:rsidRPr="00CB05A6">
        <w:rPr>
          <w:rFonts w:ascii="PT Astra Serif" w:hAnsi="PT Astra Serif"/>
          <w:sz w:val="28"/>
          <w:szCs w:val="28"/>
        </w:rPr>
        <w:t xml:space="preserve"> патриотическому воспитанию молодежи</w:t>
      </w:r>
      <w:r w:rsidRPr="00CB05A6">
        <w:rPr>
          <w:rFonts w:ascii="PT Astra Serif" w:hAnsi="PT Astra Serif"/>
          <w:sz w:val="28"/>
          <w:szCs w:val="28"/>
        </w:rPr>
        <w:t>.</w:t>
      </w:r>
    </w:p>
    <w:p w:rsidR="00255ED5" w:rsidRDefault="00255ED5" w:rsidP="007765BA">
      <w:pPr>
        <w:widowControl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255ED5" w:rsidRDefault="00255ED5" w:rsidP="007765BA">
      <w:pPr>
        <w:widowControl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255ED5" w:rsidRDefault="00255ED5" w:rsidP="007765BA">
      <w:pPr>
        <w:widowControl w:val="0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5447EC" w:rsidRPr="0085358A" w:rsidRDefault="008736B9" w:rsidP="007765BA">
      <w:pPr>
        <w:widowControl w:val="0"/>
        <w:spacing w:after="0" w:line="240" w:lineRule="auto"/>
        <w:jc w:val="both"/>
        <w:rPr>
          <w:b/>
          <w:bCs/>
        </w:rPr>
      </w:pPr>
      <w:r w:rsidRPr="0085358A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Председатель комитета                              </w:t>
      </w:r>
    </w:p>
    <w:p w:rsidR="005447EC" w:rsidRDefault="008736B9" w:rsidP="007765BA">
      <w:pPr>
        <w:widowControl w:val="0"/>
        <w:spacing w:after="0" w:line="240" w:lineRule="auto"/>
        <w:jc w:val="both"/>
        <w:rPr>
          <w:b/>
          <w:bCs/>
        </w:rPr>
      </w:pPr>
      <w:r w:rsidRPr="0085358A">
        <w:rPr>
          <w:rFonts w:ascii="PT Astra Serif" w:eastAsia="Times New Roman" w:hAnsi="PT Astra Serif"/>
          <w:b/>
          <w:bCs/>
          <w:sz w:val="28"/>
          <w:szCs w:val="28"/>
          <w:shd w:val="clear" w:color="auto" w:fill="FFFFFF"/>
          <w:lang w:eastAsia="ru-RU"/>
        </w:rPr>
        <w:t>молодежной политики области                                              А.А. Беловицкая</w:t>
      </w:r>
    </w:p>
    <w:p w:rsidR="005447EC" w:rsidRDefault="005447EC" w:rsidP="007765BA">
      <w:pPr>
        <w:spacing w:line="240" w:lineRule="auto"/>
        <w:rPr>
          <w:rFonts w:ascii="PT Astra Serif" w:eastAsia="Calibri" w:hAnsi="PT Astra Serif"/>
          <w:szCs w:val="28"/>
        </w:rPr>
      </w:pPr>
    </w:p>
    <w:p w:rsidR="005447EC" w:rsidRDefault="005447EC" w:rsidP="007765BA">
      <w:pPr>
        <w:suppressAutoHyphens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7765BA" w:rsidRDefault="007765BA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p w:rsidR="005447EC" w:rsidRDefault="005447EC" w:rsidP="007765BA">
      <w:pPr>
        <w:suppressAutoHyphens w:val="0"/>
        <w:spacing w:after="0" w:line="240" w:lineRule="auto"/>
        <w:ind w:firstLine="709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</w:p>
    <w:sectPr w:rsidR="005447EC" w:rsidSect="00F47D96">
      <w:headerReference w:type="default" r:id="rId9"/>
      <w:headerReference w:type="first" r:id="rId10"/>
      <w:pgSz w:w="11906" w:h="16838"/>
      <w:pgMar w:top="709" w:right="849" w:bottom="1134" w:left="1701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13" w:rsidRDefault="00F92813">
      <w:pPr>
        <w:spacing w:after="0" w:line="240" w:lineRule="auto"/>
      </w:pPr>
      <w:r>
        <w:separator/>
      </w:r>
    </w:p>
  </w:endnote>
  <w:endnote w:type="continuationSeparator" w:id="0">
    <w:p w:rsidR="00F92813" w:rsidRDefault="00F9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13" w:rsidRDefault="00F92813">
      <w:pPr>
        <w:spacing w:after="0" w:line="240" w:lineRule="auto"/>
      </w:pPr>
      <w:r>
        <w:separator/>
      </w:r>
    </w:p>
  </w:footnote>
  <w:footnote w:type="continuationSeparator" w:id="0">
    <w:p w:rsidR="00F92813" w:rsidRDefault="00F9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EC" w:rsidRDefault="005447EC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7EC" w:rsidRDefault="005447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C17"/>
    <w:multiLevelType w:val="multilevel"/>
    <w:tmpl w:val="EE6417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3EB0C5B"/>
    <w:multiLevelType w:val="multilevel"/>
    <w:tmpl w:val="69402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EC"/>
    <w:rsid w:val="000E7A5B"/>
    <w:rsid w:val="000F133D"/>
    <w:rsid w:val="00110E85"/>
    <w:rsid w:val="002136C8"/>
    <w:rsid w:val="00255ED5"/>
    <w:rsid w:val="00270EEE"/>
    <w:rsid w:val="00274032"/>
    <w:rsid w:val="0029189E"/>
    <w:rsid w:val="002C2D57"/>
    <w:rsid w:val="002C3E18"/>
    <w:rsid w:val="002E734A"/>
    <w:rsid w:val="003065A9"/>
    <w:rsid w:val="00315869"/>
    <w:rsid w:val="003C5F21"/>
    <w:rsid w:val="003D33E2"/>
    <w:rsid w:val="003F2C3C"/>
    <w:rsid w:val="00406AD4"/>
    <w:rsid w:val="00441E45"/>
    <w:rsid w:val="00452CDC"/>
    <w:rsid w:val="00457B9C"/>
    <w:rsid w:val="00487609"/>
    <w:rsid w:val="00487C0E"/>
    <w:rsid w:val="004B405C"/>
    <w:rsid w:val="004D52A7"/>
    <w:rsid w:val="004E6D7C"/>
    <w:rsid w:val="00510C0C"/>
    <w:rsid w:val="005447EC"/>
    <w:rsid w:val="00547A95"/>
    <w:rsid w:val="00562B02"/>
    <w:rsid w:val="00574E63"/>
    <w:rsid w:val="005B1176"/>
    <w:rsid w:val="005D7C76"/>
    <w:rsid w:val="00602DF9"/>
    <w:rsid w:val="00655D08"/>
    <w:rsid w:val="006753B9"/>
    <w:rsid w:val="006A462D"/>
    <w:rsid w:val="006B0CB1"/>
    <w:rsid w:val="006F19E9"/>
    <w:rsid w:val="006F4C1F"/>
    <w:rsid w:val="00703AA6"/>
    <w:rsid w:val="00711F1F"/>
    <w:rsid w:val="0072115E"/>
    <w:rsid w:val="00740BE4"/>
    <w:rsid w:val="00761D2E"/>
    <w:rsid w:val="007765BA"/>
    <w:rsid w:val="00783DAA"/>
    <w:rsid w:val="007D1F86"/>
    <w:rsid w:val="007D601A"/>
    <w:rsid w:val="007E724B"/>
    <w:rsid w:val="008201F9"/>
    <w:rsid w:val="00821168"/>
    <w:rsid w:val="0085358A"/>
    <w:rsid w:val="00864731"/>
    <w:rsid w:val="00867327"/>
    <w:rsid w:val="00870D11"/>
    <w:rsid w:val="008736B9"/>
    <w:rsid w:val="008B1F5B"/>
    <w:rsid w:val="008F260D"/>
    <w:rsid w:val="00960CD6"/>
    <w:rsid w:val="009B6F6A"/>
    <w:rsid w:val="009F4D50"/>
    <w:rsid w:val="00A33897"/>
    <w:rsid w:val="00A435FC"/>
    <w:rsid w:val="00A50EFA"/>
    <w:rsid w:val="00A55AD1"/>
    <w:rsid w:val="00A56317"/>
    <w:rsid w:val="00B25924"/>
    <w:rsid w:val="00B55C45"/>
    <w:rsid w:val="00B5713F"/>
    <w:rsid w:val="00B62F05"/>
    <w:rsid w:val="00B81B92"/>
    <w:rsid w:val="00B86629"/>
    <w:rsid w:val="00BB5419"/>
    <w:rsid w:val="00BC27E0"/>
    <w:rsid w:val="00BE2099"/>
    <w:rsid w:val="00C04891"/>
    <w:rsid w:val="00C1260F"/>
    <w:rsid w:val="00C24535"/>
    <w:rsid w:val="00C31258"/>
    <w:rsid w:val="00C675C0"/>
    <w:rsid w:val="00C819FD"/>
    <w:rsid w:val="00CB05A6"/>
    <w:rsid w:val="00CE1CEE"/>
    <w:rsid w:val="00CF5C08"/>
    <w:rsid w:val="00D27205"/>
    <w:rsid w:val="00D71480"/>
    <w:rsid w:val="00D971DE"/>
    <w:rsid w:val="00DA1536"/>
    <w:rsid w:val="00DA2A16"/>
    <w:rsid w:val="00DA3FC9"/>
    <w:rsid w:val="00DA593B"/>
    <w:rsid w:val="00E14D9C"/>
    <w:rsid w:val="00E470D5"/>
    <w:rsid w:val="00E74C8C"/>
    <w:rsid w:val="00EA66A0"/>
    <w:rsid w:val="00ED1243"/>
    <w:rsid w:val="00F47D96"/>
    <w:rsid w:val="00F703F6"/>
    <w:rsid w:val="00F7199E"/>
    <w:rsid w:val="00F92813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EA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867327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Знак1"/>
    <w:link w:val="a3"/>
    <w:qFormat/>
    <w:rsid w:val="008B6AEA"/>
  </w:style>
  <w:style w:type="character" w:customStyle="1" w:styleId="a4">
    <w:name w:val="Название Знак"/>
    <w:basedOn w:val="a0"/>
    <w:uiPriority w:val="10"/>
    <w:qFormat/>
    <w:rsid w:val="008B6AE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2">
    <w:name w:val="Гиперссылка1"/>
    <w:rsid w:val="005C1716"/>
    <w:rPr>
      <w:color w:val="000080"/>
      <w:u w:val="single"/>
    </w:rPr>
  </w:style>
  <w:style w:type="character" w:customStyle="1" w:styleId="a5">
    <w:name w:val="Абзац списка Знак"/>
    <w:uiPriority w:val="99"/>
    <w:qFormat/>
    <w:locked/>
    <w:rsid w:val="00C238D1"/>
    <w:rPr>
      <w:rFonts w:ascii="Calibri" w:eastAsia="Times New Roman" w:hAnsi="Calibri" w:cs="Times New Roman"/>
      <w:lang w:eastAsia="zh-C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2554F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E36B8"/>
    <w:rPr>
      <w:rFonts w:cs="Times New Roma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DE36B8"/>
    <w:rPr>
      <w:rFonts w:cs="Times New Roman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rsid w:val="005C171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e">
    <w:name w:val="Body Text"/>
    <w:basedOn w:val="a"/>
    <w:rsid w:val="005C1716"/>
    <w:pPr>
      <w:spacing w:after="140"/>
    </w:pPr>
  </w:style>
  <w:style w:type="paragraph" w:styleId="af">
    <w:name w:val="List"/>
    <w:basedOn w:val="ae"/>
    <w:rsid w:val="005C1716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5C1716"/>
    <w:pPr>
      <w:suppressLineNumbers/>
    </w:pPr>
    <w:rPr>
      <w:rFonts w:cs="Droid Sans Devanagari"/>
    </w:rPr>
  </w:style>
  <w:style w:type="paragraph" w:customStyle="1" w:styleId="13">
    <w:name w:val="Название объекта1"/>
    <w:basedOn w:val="a"/>
    <w:qFormat/>
    <w:rsid w:val="005C17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caption1">
    <w:name w:val="caption1"/>
    <w:basedOn w:val="a"/>
    <w:qFormat/>
    <w:rsid w:val="005C17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ConsPlusNormal">
    <w:name w:val="ConsPlusNormal"/>
    <w:qFormat/>
    <w:rsid w:val="008B6A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qFormat/>
    <w:rsid w:val="008B6AEA"/>
    <w:pPr>
      <w:spacing w:after="0" w:line="240" w:lineRule="auto"/>
      <w:jc w:val="center"/>
    </w:pPr>
    <w:rPr>
      <w:rFonts w:cstheme="minorBidi"/>
    </w:rPr>
  </w:style>
  <w:style w:type="paragraph" w:styleId="af2">
    <w:name w:val="List Paragraph"/>
    <w:basedOn w:val="a"/>
    <w:uiPriority w:val="34"/>
    <w:qFormat/>
    <w:rsid w:val="008B6AEA"/>
    <w:pPr>
      <w:ind w:left="720"/>
      <w:contextualSpacing/>
    </w:pPr>
  </w:style>
  <w:style w:type="paragraph" w:customStyle="1" w:styleId="ConsPlusTitle">
    <w:name w:val="ConsPlusTitle"/>
    <w:qFormat/>
    <w:rsid w:val="00D67E1E"/>
    <w:pPr>
      <w:widowControl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f3">
    <w:name w:val="No Spacing"/>
    <w:uiPriority w:val="1"/>
    <w:qFormat/>
    <w:rsid w:val="00BA48F4"/>
    <w:rPr>
      <w:rFonts w:cs="Times New Roman"/>
    </w:rPr>
  </w:style>
  <w:style w:type="paragraph" w:styleId="af4">
    <w:name w:val="Normal (Web)"/>
    <w:basedOn w:val="a"/>
    <w:uiPriority w:val="99"/>
    <w:unhideWhenUsed/>
    <w:qFormat/>
    <w:rsid w:val="00E82832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C238D1"/>
    <w:pPr>
      <w:ind w:left="720"/>
    </w:pPr>
    <w:rPr>
      <w:rFonts w:ascii="Calibri" w:eastAsia="Times New Roman" w:hAnsi="Calibri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255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unhideWhenUsed/>
    <w:qFormat/>
    <w:rsid w:val="00DE36B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DE36B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DE36B8"/>
    <w:pPr>
      <w:tabs>
        <w:tab w:val="center" w:pos="4677"/>
        <w:tab w:val="right" w:pos="9355"/>
      </w:tabs>
      <w:spacing w:after="0" w:line="240" w:lineRule="auto"/>
    </w:pPr>
  </w:style>
  <w:style w:type="table" w:styleId="af6">
    <w:name w:val="Table Grid"/>
    <w:basedOn w:val="a1"/>
    <w:rsid w:val="008B6AE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По умолчанию"/>
    <w:rsid w:val="006F19E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327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ED1243"/>
    <w:pPr>
      <w:widowControl w:val="0"/>
      <w:suppressAutoHyphens w:val="0"/>
      <w:autoSpaceDE w:val="0"/>
      <w:autoSpaceDN w:val="0"/>
      <w:spacing w:after="0" w:line="183" w:lineRule="exact"/>
      <w:ind w:left="7"/>
      <w:jc w:val="center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EA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867327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Знак1"/>
    <w:link w:val="a3"/>
    <w:qFormat/>
    <w:rsid w:val="008B6AEA"/>
  </w:style>
  <w:style w:type="character" w:customStyle="1" w:styleId="a4">
    <w:name w:val="Название Знак"/>
    <w:basedOn w:val="a0"/>
    <w:uiPriority w:val="10"/>
    <w:qFormat/>
    <w:rsid w:val="008B6AE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2">
    <w:name w:val="Гиперссылка1"/>
    <w:rsid w:val="005C1716"/>
    <w:rPr>
      <w:color w:val="000080"/>
      <w:u w:val="single"/>
    </w:rPr>
  </w:style>
  <w:style w:type="character" w:customStyle="1" w:styleId="a5">
    <w:name w:val="Абзац списка Знак"/>
    <w:uiPriority w:val="99"/>
    <w:qFormat/>
    <w:locked/>
    <w:rsid w:val="00C238D1"/>
    <w:rPr>
      <w:rFonts w:ascii="Calibri" w:eastAsia="Times New Roman" w:hAnsi="Calibri" w:cs="Times New Roman"/>
      <w:lang w:eastAsia="zh-C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2554F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E36B8"/>
    <w:rPr>
      <w:rFonts w:cs="Times New Roma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DE36B8"/>
    <w:rPr>
      <w:rFonts w:cs="Times New Roman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rsid w:val="005C171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e">
    <w:name w:val="Body Text"/>
    <w:basedOn w:val="a"/>
    <w:rsid w:val="005C1716"/>
    <w:pPr>
      <w:spacing w:after="140"/>
    </w:pPr>
  </w:style>
  <w:style w:type="paragraph" w:styleId="af">
    <w:name w:val="List"/>
    <w:basedOn w:val="ae"/>
    <w:rsid w:val="005C1716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5C1716"/>
    <w:pPr>
      <w:suppressLineNumbers/>
    </w:pPr>
    <w:rPr>
      <w:rFonts w:cs="Droid Sans Devanagari"/>
    </w:rPr>
  </w:style>
  <w:style w:type="paragraph" w:customStyle="1" w:styleId="13">
    <w:name w:val="Название объекта1"/>
    <w:basedOn w:val="a"/>
    <w:qFormat/>
    <w:rsid w:val="005C17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caption1">
    <w:name w:val="caption1"/>
    <w:basedOn w:val="a"/>
    <w:qFormat/>
    <w:rsid w:val="005C171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ConsPlusNormal">
    <w:name w:val="ConsPlusNormal"/>
    <w:qFormat/>
    <w:rsid w:val="008B6AEA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qFormat/>
    <w:rsid w:val="008B6AEA"/>
    <w:pPr>
      <w:spacing w:after="0" w:line="240" w:lineRule="auto"/>
      <w:jc w:val="center"/>
    </w:pPr>
    <w:rPr>
      <w:rFonts w:cstheme="minorBidi"/>
    </w:rPr>
  </w:style>
  <w:style w:type="paragraph" w:styleId="af2">
    <w:name w:val="List Paragraph"/>
    <w:basedOn w:val="a"/>
    <w:uiPriority w:val="34"/>
    <w:qFormat/>
    <w:rsid w:val="008B6AEA"/>
    <w:pPr>
      <w:ind w:left="720"/>
      <w:contextualSpacing/>
    </w:pPr>
  </w:style>
  <w:style w:type="paragraph" w:customStyle="1" w:styleId="ConsPlusTitle">
    <w:name w:val="ConsPlusTitle"/>
    <w:qFormat/>
    <w:rsid w:val="00D67E1E"/>
    <w:pPr>
      <w:widowControl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f3">
    <w:name w:val="No Spacing"/>
    <w:uiPriority w:val="1"/>
    <w:qFormat/>
    <w:rsid w:val="00BA48F4"/>
    <w:rPr>
      <w:rFonts w:cs="Times New Roman"/>
    </w:rPr>
  </w:style>
  <w:style w:type="paragraph" w:styleId="af4">
    <w:name w:val="Normal (Web)"/>
    <w:basedOn w:val="a"/>
    <w:uiPriority w:val="99"/>
    <w:unhideWhenUsed/>
    <w:qFormat/>
    <w:rsid w:val="00E82832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C238D1"/>
    <w:pPr>
      <w:ind w:left="720"/>
    </w:pPr>
    <w:rPr>
      <w:rFonts w:ascii="Calibri" w:eastAsia="Times New Roman" w:hAnsi="Calibri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255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unhideWhenUsed/>
    <w:qFormat/>
    <w:rsid w:val="00DE36B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paragraph" w:customStyle="1" w:styleId="af5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DE36B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DE36B8"/>
    <w:pPr>
      <w:tabs>
        <w:tab w:val="center" w:pos="4677"/>
        <w:tab w:val="right" w:pos="9355"/>
      </w:tabs>
      <w:spacing w:after="0" w:line="240" w:lineRule="auto"/>
    </w:pPr>
  </w:style>
  <w:style w:type="table" w:styleId="af6">
    <w:name w:val="Table Grid"/>
    <w:basedOn w:val="a1"/>
    <w:rsid w:val="008B6AEA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По умолчанию"/>
    <w:rsid w:val="006F19E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327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ED1243"/>
    <w:pPr>
      <w:widowControl w:val="0"/>
      <w:suppressAutoHyphens w:val="0"/>
      <w:autoSpaceDE w:val="0"/>
      <w:autoSpaceDN w:val="0"/>
      <w:spacing w:after="0" w:line="183" w:lineRule="exact"/>
      <w:ind w:left="7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0FDE-814E-499A-B079-D3B1CB89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Саратовской области от 03.10.2013 N 526-П(ред. от 03.12.2024)"О государственной программе Саратовской области "Развитие физической культуры, спорта, туризма и молодежной политики"</vt:lpstr>
    </vt:vector>
  </TitlesOfParts>
  <Company>КонсультантПлюс Версия 4024.00.51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Саратовской области от 03.10.2013 N 526-П(ред. от 03.12.2024)"О государственной программе Саратовской области "Развитие физической культуры, спорта, туризма и молодежной политики"</dc:title>
  <dc:creator>ZakharovaER</dc:creator>
  <cp:lastModifiedBy>Admin</cp:lastModifiedBy>
  <cp:revision>2</cp:revision>
  <cp:lastPrinted>2025-06-16T14:33:00Z</cp:lastPrinted>
  <dcterms:created xsi:type="dcterms:W3CDTF">2025-08-04T06:36:00Z</dcterms:created>
  <dcterms:modified xsi:type="dcterms:W3CDTF">2025-08-04T06:36:00Z</dcterms:modified>
  <dc:language>ru-RU</dc:language>
</cp:coreProperties>
</file>