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3A" w:rsidRDefault="00D17F3A" w:rsidP="00D17F3A">
      <w:pPr>
        <w:rPr>
          <w:sz w:val="2"/>
          <w:szCs w:val="2"/>
        </w:rPr>
      </w:pPr>
    </w:p>
    <w:p w:rsidR="00D17F3A" w:rsidRDefault="00D17F3A" w:rsidP="00D17F3A">
      <w:pPr>
        <w:rPr>
          <w:sz w:val="2"/>
          <w:szCs w:val="2"/>
        </w:rPr>
      </w:pPr>
    </w:p>
    <w:p w:rsidR="00D17F3A" w:rsidRDefault="00D17F3A" w:rsidP="00D17F3A">
      <w:pPr>
        <w:rPr>
          <w:sz w:val="2"/>
          <w:szCs w:val="2"/>
        </w:rPr>
      </w:pPr>
    </w:p>
    <w:p w:rsidR="00D17F3A" w:rsidRPr="00756BAF" w:rsidRDefault="00D17F3A" w:rsidP="00D17F3A">
      <w:pPr>
        <w:spacing w:before="1332" w:line="3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1000125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3A" w:rsidRPr="00756BAF" w:rsidRDefault="00D17F3A" w:rsidP="00CE3C56">
      <w:pPr>
        <w:spacing w:line="288" w:lineRule="auto"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</w:rPr>
        <w:t>М</w:t>
      </w:r>
      <w:r w:rsidR="00CE3C56">
        <w:rPr>
          <w:b/>
          <w:sz w:val="28"/>
          <w:szCs w:val="28"/>
        </w:rPr>
        <w:t xml:space="preserve">ИНИСТЕРСТВО МОЛОДЕЖНОЙ ПОЛИТИКИ                                                           И </w:t>
      </w:r>
      <w:r w:rsidRPr="00756BAF">
        <w:rPr>
          <w:b/>
          <w:noProof/>
          <w:sz w:val="28"/>
          <w:szCs w:val="28"/>
        </w:rPr>
        <w:t>СПОРТА САРАТОВСКОЙ ОБЛАСТИ</w:t>
      </w:r>
    </w:p>
    <w:p w:rsidR="00D17F3A" w:rsidRPr="00756BAF" w:rsidRDefault="007572C7" w:rsidP="00D17F3A">
      <w:pPr>
        <w:tabs>
          <w:tab w:val="center" w:pos="4844"/>
          <w:tab w:val="right" w:pos="9689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ru-RU"/>
        </w:rPr>
        <w:pict>
          <v:line id="Прямая соединительная линия 2" o:spid="_x0000_s1026" style="position:absolute;left:0;text-align:left;z-index:251657216;visibility:visibl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zNdhWMCAACQBAAADgAAAAAAAAAAAAAAAAAuAgAAZHJzL2Uyb0Rv&#10;Yy54bWxQSwECLQAUAAYACAAAACEAwgBFmNoAAAAGAQAADwAAAAAAAAAAAAAAAAC9BAAAZHJzL2Rv&#10;d25yZXYueG1sUEsFBgAAAAAEAAQA8wAAAMQFAAAAAA==&#10;" o:allowincell="f" strokeweight=".5pt">
            <v:stroke startarrowwidth="narrow" startarrowlength="short" endarrowwidth="narrow" endarrowlength="short"/>
          </v:line>
        </w:pict>
      </w:r>
      <w:r w:rsidRPr="007572C7">
        <w:rPr>
          <w:b/>
          <w:noProof/>
          <w:spacing w:val="14"/>
          <w:sz w:val="28"/>
          <w:szCs w:val="28"/>
          <w:lang w:bidi="ru-RU"/>
        </w:rPr>
        <w:pict>
          <v:line id="Прямая соединительная линия 1" o:spid="_x0000_s1027" style="position:absolute;left:0;text-align:left;flip:y;z-index:251658240;visibility:visibl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" o:allowincell="f" strokeweight="2.5pt">
            <v:stroke startarrowwidth="narrow" startarrowlength="short" endarrowwidth="narrow" endarrowlength="short"/>
          </v:line>
        </w:pict>
      </w:r>
    </w:p>
    <w:p w:rsidR="00D17F3A" w:rsidRPr="00756BAF" w:rsidRDefault="00D17F3A" w:rsidP="00D17F3A">
      <w:pPr>
        <w:tabs>
          <w:tab w:val="center" w:pos="4844"/>
          <w:tab w:val="right" w:pos="9689"/>
        </w:tabs>
        <w:spacing w:line="288" w:lineRule="auto"/>
        <w:jc w:val="center"/>
        <w:rPr>
          <w:b/>
          <w:sz w:val="28"/>
          <w:szCs w:val="28"/>
        </w:rPr>
      </w:pPr>
    </w:p>
    <w:p w:rsidR="00D17F3A" w:rsidRPr="00756BAF" w:rsidRDefault="00D17F3A" w:rsidP="00D17F3A">
      <w:pPr>
        <w:tabs>
          <w:tab w:val="center" w:pos="4844"/>
          <w:tab w:val="right" w:pos="9689"/>
        </w:tabs>
        <w:spacing w:line="288" w:lineRule="auto"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</w:rPr>
        <w:t>ПРИКАЗ</w:t>
      </w:r>
    </w:p>
    <w:p w:rsidR="00D17F3A" w:rsidRPr="00756BAF" w:rsidRDefault="00D17F3A" w:rsidP="00D17F3A">
      <w:pPr>
        <w:tabs>
          <w:tab w:val="left" w:pos="1560"/>
          <w:tab w:val="center" w:pos="4844"/>
          <w:tab w:val="left" w:pos="5812"/>
          <w:tab w:val="right" w:pos="9689"/>
        </w:tabs>
        <w:spacing w:line="288" w:lineRule="auto"/>
        <w:jc w:val="center"/>
        <w:rPr>
          <w:sz w:val="28"/>
          <w:szCs w:val="28"/>
        </w:rPr>
      </w:pPr>
    </w:p>
    <w:p w:rsidR="00D17F3A" w:rsidRPr="00756BAF" w:rsidRDefault="00D17F3A" w:rsidP="00D17F3A">
      <w:pPr>
        <w:jc w:val="center"/>
        <w:rPr>
          <w:sz w:val="28"/>
          <w:szCs w:val="28"/>
        </w:rPr>
      </w:pPr>
      <w:r w:rsidRPr="00756BAF">
        <w:rPr>
          <w:sz w:val="28"/>
          <w:szCs w:val="28"/>
        </w:rPr>
        <w:t>от ________________________ № ____</w:t>
      </w:r>
    </w:p>
    <w:p w:rsidR="00D17F3A" w:rsidRPr="00756BAF" w:rsidRDefault="00D17F3A" w:rsidP="00D17F3A">
      <w:pPr>
        <w:jc w:val="center"/>
        <w:rPr>
          <w:sz w:val="28"/>
          <w:szCs w:val="28"/>
        </w:rPr>
      </w:pPr>
    </w:p>
    <w:p w:rsidR="00D17F3A" w:rsidRPr="00756BAF" w:rsidRDefault="00D17F3A" w:rsidP="00D17F3A">
      <w:pPr>
        <w:jc w:val="center"/>
        <w:rPr>
          <w:sz w:val="28"/>
          <w:szCs w:val="28"/>
        </w:rPr>
      </w:pPr>
      <w:r w:rsidRPr="00756BAF">
        <w:rPr>
          <w:sz w:val="28"/>
          <w:szCs w:val="28"/>
        </w:rPr>
        <w:t>г. Саратов</w:t>
      </w:r>
    </w:p>
    <w:p w:rsidR="00D17F3A" w:rsidRPr="00C74316" w:rsidRDefault="00D17F3A" w:rsidP="00D17F3A">
      <w:pPr>
        <w:autoSpaceDE w:val="0"/>
        <w:autoSpaceDN w:val="0"/>
        <w:rPr>
          <w:b/>
          <w:sz w:val="36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4"/>
      </w:tblGrid>
      <w:tr w:rsidR="00D17F3A" w:rsidTr="00D17F3A">
        <w:trPr>
          <w:trHeight w:val="136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F3245" w:rsidRDefault="007F3245" w:rsidP="007F3245">
            <w:pPr>
              <w:tabs>
                <w:tab w:val="left" w:pos="2835"/>
              </w:tabs>
              <w:ind w:right="884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98"/>
            </w:tblGrid>
            <w:tr w:rsidR="001B2507" w:rsidTr="001B2507">
              <w:trPr>
                <w:trHeight w:val="540"/>
              </w:trPr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507" w:rsidRDefault="001B2507" w:rsidP="001B2507">
                  <w:pPr>
                    <w:tabs>
                      <w:tab w:val="left" w:pos="2835"/>
                      <w:tab w:val="left" w:pos="3686"/>
                    </w:tabs>
                    <w:autoSpaceDE w:val="0"/>
                    <w:autoSpaceDN w:val="0"/>
                    <w:ind w:right="-113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проведении областных физкультурно-массовых </w:t>
                  </w:r>
                  <w:r w:rsidRPr="00DD0632">
                    <w:rPr>
                      <w:b/>
                      <w:sz w:val="28"/>
                      <w:szCs w:val="28"/>
                    </w:rPr>
                    <w:t xml:space="preserve">соревнований </w:t>
                  </w:r>
                  <w:r>
                    <w:rPr>
                      <w:b/>
                      <w:sz w:val="28"/>
                      <w:szCs w:val="28"/>
                    </w:rPr>
                    <w:t xml:space="preserve">по </w:t>
                  </w:r>
                  <w:r w:rsidRPr="00DD0632">
                    <w:rPr>
                      <w:b/>
                      <w:sz w:val="28"/>
                      <w:szCs w:val="28"/>
                    </w:rPr>
                    <w:t>конькобежному спорту в рамках открытых Всероссийских массовых соревнований по конькобежному спорту «Лед надежды нашей</w:t>
                  </w:r>
                  <w:r w:rsidRPr="001B2507">
                    <w:rPr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>2018</w:t>
                  </w:r>
                  <w:r w:rsidRPr="00DD0632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1B2507" w:rsidRDefault="001B2507" w:rsidP="001B2507">
                  <w:pPr>
                    <w:tabs>
                      <w:tab w:val="left" w:pos="2835"/>
                      <w:tab w:val="left" w:pos="3686"/>
                    </w:tabs>
                    <w:autoSpaceDE w:val="0"/>
                    <w:autoSpaceDN w:val="0"/>
                    <w:ind w:right="-113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F3245" w:rsidRPr="00D17F3A" w:rsidRDefault="007F3245" w:rsidP="00CE3C56">
            <w:pPr>
              <w:tabs>
                <w:tab w:val="left" w:pos="4111"/>
              </w:tabs>
              <w:autoSpaceDE w:val="0"/>
              <w:autoSpaceDN w:val="0"/>
              <w:jc w:val="both"/>
              <w:rPr>
                <w:b/>
                <w:sz w:val="28"/>
              </w:rPr>
            </w:pPr>
          </w:p>
        </w:tc>
      </w:tr>
    </w:tbl>
    <w:p w:rsidR="00D17F3A" w:rsidRPr="00F56394" w:rsidRDefault="00EA6C30" w:rsidP="00CE3C56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EA6C30">
        <w:rPr>
          <w:sz w:val="28"/>
          <w:szCs w:val="28"/>
        </w:rPr>
        <w:t xml:space="preserve">В </w:t>
      </w:r>
      <w:r w:rsidRPr="00EA6C30">
        <w:rPr>
          <w:color w:val="000000"/>
          <w:spacing w:val="-5"/>
          <w:sz w:val="28"/>
          <w:szCs w:val="28"/>
        </w:rPr>
        <w:t>целях</w:t>
      </w:r>
      <w:r w:rsidR="00F56394">
        <w:rPr>
          <w:color w:val="000000"/>
          <w:spacing w:val="-5"/>
          <w:sz w:val="28"/>
          <w:szCs w:val="28"/>
        </w:rPr>
        <w:t xml:space="preserve"> </w:t>
      </w:r>
      <w:r w:rsidR="00CE3C56" w:rsidRPr="00CE3C56">
        <w:rPr>
          <w:sz w:val="28"/>
          <w:szCs w:val="28"/>
        </w:rPr>
        <w:t>массового привлечения детей и подростков к систематическим занятиям физической культурой и спортом в сельской местности,</w:t>
      </w:r>
      <w:r w:rsidR="00CE3C56" w:rsidRPr="00CE3C56">
        <w:rPr>
          <w:color w:val="000000"/>
          <w:spacing w:val="-5"/>
          <w:sz w:val="32"/>
          <w:szCs w:val="28"/>
        </w:rPr>
        <w:t xml:space="preserve"> </w:t>
      </w:r>
      <w:r w:rsidR="00CE3C56" w:rsidRPr="00CE3C56">
        <w:rPr>
          <w:sz w:val="28"/>
          <w:szCs w:val="28"/>
        </w:rPr>
        <w:t>выявления</w:t>
      </w:r>
      <w:r w:rsidR="00CE3C56">
        <w:rPr>
          <w:sz w:val="28"/>
          <w:szCs w:val="28"/>
        </w:rPr>
        <w:t xml:space="preserve"> </w:t>
      </w:r>
      <w:r w:rsidR="00CE3C56" w:rsidRPr="00CE3C56">
        <w:rPr>
          <w:sz w:val="28"/>
          <w:szCs w:val="28"/>
        </w:rPr>
        <w:t>сильнейших сельских детских хоккейных команд</w:t>
      </w:r>
      <w:r>
        <w:rPr>
          <w:spacing w:val="-5"/>
          <w:sz w:val="28"/>
          <w:szCs w:val="28"/>
        </w:rPr>
        <w:t xml:space="preserve">, </w:t>
      </w:r>
      <w:r w:rsidR="00D17F3A" w:rsidRPr="00756BAF">
        <w:rPr>
          <w:color w:val="000000"/>
          <w:sz w:val="28"/>
          <w:szCs w:val="28"/>
          <w:shd w:val="clear" w:color="auto" w:fill="FFFFFF"/>
        </w:rPr>
        <w:t>руководствуясь</w:t>
      </w:r>
      <w:r w:rsidR="00D17F3A" w:rsidRPr="00756BAF">
        <w:rPr>
          <w:sz w:val="28"/>
          <w:szCs w:val="28"/>
        </w:rPr>
        <w:t xml:space="preserve"> </w:t>
      </w:r>
      <w:r w:rsidR="00D17F3A" w:rsidRPr="00756BAF">
        <w:rPr>
          <w:color w:val="000000"/>
          <w:sz w:val="28"/>
          <w:szCs w:val="28"/>
          <w:shd w:val="clear" w:color="auto" w:fill="FFFFFF"/>
        </w:rPr>
        <w:t>приказом министерства молодежной политики, спорта и туризма Саратовской области от 01.11.2016 № 553 «Об утверждении общих требований к содержанию положений (регламентов) об официальных физкультурных и спортивных мероприятиях, проводимых на территории Саратовской области, предусматривающих особенности отдельных видов спорта»,</w:t>
      </w:r>
    </w:p>
    <w:p w:rsidR="00D17F3A" w:rsidRPr="00C74316" w:rsidRDefault="00D17F3A" w:rsidP="00D17F3A">
      <w:pPr>
        <w:rPr>
          <w:sz w:val="32"/>
          <w:szCs w:val="28"/>
        </w:rPr>
      </w:pPr>
    </w:p>
    <w:p w:rsidR="00D17F3A" w:rsidRPr="00756BAF" w:rsidRDefault="00D17F3A" w:rsidP="00D17F3A">
      <w:pPr>
        <w:rPr>
          <w:b/>
          <w:sz w:val="28"/>
          <w:szCs w:val="28"/>
        </w:rPr>
      </w:pPr>
      <w:r w:rsidRPr="00756BAF">
        <w:rPr>
          <w:b/>
          <w:sz w:val="28"/>
          <w:szCs w:val="28"/>
        </w:rPr>
        <w:t>ПРИКАЗЫВАЮ:</w:t>
      </w:r>
    </w:p>
    <w:p w:rsidR="00D17F3A" w:rsidRPr="00C74316" w:rsidRDefault="00D17F3A" w:rsidP="00D17F3A">
      <w:pPr>
        <w:tabs>
          <w:tab w:val="left" w:pos="7935"/>
        </w:tabs>
        <w:ind w:firstLine="709"/>
        <w:jc w:val="both"/>
        <w:rPr>
          <w:sz w:val="32"/>
          <w:szCs w:val="28"/>
        </w:rPr>
      </w:pPr>
    </w:p>
    <w:p w:rsidR="007F3245" w:rsidRPr="001B2507" w:rsidRDefault="00D17F3A" w:rsidP="001B2507">
      <w:pPr>
        <w:pStyle w:val="ConsPlusNormal"/>
        <w:numPr>
          <w:ilvl w:val="0"/>
          <w:numId w:val="5"/>
        </w:numPr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756BAF">
        <w:rPr>
          <w:rFonts w:ascii="Times New Roman" w:hAnsi="Times New Roman" w:cs="Times New Roman"/>
          <w:sz w:val="28"/>
          <w:szCs w:val="28"/>
        </w:rPr>
        <w:t>У</w:t>
      </w:r>
      <w:r w:rsidR="007F3245">
        <w:rPr>
          <w:rFonts w:ascii="Times New Roman" w:hAnsi="Times New Roman" w:cs="Times New Roman"/>
          <w:sz w:val="28"/>
          <w:szCs w:val="28"/>
        </w:rPr>
        <w:t xml:space="preserve">твердить Положение о проведении </w:t>
      </w:r>
      <w:r w:rsidR="007F3245" w:rsidRPr="007F3245">
        <w:rPr>
          <w:rFonts w:ascii="Times New Roman" w:hAnsi="Times New Roman" w:cs="Times New Roman"/>
          <w:sz w:val="28"/>
          <w:szCs w:val="28"/>
        </w:rPr>
        <w:t>областных физкультурно-массовых соревнований по конькобежному спорту в рамках открытых Всероссийских массовых соревнований по конькобежному спорту «Лед надежды нашей</w:t>
      </w:r>
      <w:r w:rsidR="001B2507">
        <w:rPr>
          <w:rFonts w:ascii="Times New Roman" w:hAnsi="Times New Roman" w:cs="Times New Roman"/>
          <w:sz w:val="28"/>
          <w:szCs w:val="28"/>
        </w:rPr>
        <w:t>-2018</w:t>
      </w:r>
      <w:r w:rsidR="007F3245" w:rsidRPr="007F3245">
        <w:rPr>
          <w:rFonts w:ascii="Times New Roman" w:hAnsi="Times New Roman" w:cs="Times New Roman"/>
          <w:sz w:val="28"/>
          <w:szCs w:val="28"/>
        </w:rPr>
        <w:t>» согласно приложению № 1.</w:t>
      </w:r>
    </w:p>
    <w:p w:rsidR="00D17F3A" w:rsidRPr="001321A8" w:rsidRDefault="00D17F3A" w:rsidP="00D17F3A">
      <w:pPr>
        <w:pStyle w:val="ConsPlusNormal"/>
        <w:numPr>
          <w:ilvl w:val="0"/>
          <w:numId w:val="5"/>
        </w:numPr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1A8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A36F12">
        <w:rPr>
          <w:rFonts w:ascii="Times New Roman" w:hAnsi="Times New Roman" w:cs="Times New Roman"/>
          <w:sz w:val="28"/>
          <w:szCs w:val="28"/>
        </w:rPr>
        <w:t>судейской</w:t>
      </w:r>
      <w:r w:rsidRPr="001321A8">
        <w:rPr>
          <w:rFonts w:ascii="Times New Roman" w:hAnsi="Times New Roman" w:cs="Times New Roman"/>
          <w:sz w:val="28"/>
          <w:szCs w:val="28"/>
        </w:rPr>
        <w:t xml:space="preserve"> коллегии согласно приложению № 2.</w:t>
      </w:r>
    </w:p>
    <w:p w:rsidR="00D17F3A" w:rsidRPr="00756BAF" w:rsidRDefault="00D17F3A" w:rsidP="00D17F3A">
      <w:pPr>
        <w:pStyle w:val="ConsPlusNormal"/>
        <w:numPr>
          <w:ilvl w:val="0"/>
          <w:numId w:val="5"/>
        </w:numPr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BAF">
        <w:rPr>
          <w:rFonts w:ascii="Times New Roman" w:hAnsi="Times New Roman" w:cs="Times New Roman"/>
          <w:sz w:val="28"/>
          <w:szCs w:val="28"/>
        </w:rPr>
        <w:t>Инфо</w:t>
      </w:r>
      <w:r w:rsidR="00EA6C30">
        <w:rPr>
          <w:rFonts w:ascii="Times New Roman" w:hAnsi="Times New Roman" w:cs="Times New Roman"/>
          <w:sz w:val="28"/>
          <w:szCs w:val="28"/>
        </w:rPr>
        <w:t xml:space="preserve">рмационно-аналитическому отделу </w:t>
      </w:r>
      <w:r w:rsidRPr="00756BAF">
        <w:rPr>
          <w:rFonts w:ascii="Times New Roman" w:hAnsi="Times New Roman" w:cs="Times New Roman"/>
          <w:sz w:val="28"/>
          <w:szCs w:val="28"/>
        </w:rPr>
        <w:t>обеспечить направление копии настоящего приказа в министерство информации и печати Саратовской области – не позднее одного рабочего дня после его принятия.</w:t>
      </w:r>
    </w:p>
    <w:p w:rsidR="00D17F3A" w:rsidRPr="00756BAF" w:rsidRDefault="00D17F3A" w:rsidP="00D17F3A">
      <w:pPr>
        <w:pStyle w:val="ConsPlusNormal"/>
        <w:numPr>
          <w:ilvl w:val="0"/>
          <w:numId w:val="5"/>
        </w:numPr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BAF">
        <w:rPr>
          <w:rFonts w:ascii="Times New Roman" w:hAnsi="Times New Roman" w:cs="Times New Roman"/>
          <w:sz w:val="28"/>
          <w:szCs w:val="28"/>
        </w:rPr>
        <w:t>Отделу правово</w:t>
      </w:r>
      <w:r w:rsidR="00EA6C30">
        <w:rPr>
          <w:rFonts w:ascii="Times New Roman" w:hAnsi="Times New Roman" w:cs="Times New Roman"/>
          <w:sz w:val="28"/>
          <w:szCs w:val="28"/>
        </w:rPr>
        <w:t xml:space="preserve">го обеспечения </w:t>
      </w:r>
      <w:r w:rsidRPr="00756BAF">
        <w:rPr>
          <w:rFonts w:ascii="Times New Roman" w:hAnsi="Times New Roman" w:cs="Times New Roman"/>
          <w:sz w:val="28"/>
          <w:szCs w:val="28"/>
        </w:rPr>
        <w:t>обеспечить направление копии настоящего приказа:</w:t>
      </w:r>
    </w:p>
    <w:p w:rsidR="00D17F3A" w:rsidRPr="00756BAF" w:rsidRDefault="00D17F3A" w:rsidP="00D17F3A">
      <w:pPr>
        <w:ind w:firstLine="426"/>
        <w:jc w:val="both"/>
        <w:rPr>
          <w:sz w:val="28"/>
          <w:szCs w:val="28"/>
        </w:rPr>
      </w:pPr>
      <w:r w:rsidRPr="00756BAF">
        <w:rPr>
          <w:sz w:val="28"/>
          <w:szCs w:val="28"/>
        </w:rPr>
        <w:lastRenderedPageBreak/>
        <w:t>в Управление Министерства юстиции Российской Федерации по Саратовской области – в семидневный срок после дня его первого официального опубликования, а также сведения об источнике его официального опубликования;</w:t>
      </w:r>
    </w:p>
    <w:p w:rsidR="00DB62CB" w:rsidRPr="00756BAF" w:rsidRDefault="00D17F3A" w:rsidP="001B2507">
      <w:pPr>
        <w:ind w:firstLine="426"/>
        <w:jc w:val="both"/>
        <w:rPr>
          <w:sz w:val="28"/>
          <w:szCs w:val="28"/>
        </w:rPr>
      </w:pPr>
      <w:r w:rsidRPr="00756BAF">
        <w:rPr>
          <w:sz w:val="28"/>
          <w:szCs w:val="28"/>
        </w:rPr>
        <w:t>в прокуратуру Саратовской области – в течение трех дней со дня его подписания.</w:t>
      </w:r>
    </w:p>
    <w:p w:rsidR="00D17F3A" w:rsidRPr="00756BAF" w:rsidRDefault="00D17F3A" w:rsidP="00D17F3A">
      <w:pPr>
        <w:ind w:firstLine="426"/>
        <w:jc w:val="both"/>
        <w:rPr>
          <w:sz w:val="28"/>
          <w:szCs w:val="28"/>
        </w:rPr>
      </w:pPr>
      <w:r w:rsidRPr="00756BAF">
        <w:rPr>
          <w:sz w:val="28"/>
          <w:szCs w:val="28"/>
        </w:rPr>
        <w:t>5. В соответствии с пунктом 1.3 Положения о порядке официального опубликования законов области, правовых актов Губернатора области,  Правительства области и иных органов исполнительной власти области, утвержденного постановлением Правит</w:t>
      </w:r>
      <w:r>
        <w:rPr>
          <w:sz w:val="28"/>
          <w:szCs w:val="28"/>
        </w:rPr>
        <w:t>ельст</w:t>
      </w:r>
      <w:r w:rsidR="00EA6C30">
        <w:rPr>
          <w:sz w:val="28"/>
          <w:szCs w:val="28"/>
        </w:rPr>
        <w:t xml:space="preserve">ва Саратовской области от </w:t>
      </w:r>
      <w:r w:rsidRPr="00756BAF">
        <w:rPr>
          <w:sz w:val="28"/>
          <w:szCs w:val="28"/>
        </w:rPr>
        <w:t>11 сентября 2014 года № 530-П, поручить министерству информации и печати Саратовской области опубликование настоящего приказа.</w:t>
      </w:r>
    </w:p>
    <w:p w:rsidR="00D17F3A" w:rsidRPr="00756BAF" w:rsidRDefault="00D17F3A" w:rsidP="00D17F3A">
      <w:pPr>
        <w:ind w:firstLine="426"/>
        <w:jc w:val="both"/>
        <w:rPr>
          <w:sz w:val="28"/>
          <w:szCs w:val="28"/>
        </w:rPr>
      </w:pPr>
      <w:r w:rsidRPr="00756BAF">
        <w:rPr>
          <w:sz w:val="28"/>
          <w:szCs w:val="28"/>
        </w:rPr>
        <w:t>6. Контроль за исполнением настоящего приказа возложить на первого заместителя министра А.В. Козлова.</w:t>
      </w:r>
    </w:p>
    <w:p w:rsidR="00D17F3A" w:rsidRPr="00756BAF" w:rsidRDefault="00D17F3A" w:rsidP="00D17F3A">
      <w:pPr>
        <w:ind w:firstLine="708"/>
        <w:jc w:val="both"/>
        <w:rPr>
          <w:b/>
          <w:sz w:val="28"/>
          <w:szCs w:val="28"/>
        </w:rPr>
      </w:pPr>
    </w:p>
    <w:p w:rsidR="00D17F3A" w:rsidRDefault="00D17F3A" w:rsidP="00EA6C30">
      <w:pPr>
        <w:spacing w:before="100" w:beforeAutospacing="1" w:after="100" w:afterAutospacing="1"/>
        <w:jc w:val="center"/>
        <w:rPr>
          <w:sz w:val="28"/>
          <w:szCs w:val="28"/>
        </w:rPr>
      </w:pPr>
      <w:r w:rsidRPr="00756BAF">
        <w:rPr>
          <w:b/>
          <w:sz w:val="28"/>
          <w:szCs w:val="28"/>
        </w:rPr>
        <w:t>Министр</w:t>
      </w:r>
      <w:r w:rsidRPr="00756BAF">
        <w:rPr>
          <w:b/>
          <w:sz w:val="28"/>
          <w:szCs w:val="28"/>
        </w:rPr>
        <w:tab/>
      </w:r>
      <w:r w:rsidRPr="00756BAF">
        <w:rPr>
          <w:b/>
          <w:sz w:val="28"/>
          <w:szCs w:val="28"/>
        </w:rPr>
        <w:tab/>
      </w:r>
      <w:r w:rsidRPr="00756BAF">
        <w:rPr>
          <w:b/>
          <w:sz w:val="28"/>
          <w:szCs w:val="28"/>
        </w:rPr>
        <w:tab/>
      </w:r>
      <w:r w:rsidRPr="00756BAF">
        <w:rPr>
          <w:b/>
          <w:sz w:val="28"/>
          <w:szCs w:val="28"/>
        </w:rPr>
        <w:tab/>
      </w:r>
      <w:r w:rsidRPr="00756BAF">
        <w:rPr>
          <w:b/>
          <w:sz w:val="28"/>
          <w:szCs w:val="28"/>
        </w:rPr>
        <w:tab/>
      </w:r>
      <w:r w:rsidRPr="00756BAF">
        <w:rPr>
          <w:b/>
          <w:sz w:val="28"/>
          <w:szCs w:val="28"/>
        </w:rPr>
        <w:tab/>
      </w:r>
      <w:r w:rsidRPr="00756BAF">
        <w:rPr>
          <w:b/>
          <w:sz w:val="28"/>
          <w:szCs w:val="28"/>
        </w:rPr>
        <w:tab/>
      </w:r>
      <w:r w:rsidRPr="00756BAF">
        <w:rPr>
          <w:b/>
          <w:sz w:val="28"/>
          <w:szCs w:val="28"/>
        </w:rPr>
        <w:tab/>
      </w:r>
      <w:r w:rsidRPr="00756BAF">
        <w:rPr>
          <w:b/>
          <w:sz w:val="28"/>
          <w:szCs w:val="28"/>
        </w:rPr>
        <w:tab/>
      </w:r>
      <w:r w:rsidR="00EA6C30">
        <w:rPr>
          <w:b/>
          <w:sz w:val="28"/>
          <w:szCs w:val="28"/>
        </w:rPr>
        <w:t xml:space="preserve">                </w:t>
      </w:r>
      <w:r w:rsidRPr="00756BAF">
        <w:rPr>
          <w:b/>
          <w:sz w:val="28"/>
          <w:szCs w:val="28"/>
        </w:rPr>
        <w:t>А.В. Абросимов</w:t>
      </w:r>
    </w:p>
    <w:p w:rsidR="00D17F3A" w:rsidRPr="00D17F3A" w:rsidRDefault="00D17F3A" w:rsidP="00D17F3A">
      <w:pPr>
        <w:rPr>
          <w:sz w:val="28"/>
          <w:szCs w:val="28"/>
        </w:rPr>
      </w:pPr>
    </w:p>
    <w:p w:rsidR="00D17F3A" w:rsidRPr="00D17F3A" w:rsidRDefault="00D17F3A" w:rsidP="00D17F3A">
      <w:pPr>
        <w:rPr>
          <w:sz w:val="28"/>
          <w:szCs w:val="28"/>
        </w:rPr>
      </w:pPr>
    </w:p>
    <w:p w:rsidR="00D17F3A" w:rsidRPr="00D17F3A" w:rsidRDefault="00D17F3A" w:rsidP="00D17F3A">
      <w:pPr>
        <w:rPr>
          <w:sz w:val="28"/>
          <w:szCs w:val="28"/>
        </w:rPr>
      </w:pPr>
    </w:p>
    <w:p w:rsidR="00D17F3A" w:rsidRPr="00D17F3A" w:rsidRDefault="00D17F3A" w:rsidP="00D17F3A">
      <w:pPr>
        <w:rPr>
          <w:sz w:val="28"/>
          <w:szCs w:val="28"/>
        </w:rPr>
      </w:pPr>
    </w:p>
    <w:p w:rsidR="00D17F3A" w:rsidRPr="00D17F3A" w:rsidRDefault="00D17F3A" w:rsidP="00D17F3A">
      <w:pPr>
        <w:rPr>
          <w:sz w:val="28"/>
          <w:szCs w:val="28"/>
        </w:rPr>
      </w:pPr>
    </w:p>
    <w:p w:rsidR="00D17F3A" w:rsidRPr="00D17F3A" w:rsidRDefault="00D17F3A" w:rsidP="00D17F3A">
      <w:pPr>
        <w:rPr>
          <w:sz w:val="28"/>
          <w:szCs w:val="28"/>
        </w:rPr>
      </w:pPr>
    </w:p>
    <w:p w:rsidR="00D17F3A" w:rsidRPr="00D17F3A" w:rsidRDefault="00D17F3A" w:rsidP="00D17F3A">
      <w:pPr>
        <w:rPr>
          <w:sz w:val="28"/>
          <w:szCs w:val="28"/>
        </w:rPr>
      </w:pPr>
    </w:p>
    <w:p w:rsidR="00F56394" w:rsidRDefault="00F56394" w:rsidP="00D17F3A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F56394" w:rsidRPr="00F56394" w:rsidRDefault="00F56394" w:rsidP="00F56394">
      <w:pPr>
        <w:rPr>
          <w:sz w:val="28"/>
          <w:szCs w:val="28"/>
        </w:rPr>
      </w:pPr>
    </w:p>
    <w:p w:rsidR="00D17F3A" w:rsidRPr="00F56394" w:rsidRDefault="00D17F3A" w:rsidP="00F56394">
      <w:pPr>
        <w:rPr>
          <w:sz w:val="28"/>
          <w:szCs w:val="28"/>
        </w:rPr>
        <w:sectPr w:rsidR="00D17F3A" w:rsidRPr="00F56394" w:rsidSect="00C74316">
          <w:pgSz w:w="11909" w:h="16838"/>
          <w:pgMar w:top="567" w:right="851" w:bottom="567" w:left="851" w:header="0" w:footer="6" w:gutter="0"/>
          <w:cols w:space="720"/>
          <w:noEndnote/>
          <w:docGrid w:linePitch="360"/>
        </w:sectPr>
      </w:pPr>
    </w:p>
    <w:p w:rsidR="00D17F3A" w:rsidRDefault="00D17F3A" w:rsidP="005702EA">
      <w:pPr>
        <w:tabs>
          <w:tab w:val="left" w:pos="6570"/>
        </w:tabs>
        <w:rPr>
          <w:rFonts w:ascii="Times NR Cyr MT" w:hAnsi="Times NR Cyr MT"/>
          <w:b/>
          <w:sz w:val="28"/>
          <w:szCs w:val="28"/>
        </w:rPr>
      </w:pPr>
    </w:p>
    <w:tbl>
      <w:tblPr>
        <w:tblW w:w="10122" w:type="dxa"/>
        <w:tblInd w:w="582" w:type="dxa"/>
        <w:tblLook w:val="0000"/>
      </w:tblPr>
      <w:tblGrid>
        <w:gridCol w:w="5622"/>
        <w:gridCol w:w="4500"/>
      </w:tblGrid>
      <w:tr w:rsidR="00A22224" w:rsidTr="00574E07">
        <w:trPr>
          <w:trHeight w:val="1422"/>
        </w:trPr>
        <w:tc>
          <w:tcPr>
            <w:tcW w:w="5622" w:type="dxa"/>
          </w:tcPr>
          <w:p w:rsidR="00A22224" w:rsidRDefault="00A22224" w:rsidP="00A22224">
            <w:pPr>
              <w:jc w:val="center"/>
              <w:rPr>
                <w:rFonts w:ascii="Times NR Cyr MT" w:hAnsi="Times NR Cyr MT"/>
                <w:b/>
                <w:sz w:val="28"/>
                <w:szCs w:val="28"/>
              </w:rPr>
            </w:pPr>
          </w:p>
          <w:p w:rsidR="00A22224" w:rsidRDefault="00A22224" w:rsidP="00A222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  <w:p w:rsidR="00A22224" w:rsidRDefault="00A22224" w:rsidP="00A222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R Cyr MT" w:hAnsi="Times NR Cyr MT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A22224" w:rsidRPr="00756BAF" w:rsidRDefault="00A22224" w:rsidP="00EA6C30">
            <w:pPr>
              <w:contextualSpacing/>
              <w:rPr>
                <w:szCs w:val="28"/>
              </w:rPr>
            </w:pPr>
            <w:r w:rsidRPr="00756BAF">
              <w:rPr>
                <w:szCs w:val="28"/>
              </w:rPr>
              <w:t>Приложение № 1</w:t>
            </w:r>
          </w:p>
          <w:p w:rsidR="00A22224" w:rsidRDefault="00A22224" w:rsidP="00EA6C30">
            <w:pPr>
              <w:spacing w:after="200"/>
              <w:rPr>
                <w:rFonts w:ascii="Times NR Cyr MT" w:hAnsi="Times NR Cyr MT"/>
                <w:b/>
                <w:sz w:val="28"/>
                <w:szCs w:val="28"/>
              </w:rPr>
            </w:pPr>
            <w:r w:rsidRPr="00756BAF">
              <w:rPr>
                <w:szCs w:val="28"/>
              </w:rPr>
              <w:t>к приказу ми</w:t>
            </w:r>
            <w:r w:rsidR="00CE3C56">
              <w:rPr>
                <w:szCs w:val="28"/>
              </w:rPr>
              <w:t xml:space="preserve">нистерства молодежной политики и </w:t>
            </w:r>
            <w:r w:rsidRPr="00756BAF">
              <w:rPr>
                <w:szCs w:val="28"/>
              </w:rPr>
              <w:t xml:space="preserve">спорта области                                                             </w:t>
            </w:r>
            <w:r w:rsidR="00FA6770">
              <w:rPr>
                <w:szCs w:val="28"/>
              </w:rPr>
              <w:t>№______от __________________2018</w:t>
            </w:r>
            <w:r w:rsidRPr="00756BAF">
              <w:rPr>
                <w:szCs w:val="28"/>
              </w:rPr>
              <w:t xml:space="preserve"> г.</w:t>
            </w:r>
          </w:p>
          <w:p w:rsidR="00A22224" w:rsidRDefault="00A22224" w:rsidP="00A22224">
            <w:pPr>
              <w:spacing w:after="200" w:line="276" w:lineRule="auto"/>
              <w:rPr>
                <w:rFonts w:ascii="Times NR Cyr MT" w:hAnsi="Times NR Cyr MT"/>
                <w:b/>
                <w:sz w:val="28"/>
                <w:szCs w:val="28"/>
              </w:rPr>
            </w:pPr>
          </w:p>
        </w:tc>
      </w:tr>
    </w:tbl>
    <w:p w:rsidR="00A22224" w:rsidRPr="006C1154" w:rsidRDefault="00A22224" w:rsidP="00A2222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Положение</w:t>
      </w:r>
    </w:p>
    <w:p w:rsidR="00DD0632" w:rsidRDefault="00F56394" w:rsidP="00284EDA">
      <w:pPr>
        <w:ind w:left="567" w:right="567"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DD0632" w:rsidRPr="00DD0632">
        <w:rPr>
          <w:b/>
          <w:sz w:val="28"/>
          <w:szCs w:val="28"/>
        </w:rPr>
        <w:t xml:space="preserve">областных физкультурно-массовых соревнований по конькобежному спорту в рамках открытых Всероссийских массовых соревнований по конькобежному спорту </w:t>
      </w:r>
    </w:p>
    <w:p w:rsidR="00284EDA" w:rsidRPr="003E1FCF" w:rsidRDefault="00DD0632" w:rsidP="00284EDA">
      <w:pPr>
        <w:ind w:left="567" w:right="567" w:firstLine="567"/>
        <w:jc w:val="center"/>
        <w:rPr>
          <w:b/>
          <w:sz w:val="28"/>
          <w:szCs w:val="28"/>
        </w:rPr>
      </w:pPr>
      <w:r w:rsidRPr="00DD0632">
        <w:rPr>
          <w:b/>
          <w:sz w:val="28"/>
          <w:szCs w:val="28"/>
        </w:rPr>
        <w:t>«Лед надежды нашей</w:t>
      </w:r>
      <w:r w:rsidR="001B2507" w:rsidRPr="001B2507">
        <w:rPr>
          <w:sz w:val="28"/>
          <w:szCs w:val="28"/>
        </w:rPr>
        <w:t>-</w:t>
      </w:r>
      <w:r w:rsidR="001B2507">
        <w:rPr>
          <w:b/>
          <w:sz w:val="28"/>
          <w:szCs w:val="28"/>
        </w:rPr>
        <w:t>2018</w:t>
      </w:r>
      <w:r w:rsidRPr="00DD0632">
        <w:rPr>
          <w:b/>
          <w:sz w:val="28"/>
          <w:szCs w:val="28"/>
        </w:rPr>
        <w:t>»</w:t>
      </w:r>
    </w:p>
    <w:p w:rsidR="00A22224" w:rsidRDefault="00A22224" w:rsidP="00F56394">
      <w:pPr>
        <w:widowControl w:val="0"/>
        <w:shd w:val="clear" w:color="auto" w:fill="FFFFFF"/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2224" w:rsidRPr="00EA5D96" w:rsidRDefault="00A22224" w:rsidP="00A22224">
      <w:pPr>
        <w:jc w:val="center"/>
        <w:rPr>
          <w:b/>
          <w:sz w:val="28"/>
          <w:szCs w:val="28"/>
        </w:rPr>
      </w:pPr>
    </w:p>
    <w:p w:rsidR="00CE5159" w:rsidRDefault="00CE5159" w:rsidP="00CE5159">
      <w:pPr>
        <w:ind w:firstLine="567"/>
        <w:contextualSpacing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  <w:lang w:val="en-US"/>
        </w:rPr>
        <w:t>I</w:t>
      </w:r>
      <w:r w:rsidRPr="00756BAF">
        <w:rPr>
          <w:b/>
          <w:sz w:val="28"/>
          <w:szCs w:val="28"/>
        </w:rPr>
        <w:t>. ВВЕДЕНИЕ</w:t>
      </w:r>
    </w:p>
    <w:p w:rsidR="00B43D1F" w:rsidRPr="00F93408" w:rsidRDefault="00B43D1F" w:rsidP="00CE5159">
      <w:pPr>
        <w:ind w:firstLine="567"/>
        <w:contextualSpacing/>
        <w:jc w:val="center"/>
        <w:rPr>
          <w:b/>
          <w:sz w:val="20"/>
          <w:szCs w:val="28"/>
        </w:rPr>
      </w:pPr>
    </w:p>
    <w:p w:rsidR="00B84A28" w:rsidRPr="00B84A28" w:rsidRDefault="00DD0632" w:rsidP="00B84A28">
      <w:pPr>
        <w:pStyle w:val="52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Областные физкультурно-массовые соревнования </w:t>
      </w:r>
      <w:r w:rsidRPr="00A66F2F">
        <w:rPr>
          <w:sz w:val="28"/>
          <w:szCs w:val="28"/>
        </w:rPr>
        <w:t>по конькобежному</w:t>
      </w:r>
      <w:r>
        <w:rPr>
          <w:sz w:val="28"/>
          <w:szCs w:val="28"/>
        </w:rPr>
        <w:t xml:space="preserve"> </w:t>
      </w:r>
      <w:r w:rsidRPr="00A66F2F">
        <w:rPr>
          <w:sz w:val="28"/>
          <w:szCs w:val="28"/>
        </w:rPr>
        <w:t xml:space="preserve">спорту </w:t>
      </w:r>
      <w:r>
        <w:rPr>
          <w:sz w:val="28"/>
          <w:szCs w:val="28"/>
        </w:rPr>
        <w:t>в рамках открытых Всероссийских массовых соревнований по конькобежному спорту «Лед надежды нашей</w:t>
      </w:r>
      <w:r w:rsidR="001B2507">
        <w:rPr>
          <w:sz w:val="28"/>
          <w:szCs w:val="28"/>
        </w:rPr>
        <w:t>-2018</w:t>
      </w:r>
      <w:r w:rsidRPr="00A66F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84A28">
        <w:rPr>
          <w:sz w:val="28"/>
          <w:szCs w:val="28"/>
        </w:rPr>
        <w:t>(далее - Соревнования</w:t>
      </w:r>
      <w:r w:rsidRPr="00A66F2F">
        <w:rPr>
          <w:sz w:val="28"/>
          <w:szCs w:val="28"/>
        </w:rPr>
        <w:t>) проводятся в</w:t>
      </w:r>
      <w:r>
        <w:rPr>
          <w:sz w:val="28"/>
          <w:szCs w:val="28"/>
        </w:rPr>
        <w:t xml:space="preserve"> </w:t>
      </w:r>
      <w:r w:rsidR="00B84A28">
        <w:rPr>
          <w:sz w:val="28"/>
          <w:szCs w:val="28"/>
        </w:rPr>
        <w:t xml:space="preserve">соответствии с </w:t>
      </w:r>
      <w:r w:rsidR="00B84A28" w:rsidRPr="00A13F63">
        <w:rPr>
          <w:sz w:val="28"/>
          <w:szCs w:val="28"/>
        </w:rPr>
        <w:t>Календарным планом</w:t>
      </w:r>
      <w:r w:rsidR="00B84A28" w:rsidRPr="003E42D9">
        <w:rPr>
          <w:b/>
          <w:color w:val="000000"/>
          <w:sz w:val="20"/>
          <w:szCs w:val="20"/>
        </w:rPr>
        <w:t xml:space="preserve"> </w:t>
      </w:r>
      <w:r w:rsidR="00B84A28" w:rsidRPr="00B84A28">
        <w:rPr>
          <w:color w:val="000000"/>
          <w:sz w:val="28"/>
          <w:szCs w:val="20"/>
        </w:rPr>
        <w:t>межрегиональных, всероссийских и международных</w:t>
      </w:r>
      <w:r w:rsidR="00B84A28">
        <w:rPr>
          <w:color w:val="000000"/>
          <w:sz w:val="28"/>
          <w:szCs w:val="20"/>
        </w:rPr>
        <w:t xml:space="preserve"> </w:t>
      </w:r>
      <w:r w:rsidR="00B84A28" w:rsidRPr="00B84A28">
        <w:rPr>
          <w:color w:val="000000"/>
          <w:sz w:val="28"/>
          <w:szCs w:val="20"/>
        </w:rPr>
        <w:t>физкультурных мероприятий на 2018 год</w:t>
      </w:r>
      <w:r w:rsidR="006460B9">
        <w:rPr>
          <w:color w:val="000000"/>
          <w:sz w:val="28"/>
          <w:szCs w:val="20"/>
        </w:rPr>
        <w:t xml:space="preserve"> Минспорта России</w:t>
      </w:r>
      <w:r w:rsidR="00B84A28">
        <w:rPr>
          <w:color w:val="000000"/>
          <w:sz w:val="28"/>
          <w:szCs w:val="20"/>
        </w:rPr>
        <w:t>.</w:t>
      </w:r>
    </w:p>
    <w:p w:rsidR="00CE5159" w:rsidRPr="00F93408" w:rsidRDefault="00CE5159" w:rsidP="00CE5159">
      <w:pPr>
        <w:jc w:val="both"/>
        <w:rPr>
          <w:b/>
          <w:sz w:val="28"/>
          <w:szCs w:val="28"/>
        </w:rPr>
      </w:pPr>
    </w:p>
    <w:p w:rsidR="00F56394" w:rsidRDefault="00CE5159" w:rsidP="00605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A5D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</w:t>
      </w:r>
    </w:p>
    <w:p w:rsidR="006055E2" w:rsidRPr="005D4322" w:rsidRDefault="006055E2" w:rsidP="006055E2">
      <w:pPr>
        <w:jc w:val="center"/>
        <w:rPr>
          <w:b/>
          <w:sz w:val="20"/>
          <w:szCs w:val="28"/>
        </w:rPr>
      </w:pPr>
    </w:p>
    <w:p w:rsidR="00F56394" w:rsidRPr="00FF73C3" w:rsidRDefault="00F56394" w:rsidP="00AD1BBE">
      <w:pPr>
        <w:ind w:firstLine="709"/>
        <w:contextualSpacing/>
        <w:jc w:val="both"/>
        <w:rPr>
          <w:sz w:val="28"/>
          <w:szCs w:val="28"/>
        </w:rPr>
      </w:pPr>
      <w:r w:rsidRPr="006055E2">
        <w:rPr>
          <w:sz w:val="28"/>
          <w:szCs w:val="28"/>
        </w:rPr>
        <w:t>Основной целью п</w:t>
      </w:r>
      <w:r w:rsidR="00A13F63">
        <w:rPr>
          <w:sz w:val="28"/>
          <w:szCs w:val="28"/>
        </w:rPr>
        <w:t>роведения Соревнований</w:t>
      </w:r>
      <w:r w:rsidR="00A24141">
        <w:rPr>
          <w:sz w:val="28"/>
          <w:szCs w:val="28"/>
        </w:rPr>
        <w:t xml:space="preserve"> </w:t>
      </w:r>
      <w:r w:rsidR="00FA6770">
        <w:rPr>
          <w:sz w:val="28"/>
          <w:szCs w:val="28"/>
        </w:rPr>
        <w:t>является развитие</w:t>
      </w:r>
      <w:r w:rsidR="00DD0632">
        <w:rPr>
          <w:sz w:val="28"/>
          <w:szCs w:val="28"/>
        </w:rPr>
        <w:t xml:space="preserve"> такого вида спорта, как: конькобежный спорт</w:t>
      </w:r>
      <w:r w:rsidRPr="00FF73C3">
        <w:rPr>
          <w:sz w:val="28"/>
          <w:szCs w:val="28"/>
        </w:rPr>
        <w:t>.</w:t>
      </w:r>
    </w:p>
    <w:p w:rsidR="00FA6770" w:rsidRPr="00034360" w:rsidRDefault="00FA6770" w:rsidP="0003436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Задачами проведения </w:t>
      </w:r>
      <w:r w:rsidR="00A13F63">
        <w:rPr>
          <w:spacing w:val="-5"/>
          <w:sz w:val="28"/>
          <w:szCs w:val="28"/>
        </w:rPr>
        <w:t xml:space="preserve">Соревнований </w:t>
      </w:r>
      <w:r w:rsidR="00F56394" w:rsidRPr="006055E2">
        <w:rPr>
          <w:spacing w:val="-5"/>
          <w:sz w:val="28"/>
          <w:szCs w:val="28"/>
        </w:rPr>
        <w:t>являются:</w:t>
      </w:r>
    </w:p>
    <w:p w:rsidR="00DD0632" w:rsidRDefault="00DD0632" w:rsidP="00DD0632">
      <w:pPr>
        <w:pStyle w:val="af0"/>
        <w:ind w:firstLine="709"/>
        <w:contextualSpacing/>
        <w:jc w:val="both"/>
        <w:rPr>
          <w:szCs w:val="28"/>
        </w:rPr>
      </w:pPr>
      <w:r>
        <w:rPr>
          <w:szCs w:val="28"/>
        </w:rPr>
        <w:t>- привлечение</w:t>
      </w:r>
      <w:r w:rsidRPr="00A66F2F">
        <w:rPr>
          <w:szCs w:val="28"/>
        </w:rPr>
        <w:t xml:space="preserve"> учащейся молодежи </w:t>
      </w:r>
      <w:r>
        <w:rPr>
          <w:szCs w:val="28"/>
        </w:rPr>
        <w:t>Саратовской области</w:t>
      </w:r>
      <w:r w:rsidRPr="00A66F2F">
        <w:rPr>
          <w:szCs w:val="28"/>
        </w:rPr>
        <w:t xml:space="preserve"> к регулярным занятиям конькобежным спортом;</w:t>
      </w:r>
    </w:p>
    <w:p w:rsidR="00DD0632" w:rsidRDefault="00DD0632" w:rsidP="00DD0632">
      <w:pPr>
        <w:pStyle w:val="af0"/>
        <w:ind w:firstLine="709"/>
        <w:contextualSpacing/>
        <w:jc w:val="both"/>
        <w:rPr>
          <w:szCs w:val="28"/>
        </w:rPr>
      </w:pPr>
      <w:r>
        <w:rPr>
          <w:szCs w:val="28"/>
        </w:rPr>
        <w:t>- пропаганда</w:t>
      </w:r>
      <w:r w:rsidRPr="00A66F2F">
        <w:rPr>
          <w:szCs w:val="28"/>
        </w:rPr>
        <w:t xml:space="preserve"> физической культуры и спорта среди населения </w:t>
      </w:r>
      <w:r>
        <w:rPr>
          <w:szCs w:val="28"/>
        </w:rPr>
        <w:t>Саратовской области</w:t>
      </w:r>
      <w:r w:rsidRPr="00A66F2F">
        <w:rPr>
          <w:szCs w:val="28"/>
        </w:rPr>
        <w:t>;</w:t>
      </w:r>
    </w:p>
    <w:p w:rsidR="00DD0632" w:rsidRDefault="00DD0632" w:rsidP="00DD0632">
      <w:pPr>
        <w:pStyle w:val="af0"/>
        <w:ind w:firstLine="709"/>
        <w:contextualSpacing/>
        <w:jc w:val="both"/>
        <w:rPr>
          <w:szCs w:val="28"/>
        </w:rPr>
      </w:pPr>
      <w:r>
        <w:rPr>
          <w:szCs w:val="28"/>
        </w:rPr>
        <w:t>- пропаганда</w:t>
      </w:r>
      <w:r w:rsidRPr="00A66F2F">
        <w:rPr>
          <w:szCs w:val="28"/>
        </w:rPr>
        <w:t xml:space="preserve"> здорового образа жизни;</w:t>
      </w:r>
    </w:p>
    <w:p w:rsidR="00DD0632" w:rsidRDefault="00DD0632" w:rsidP="00DD0632">
      <w:pPr>
        <w:pStyle w:val="af0"/>
        <w:ind w:firstLine="709"/>
        <w:contextualSpacing/>
        <w:jc w:val="both"/>
        <w:rPr>
          <w:szCs w:val="28"/>
        </w:rPr>
      </w:pPr>
      <w:r>
        <w:rPr>
          <w:szCs w:val="28"/>
        </w:rPr>
        <w:t>- воспитание</w:t>
      </w:r>
      <w:r w:rsidRPr="00A66F2F">
        <w:rPr>
          <w:szCs w:val="28"/>
        </w:rPr>
        <w:t xml:space="preserve"> патриоти</w:t>
      </w:r>
      <w:r>
        <w:rPr>
          <w:szCs w:val="28"/>
        </w:rPr>
        <w:t>зма и высоких моральных качеств</w:t>
      </w:r>
      <w:r w:rsidRPr="00E750F7">
        <w:rPr>
          <w:szCs w:val="28"/>
        </w:rPr>
        <w:t>;</w:t>
      </w:r>
    </w:p>
    <w:p w:rsidR="00DD0632" w:rsidRDefault="00DD0632" w:rsidP="00DD0632">
      <w:pPr>
        <w:pStyle w:val="af0"/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Pr="00DD0632">
        <w:rPr>
          <w:szCs w:val="28"/>
        </w:rPr>
        <w:t xml:space="preserve"> </w:t>
      </w:r>
      <w:r>
        <w:rPr>
          <w:szCs w:val="28"/>
        </w:rPr>
        <w:t>привлечение</w:t>
      </w:r>
      <w:r w:rsidRPr="00BB325B">
        <w:rPr>
          <w:szCs w:val="28"/>
        </w:rPr>
        <w:t xml:space="preserve"> </w:t>
      </w:r>
      <w:r w:rsidR="00E24952">
        <w:rPr>
          <w:szCs w:val="28"/>
        </w:rPr>
        <w:t xml:space="preserve">населения области </w:t>
      </w:r>
      <w:r w:rsidRPr="00BB325B">
        <w:rPr>
          <w:szCs w:val="28"/>
        </w:rPr>
        <w:t>к системат</w:t>
      </w:r>
      <w:r>
        <w:rPr>
          <w:szCs w:val="28"/>
        </w:rPr>
        <w:t xml:space="preserve">ическим занятиям физической культурой и </w:t>
      </w:r>
      <w:r w:rsidRPr="00BB325B">
        <w:rPr>
          <w:szCs w:val="28"/>
        </w:rPr>
        <w:t>спортом</w:t>
      </w:r>
      <w:r>
        <w:rPr>
          <w:szCs w:val="28"/>
        </w:rPr>
        <w:t>, активному и здоровому образу жизни</w:t>
      </w:r>
      <w:r w:rsidRPr="00BB325B">
        <w:rPr>
          <w:szCs w:val="28"/>
        </w:rPr>
        <w:t>;</w:t>
      </w:r>
    </w:p>
    <w:p w:rsidR="00DD0632" w:rsidRDefault="00DD0632" w:rsidP="00DD0632">
      <w:pPr>
        <w:pStyle w:val="af0"/>
        <w:ind w:firstLine="709"/>
        <w:contextualSpacing/>
        <w:jc w:val="both"/>
        <w:rPr>
          <w:szCs w:val="28"/>
        </w:rPr>
      </w:pPr>
      <w:r>
        <w:rPr>
          <w:szCs w:val="28"/>
        </w:rPr>
        <w:t>- профилактика и предупреждение правонарушений, наркомании, табакокурения и алкоголизма среди молодежи.</w:t>
      </w:r>
    </w:p>
    <w:p w:rsidR="00F56394" w:rsidRPr="00260E18" w:rsidRDefault="00F56394" w:rsidP="00F56394">
      <w:pPr>
        <w:jc w:val="both"/>
        <w:rPr>
          <w:sz w:val="28"/>
          <w:szCs w:val="16"/>
        </w:rPr>
      </w:pPr>
    </w:p>
    <w:p w:rsidR="00C55899" w:rsidRDefault="00260E18" w:rsidP="00260E18">
      <w:pPr>
        <w:pStyle w:val="a6"/>
        <w:ind w:left="128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EA5D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ОРГАНИЗАТОРЫ </w:t>
      </w:r>
      <w:r w:rsidR="00C73DB8" w:rsidRPr="00C55899">
        <w:rPr>
          <w:b/>
          <w:sz w:val="28"/>
          <w:szCs w:val="28"/>
        </w:rPr>
        <w:t>СОРЕВНОВАНИЙ</w:t>
      </w:r>
    </w:p>
    <w:p w:rsidR="00B43D1F" w:rsidRPr="00F93408" w:rsidRDefault="00B43D1F" w:rsidP="00260E18">
      <w:pPr>
        <w:pStyle w:val="a6"/>
        <w:ind w:left="1288"/>
        <w:jc w:val="center"/>
        <w:rPr>
          <w:b/>
          <w:sz w:val="20"/>
          <w:szCs w:val="28"/>
        </w:rPr>
      </w:pPr>
    </w:p>
    <w:p w:rsidR="00260E18" w:rsidRDefault="00260E18" w:rsidP="001B2507">
      <w:pPr>
        <w:pStyle w:val="52"/>
        <w:shd w:val="clear" w:color="auto" w:fill="auto"/>
        <w:spacing w:line="240" w:lineRule="auto"/>
        <w:ind w:firstLine="709"/>
        <w:contextualSpacing/>
        <w:rPr>
          <w:sz w:val="28"/>
        </w:rPr>
      </w:pPr>
      <w:r w:rsidRPr="00506C43">
        <w:rPr>
          <w:sz w:val="28"/>
        </w:rPr>
        <w:t>Организаторы:</w:t>
      </w:r>
    </w:p>
    <w:p w:rsidR="00260E18" w:rsidRPr="00260E18" w:rsidRDefault="00260E18" w:rsidP="001B2507">
      <w:pPr>
        <w:pStyle w:val="52"/>
        <w:shd w:val="clear" w:color="auto" w:fill="auto"/>
        <w:spacing w:line="240" w:lineRule="auto"/>
        <w:ind w:firstLine="709"/>
        <w:contextualSpacing/>
        <w:rPr>
          <w:sz w:val="28"/>
        </w:rPr>
      </w:pPr>
      <w:r>
        <w:rPr>
          <w:sz w:val="28"/>
          <w:szCs w:val="28"/>
        </w:rPr>
        <w:t>ми</w:t>
      </w:r>
      <w:r w:rsidR="00034360">
        <w:rPr>
          <w:sz w:val="28"/>
          <w:szCs w:val="28"/>
        </w:rPr>
        <w:t xml:space="preserve">нистерство молодежной политики и спорта </w:t>
      </w:r>
      <w:r>
        <w:rPr>
          <w:sz w:val="28"/>
          <w:szCs w:val="28"/>
        </w:rPr>
        <w:t>Саратовской области</w:t>
      </w:r>
      <w:r w:rsidRPr="00260E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D0632" w:rsidRPr="00A13F63" w:rsidRDefault="00260E18" w:rsidP="001B2507">
      <w:pPr>
        <w:pStyle w:val="52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DD0632">
        <w:rPr>
          <w:sz w:val="28"/>
          <w:szCs w:val="28"/>
        </w:rPr>
        <w:t>госуда</w:t>
      </w:r>
      <w:r w:rsidR="00DD0632" w:rsidRPr="00DD0632">
        <w:rPr>
          <w:sz w:val="28"/>
          <w:szCs w:val="28"/>
        </w:rPr>
        <w:t>рственное автономное учреждение «Саратовский областной центр спортивной подготовки»</w:t>
      </w:r>
      <w:r w:rsidR="00A13F63" w:rsidRPr="00A13F63">
        <w:rPr>
          <w:sz w:val="28"/>
          <w:szCs w:val="28"/>
        </w:rPr>
        <w:t>;</w:t>
      </w:r>
    </w:p>
    <w:p w:rsidR="00A13F63" w:rsidRDefault="00A13F63" w:rsidP="001B2507">
      <w:pPr>
        <w:pStyle w:val="52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DD0632">
        <w:rPr>
          <w:sz w:val="28"/>
          <w:szCs w:val="28"/>
        </w:rPr>
        <w:t>госуда</w:t>
      </w:r>
      <w:r>
        <w:rPr>
          <w:sz w:val="28"/>
          <w:szCs w:val="28"/>
        </w:rPr>
        <w:t>рственное бюджетное</w:t>
      </w:r>
      <w:r w:rsidRPr="00DD0632">
        <w:rPr>
          <w:sz w:val="28"/>
          <w:szCs w:val="28"/>
        </w:rPr>
        <w:t xml:space="preserve"> учреждение</w:t>
      </w:r>
      <w:r w:rsidRPr="00A13F63">
        <w:rPr>
          <w:sz w:val="28"/>
          <w:szCs w:val="28"/>
        </w:rPr>
        <w:t xml:space="preserve"> </w:t>
      </w:r>
      <w:r w:rsidRPr="00A13F63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аратовской области</w:t>
      </w:r>
      <w:r w:rsidRPr="00A13F63">
        <w:rPr>
          <w:sz w:val="28"/>
          <w:szCs w:val="28"/>
        </w:rPr>
        <w:t xml:space="preserve"> «</w:t>
      </w:r>
      <w:r w:rsidRPr="00A13F63">
        <w:rPr>
          <w:sz w:val="28"/>
          <w:szCs w:val="28"/>
          <w:lang w:val="en-US"/>
        </w:rPr>
        <w:t>C</w:t>
      </w:r>
      <w:r w:rsidRPr="00A13F63">
        <w:rPr>
          <w:sz w:val="28"/>
          <w:szCs w:val="28"/>
        </w:rPr>
        <w:t>портивная школа «Надежда Губернии»;</w:t>
      </w:r>
    </w:p>
    <w:p w:rsidR="00A13F63" w:rsidRPr="00A13F63" w:rsidRDefault="00A13F63" w:rsidP="001B2507">
      <w:pPr>
        <w:pStyle w:val="52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общественная организация</w:t>
      </w:r>
      <w:r w:rsidRPr="00A13F63">
        <w:rPr>
          <w:sz w:val="28"/>
          <w:szCs w:val="28"/>
        </w:rPr>
        <w:t xml:space="preserve"> «Региональная спортивная федерация конькобежного спорта Саратовской области»</w:t>
      </w:r>
      <w:r>
        <w:rPr>
          <w:sz w:val="28"/>
          <w:szCs w:val="28"/>
        </w:rPr>
        <w:t>.</w:t>
      </w:r>
    </w:p>
    <w:p w:rsidR="00C55899" w:rsidRPr="00260E18" w:rsidRDefault="00C55899" w:rsidP="001B2507">
      <w:pPr>
        <w:pStyle w:val="52"/>
        <w:shd w:val="clear" w:color="auto" w:fill="auto"/>
        <w:spacing w:line="240" w:lineRule="auto"/>
        <w:ind w:firstLine="709"/>
        <w:contextualSpacing/>
        <w:rPr>
          <w:sz w:val="28"/>
        </w:rPr>
      </w:pPr>
      <w:r>
        <w:rPr>
          <w:sz w:val="28"/>
          <w:szCs w:val="28"/>
        </w:rPr>
        <w:t xml:space="preserve">Общее руководство </w:t>
      </w:r>
      <w:r w:rsidR="00260E18">
        <w:rPr>
          <w:sz w:val="28"/>
          <w:szCs w:val="28"/>
        </w:rPr>
        <w:t>проведением Соревнований осуществляет министерство</w:t>
      </w:r>
      <w:r w:rsidR="00034360">
        <w:rPr>
          <w:sz w:val="28"/>
          <w:szCs w:val="28"/>
        </w:rPr>
        <w:t xml:space="preserve"> </w:t>
      </w:r>
      <w:r w:rsidR="00034360">
        <w:rPr>
          <w:sz w:val="28"/>
          <w:szCs w:val="28"/>
        </w:rPr>
        <w:lastRenderedPageBreak/>
        <w:t xml:space="preserve">молодежной политики и спорта </w:t>
      </w:r>
      <w:r>
        <w:rPr>
          <w:sz w:val="28"/>
          <w:szCs w:val="28"/>
        </w:rPr>
        <w:t xml:space="preserve">области. </w:t>
      </w:r>
    </w:p>
    <w:p w:rsidR="00C55899" w:rsidRDefault="00C55899" w:rsidP="001B25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возлагается </w:t>
      </w:r>
      <w:r w:rsidR="00DD0632" w:rsidRPr="00DD0632">
        <w:rPr>
          <w:sz w:val="28"/>
          <w:szCs w:val="28"/>
        </w:rPr>
        <w:t>государственное автономное учреждение «Саратовский областной центр спортивной подготовки»</w:t>
      </w:r>
      <w:r w:rsidR="00A13F63">
        <w:rPr>
          <w:sz w:val="28"/>
          <w:szCs w:val="28"/>
        </w:rPr>
        <w:t xml:space="preserve">, </w:t>
      </w:r>
      <w:r w:rsidR="00A13F63" w:rsidRPr="00DD0632">
        <w:rPr>
          <w:sz w:val="28"/>
          <w:szCs w:val="28"/>
        </w:rPr>
        <w:t>госуда</w:t>
      </w:r>
      <w:r w:rsidR="00A13F63">
        <w:rPr>
          <w:sz w:val="28"/>
          <w:szCs w:val="28"/>
        </w:rPr>
        <w:t>рственное бюджетное</w:t>
      </w:r>
      <w:r w:rsidR="00A13F63" w:rsidRPr="00DD0632">
        <w:rPr>
          <w:sz w:val="28"/>
          <w:szCs w:val="28"/>
        </w:rPr>
        <w:t xml:space="preserve"> учреждение</w:t>
      </w:r>
      <w:r w:rsidR="00A13F63" w:rsidRPr="00A13F63">
        <w:rPr>
          <w:sz w:val="28"/>
          <w:szCs w:val="28"/>
        </w:rPr>
        <w:t xml:space="preserve"> </w:t>
      </w:r>
      <w:r w:rsidR="00A13F63" w:rsidRPr="00A13F63">
        <w:rPr>
          <w:sz w:val="28"/>
          <w:szCs w:val="28"/>
          <w:lang w:val="en-US"/>
        </w:rPr>
        <w:t>C</w:t>
      </w:r>
      <w:r w:rsidR="00A13F63">
        <w:rPr>
          <w:sz w:val="28"/>
          <w:szCs w:val="28"/>
        </w:rPr>
        <w:t>аратовской области</w:t>
      </w:r>
      <w:r w:rsidR="00A13F63" w:rsidRPr="00A13F63">
        <w:rPr>
          <w:sz w:val="28"/>
          <w:szCs w:val="28"/>
        </w:rPr>
        <w:t xml:space="preserve"> «</w:t>
      </w:r>
      <w:r w:rsidR="00A13F63" w:rsidRPr="00A13F63">
        <w:rPr>
          <w:sz w:val="28"/>
          <w:szCs w:val="28"/>
          <w:lang w:val="en-US"/>
        </w:rPr>
        <w:t>C</w:t>
      </w:r>
      <w:r w:rsidR="00A13F63" w:rsidRPr="00A13F63">
        <w:rPr>
          <w:sz w:val="28"/>
          <w:szCs w:val="28"/>
        </w:rPr>
        <w:t>портивная школа «Надежда Губернии»</w:t>
      </w:r>
      <w:r w:rsidR="00A24141" w:rsidRPr="00A13F63">
        <w:rPr>
          <w:sz w:val="28"/>
          <w:szCs w:val="28"/>
        </w:rPr>
        <w:t>, общественную организацию «Региональная спортивная федерация конькобежного спорта Саратовской области»</w:t>
      </w:r>
      <w:r w:rsidR="006055E2">
        <w:rPr>
          <w:sz w:val="28"/>
          <w:szCs w:val="28"/>
        </w:rPr>
        <w:t xml:space="preserve"> и главную</w:t>
      </w:r>
      <w:r w:rsidR="00C36F9C">
        <w:rPr>
          <w:sz w:val="28"/>
          <w:szCs w:val="28"/>
        </w:rPr>
        <w:t xml:space="preserve"> судейскую коллегию</w:t>
      </w:r>
      <w:r w:rsidR="00EA5D96">
        <w:rPr>
          <w:sz w:val="28"/>
          <w:szCs w:val="28"/>
        </w:rPr>
        <w:t xml:space="preserve"> (приложение № </w:t>
      </w:r>
      <w:r w:rsidR="00EA5D96" w:rsidRPr="00373844">
        <w:rPr>
          <w:sz w:val="28"/>
          <w:szCs w:val="28"/>
        </w:rPr>
        <w:t xml:space="preserve">2 </w:t>
      </w:r>
      <w:r w:rsidR="00EA5D96">
        <w:rPr>
          <w:sz w:val="28"/>
          <w:szCs w:val="28"/>
        </w:rPr>
        <w:t>к настоящему Приказу)</w:t>
      </w:r>
      <w:r>
        <w:rPr>
          <w:sz w:val="28"/>
          <w:szCs w:val="28"/>
        </w:rPr>
        <w:t>.</w:t>
      </w:r>
    </w:p>
    <w:p w:rsidR="003E57FB" w:rsidRPr="003E57FB" w:rsidRDefault="003E57FB" w:rsidP="00B43D1F">
      <w:pPr>
        <w:rPr>
          <w:sz w:val="28"/>
          <w:szCs w:val="16"/>
        </w:rPr>
      </w:pPr>
    </w:p>
    <w:p w:rsidR="00B43D1F" w:rsidRPr="0040075B" w:rsidRDefault="00B43D1F" w:rsidP="00B43D1F">
      <w:pPr>
        <w:ind w:firstLine="567"/>
        <w:contextualSpacing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  <w:lang w:val="en-US"/>
        </w:rPr>
        <w:t>IV</w:t>
      </w:r>
      <w:r w:rsidR="00034360">
        <w:rPr>
          <w:b/>
          <w:sz w:val="28"/>
          <w:szCs w:val="28"/>
        </w:rPr>
        <w:t xml:space="preserve">. МЕСТО И </w:t>
      </w:r>
      <w:r w:rsidRPr="00756BAF">
        <w:rPr>
          <w:b/>
          <w:sz w:val="28"/>
          <w:szCs w:val="28"/>
        </w:rPr>
        <w:t>СРОКИ ПРОВЕДЕНИЯ СОРЕВНОВАНИЙ</w:t>
      </w:r>
    </w:p>
    <w:p w:rsidR="006055E2" w:rsidRPr="005D4322" w:rsidRDefault="006055E2" w:rsidP="006055E2">
      <w:pPr>
        <w:contextualSpacing/>
        <w:jc w:val="both"/>
        <w:rPr>
          <w:i/>
          <w:sz w:val="20"/>
          <w:szCs w:val="28"/>
        </w:rPr>
      </w:pPr>
    </w:p>
    <w:p w:rsidR="00A24141" w:rsidRPr="00D46E2A" w:rsidRDefault="00A13F63" w:rsidP="001B2507">
      <w:pPr>
        <w:pStyle w:val="af0"/>
        <w:ind w:firstLine="709"/>
        <w:contextualSpacing/>
        <w:jc w:val="both"/>
        <w:rPr>
          <w:szCs w:val="28"/>
        </w:rPr>
      </w:pPr>
      <w:r>
        <w:rPr>
          <w:szCs w:val="28"/>
        </w:rPr>
        <w:t>Соревнования проводя</w:t>
      </w:r>
      <w:r w:rsidR="00A24141">
        <w:rPr>
          <w:szCs w:val="28"/>
        </w:rPr>
        <w:t>тся 3 февраля 2018</w:t>
      </w:r>
      <w:r w:rsidR="00A24141" w:rsidRPr="00D46E2A">
        <w:rPr>
          <w:szCs w:val="28"/>
        </w:rPr>
        <w:t xml:space="preserve"> года в</w:t>
      </w:r>
      <w:r w:rsidR="00A24141">
        <w:rPr>
          <w:szCs w:val="28"/>
        </w:rPr>
        <w:t xml:space="preserve"> </w:t>
      </w:r>
      <w:r w:rsidR="00A24141" w:rsidRPr="00D46E2A">
        <w:rPr>
          <w:rStyle w:val="smalltextpeole"/>
          <w:szCs w:val="28"/>
        </w:rPr>
        <w:t>10.00 на базе стадиона «Спартак» (г. Саратов,  ул. Дегтярная, д. 12).</w:t>
      </w:r>
    </w:p>
    <w:p w:rsidR="006055E2" w:rsidRDefault="006055E2" w:rsidP="00AD1BBE">
      <w:pPr>
        <w:ind w:firstLine="709"/>
        <w:contextualSpacing/>
        <w:rPr>
          <w:i/>
          <w:sz w:val="28"/>
          <w:szCs w:val="28"/>
        </w:rPr>
      </w:pPr>
    </w:p>
    <w:p w:rsidR="00461212" w:rsidRPr="00E24952" w:rsidRDefault="00461212" w:rsidP="00E24952">
      <w:pPr>
        <w:ind w:firstLine="567"/>
        <w:contextualSpacing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  <w:lang w:val="en-US"/>
        </w:rPr>
        <w:t>V</w:t>
      </w:r>
      <w:r w:rsidRPr="00756BAF">
        <w:rPr>
          <w:b/>
          <w:sz w:val="28"/>
          <w:szCs w:val="28"/>
        </w:rPr>
        <w:t>. ПРОГРАММА СОРЕВНОВАНИЙ</w:t>
      </w:r>
    </w:p>
    <w:p w:rsidR="00A24141" w:rsidRPr="009B401D" w:rsidRDefault="00A24141" w:rsidP="009B401D">
      <w:pPr>
        <w:pStyle w:val="73"/>
        <w:shd w:val="clear" w:color="auto" w:fill="auto"/>
        <w:spacing w:line="240" w:lineRule="auto"/>
        <w:contextualSpacing/>
        <w:rPr>
          <w:i/>
          <w:sz w:val="28"/>
          <w:szCs w:val="28"/>
        </w:rPr>
      </w:pPr>
    </w:p>
    <w:p w:rsidR="00A24141" w:rsidRPr="009B401D" w:rsidRDefault="00A24141" w:rsidP="001B2507">
      <w:pPr>
        <w:pStyle w:val="73"/>
        <w:shd w:val="clear" w:color="auto" w:fill="auto"/>
        <w:spacing w:line="240" w:lineRule="auto"/>
        <w:ind w:left="567" w:firstLine="142"/>
        <w:contextualSpacing/>
        <w:rPr>
          <w:i/>
          <w:sz w:val="28"/>
          <w:szCs w:val="28"/>
        </w:rPr>
      </w:pPr>
      <w:r w:rsidRPr="009B401D">
        <w:rPr>
          <w:i/>
          <w:sz w:val="28"/>
          <w:szCs w:val="28"/>
        </w:rPr>
        <w:t>3 февраля 2018 года:</w:t>
      </w:r>
    </w:p>
    <w:p w:rsidR="00A24141" w:rsidRPr="00A24141" w:rsidRDefault="009B401D" w:rsidP="001B2507">
      <w:pPr>
        <w:pStyle w:val="73"/>
        <w:shd w:val="clear" w:color="auto" w:fill="auto"/>
        <w:spacing w:line="240" w:lineRule="auto"/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>8.30 - 10.00 –</w:t>
      </w:r>
      <w:r w:rsidR="00A24141">
        <w:rPr>
          <w:sz w:val="28"/>
          <w:szCs w:val="28"/>
        </w:rPr>
        <w:t xml:space="preserve"> р</w:t>
      </w:r>
      <w:r w:rsidR="00A24141" w:rsidRPr="00A66F2F">
        <w:rPr>
          <w:sz w:val="28"/>
          <w:szCs w:val="28"/>
        </w:rPr>
        <w:t>абота комиссии по допуску участников, жеребьевка</w:t>
      </w:r>
      <w:r w:rsidR="00A24141" w:rsidRPr="00A24141">
        <w:rPr>
          <w:sz w:val="28"/>
          <w:szCs w:val="28"/>
        </w:rPr>
        <w:t>;</w:t>
      </w:r>
    </w:p>
    <w:p w:rsidR="00A24141" w:rsidRPr="00A24141" w:rsidRDefault="00A24141" w:rsidP="001B2507">
      <w:pPr>
        <w:pStyle w:val="73"/>
        <w:shd w:val="clear" w:color="auto" w:fill="auto"/>
        <w:spacing w:line="240" w:lineRule="auto"/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>10.00</w:t>
      </w:r>
      <w:r w:rsidRPr="00A241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2414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A66F2F">
        <w:rPr>
          <w:sz w:val="28"/>
          <w:szCs w:val="28"/>
        </w:rPr>
        <w:t>.15</w:t>
      </w:r>
      <w:r w:rsidR="009B401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</w:t>
      </w:r>
      <w:r w:rsidRPr="00A66F2F">
        <w:rPr>
          <w:sz w:val="28"/>
          <w:szCs w:val="28"/>
        </w:rPr>
        <w:t>фициальная церемония открытия</w:t>
      </w:r>
      <w:r w:rsidR="00853264">
        <w:rPr>
          <w:sz w:val="28"/>
          <w:szCs w:val="28"/>
        </w:rPr>
        <w:t xml:space="preserve"> Соревнований</w:t>
      </w:r>
      <w:r w:rsidRPr="00A24141">
        <w:rPr>
          <w:sz w:val="28"/>
          <w:szCs w:val="28"/>
        </w:rPr>
        <w:t>;</w:t>
      </w:r>
    </w:p>
    <w:p w:rsidR="00A24141" w:rsidRPr="00A24141" w:rsidRDefault="00A24141" w:rsidP="001B2507">
      <w:pPr>
        <w:pStyle w:val="73"/>
        <w:shd w:val="clear" w:color="auto" w:fill="auto"/>
        <w:tabs>
          <w:tab w:val="left" w:pos="2434"/>
        </w:tabs>
        <w:spacing w:line="240" w:lineRule="auto"/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10.15 - </w:t>
      </w:r>
      <w:r>
        <w:rPr>
          <w:sz w:val="28"/>
          <w:szCs w:val="28"/>
          <w:lang w:val="en-US"/>
        </w:rPr>
        <w:t>c</w:t>
      </w:r>
      <w:r w:rsidRPr="00A66F2F">
        <w:rPr>
          <w:sz w:val="28"/>
          <w:szCs w:val="28"/>
        </w:rPr>
        <w:t>тарт соревнований</w:t>
      </w:r>
      <w:r w:rsidRPr="00A24141">
        <w:rPr>
          <w:sz w:val="28"/>
          <w:szCs w:val="28"/>
        </w:rPr>
        <w:t>;</w:t>
      </w:r>
    </w:p>
    <w:p w:rsidR="00A24141" w:rsidRDefault="00A24141" w:rsidP="001B2507">
      <w:pPr>
        <w:pStyle w:val="73"/>
        <w:shd w:val="clear" w:color="auto" w:fill="auto"/>
        <w:spacing w:line="240" w:lineRule="auto"/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>12.00 - 12</w:t>
      </w:r>
      <w:r w:rsidRPr="00A66F2F">
        <w:rPr>
          <w:sz w:val="28"/>
          <w:szCs w:val="28"/>
        </w:rPr>
        <w:t>.30</w:t>
      </w:r>
      <w:r w:rsidR="009B401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B401D">
        <w:rPr>
          <w:sz w:val="28"/>
          <w:szCs w:val="28"/>
        </w:rPr>
        <w:t>ц</w:t>
      </w:r>
      <w:r w:rsidRPr="00A66F2F">
        <w:rPr>
          <w:sz w:val="28"/>
          <w:szCs w:val="28"/>
        </w:rPr>
        <w:t>еремония награждения победителей и призеров</w:t>
      </w:r>
      <w:r w:rsidR="009B401D" w:rsidRPr="009B401D">
        <w:rPr>
          <w:sz w:val="28"/>
          <w:szCs w:val="28"/>
        </w:rPr>
        <w:t>;</w:t>
      </w:r>
    </w:p>
    <w:p w:rsidR="009B401D" w:rsidRPr="009B401D" w:rsidRDefault="009B401D" w:rsidP="001B2507">
      <w:pPr>
        <w:pStyle w:val="73"/>
        <w:shd w:val="clear" w:color="auto" w:fill="auto"/>
        <w:spacing w:line="240" w:lineRule="auto"/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12.30-13.00 – церемония </w:t>
      </w:r>
      <w:r w:rsidR="00853264">
        <w:rPr>
          <w:sz w:val="28"/>
          <w:szCs w:val="28"/>
        </w:rPr>
        <w:t>закрытия Соревнований</w:t>
      </w:r>
      <w:r>
        <w:rPr>
          <w:sz w:val="28"/>
          <w:szCs w:val="28"/>
        </w:rPr>
        <w:t>.</w:t>
      </w:r>
    </w:p>
    <w:p w:rsidR="00A24141" w:rsidRDefault="00A24141" w:rsidP="001B2507">
      <w:pPr>
        <w:pStyle w:val="73"/>
        <w:shd w:val="clear" w:color="auto" w:fill="auto"/>
        <w:spacing w:line="240" w:lineRule="auto"/>
        <w:ind w:left="567" w:firstLine="142"/>
        <w:contextualSpacing/>
        <w:rPr>
          <w:sz w:val="28"/>
          <w:szCs w:val="28"/>
        </w:rPr>
      </w:pPr>
    </w:p>
    <w:p w:rsidR="00A24141" w:rsidRDefault="00A24141" w:rsidP="001B2507">
      <w:pPr>
        <w:pStyle w:val="73"/>
        <w:shd w:val="clear" w:color="auto" w:fill="auto"/>
        <w:spacing w:line="270" w:lineRule="exact"/>
        <w:ind w:left="567" w:firstLine="142"/>
        <w:contextualSpacing/>
        <w:rPr>
          <w:sz w:val="28"/>
          <w:szCs w:val="28"/>
        </w:rPr>
      </w:pPr>
      <w:r w:rsidRPr="00A66F2F">
        <w:rPr>
          <w:sz w:val="28"/>
          <w:szCs w:val="28"/>
        </w:rPr>
        <w:t>Соревнования лично-командные.</w:t>
      </w:r>
    </w:p>
    <w:p w:rsidR="00A24141" w:rsidRDefault="00A24141" w:rsidP="001B2507">
      <w:pPr>
        <w:pStyle w:val="73"/>
        <w:shd w:val="clear" w:color="auto" w:fill="auto"/>
        <w:spacing w:line="240" w:lineRule="auto"/>
        <w:ind w:left="567" w:firstLine="142"/>
        <w:contextualSpacing/>
        <w:rPr>
          <w:sz w:val="28"/>
          <w:szCs w:val="28"/>
        </w:rPr>
      </w:pPr>
    </w:p>
    <w:p w:rsidR="00A24141" w:rsidRDefault="009B401D" w:rsidP="001B2507">
      <w:pPr>
        <w:pStyle w:val="73"/>
        <w:shd w:val="clear" w:color="auto" w:fill="auto"/>
        <w:spacing w:line="240" w:lineRule="auto"/>
        <w:ind w:left="567" w:firstLine="142"/>
        <w:contextualSpacing/>
        <w:rPr>
          <w:sz w:val="28"/>
          <w:szCs w:val="28"/>
        </w:rPr>
      </w:pPr>
      <w:r w:rsidRPr="009B401D">
        <w:rPr>
          <w:sz w:val="28"/>
          <w:szCs w:val="28"/>
        </w:rPr>
        <w:t>Дистанции с</w:t>
      </w:r>
      <w:r w:rsidR="00A24141" w:rsidRPr="009B401D">
        <w:rPr>
          <w:sz w:val="28"/>
          <w:szCs w:val="28"/>
        </w:rPr>
        <w:t>оревнований:</w:t>
      </w:r>
    </w:p>
    <w:p w:rsidR="00A24141" w:rsidRPr="004C3A6C" w:rsidRDefault="00A24141" w:rsidP="00A24141">
      <w:pPr>
        <w:pStyle w:val="73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15"/>
        <w:gridCol w:w="5842"/>
      </w:tblGrid>
      <w:tr w:rsidR="00A24141" w:rsidRPr="00A66F2F" w:rsidTr="00090D32">
        <w:trPr>
          <w:trHeight w:val="336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1" w:rsidRPr="001E305E" w:rsidRDefault="00A24141" w:rsidP="00090D3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1E305E">
              <w:rPr>
                <w:sz w:val="24"/>
                <w:szCs w:val="28"/>
              </w:rPr>
              <w:t>Дистанция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1" w:rsidRPr="001E305E" w:rsidRDefault="00A24141" w:rsidP="00090D3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1E305E">
              <w:rPr>
                <w:sz w:val="24"/>
                <w:szCs w:val="28"/>
              </w:rPr>
              <w:t>Группы</w:t>
            </w:r>
          </w:p>
        </w:tc>
      </w:tr>
      <w:tr w:rsidR="00A24141" w:rsidRPr="00A66F2F" w:rsidTr="00090D32">
        <w:trPr>
          <w:trHeight w:val="336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1" w:rsidRPr="001E305E" w:rsidRDefault="00A24141" w:rsidP="00090D32">
            <w:pPr>
              <w:pStyle w:val="73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1E305E">
                <w:rPr>
                  <w:sz w:val="24"/>
                  <w:szCs w:val="28"/>
                </w:rPr>
                <w:t>50 м</w:t>
              </w:r>
            </w:smartTag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1" w:rsidRPr="001E305E" w:rsidRDefault="00A24141" w:rsidP="00090D32">
            <w:pPr>
              <w:pStyle w:val="73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1E305E">
              <w:rPr>
                <w:sz w:val="24"/>
                <w:szCs w:val="28"/>
              </w:rPr>
              <w:t>1 и 2 группы</w:t>
            </w:r>
          </w:p>
        </w:tc>
      </w:tr>
      <w:tr w:rsidR="00A24141" w:rsidRPr="00A66F2F" w:rsidTr="00090D32">
        <w:trPr>
          <w:trHeight w:val="341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1" w:rsidRPr="001E305E" w:rsidRDefault="00A24141" w:rsidP="00090D32">
            <w:pPr>
              <w:pStyle w:val="73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1E305E">
                <w:rPr>
                  <w:sz w:val="24"/>
                  <w:szCs w:val="28"/>
                </w:rPr>
                <w:t>100 м</w:t>
              </w:r>
            </w:smartTag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141" w:rsidRPr="001E305E" w:rsidRDefault="00A24141" w:rsidP="00090D32">
            <w:pPr>
              <w:pStyle w:val="73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1E305E">
              <w:rPr>
                <w:sz w:val="24"/>
                <w:szCs w:val="28"/>
              </w:rPr>
              <w:t>3, 4 и 5 группы</w:t>
            </w:r>
          </w:p>
        </w:tc>
      </w:tr>
    </w:tbl>
    <w:p w:rsidR="00261128" w:rsidRDefault="00261128" w:rsidP="00C07CB9">
      <w:pPr>
        <w:shd w:val="clear" w:color="auto" w:fill="FFFFFF"/>
        <w:spacing w:before="7"/>
        <w:ind w:right="14"/>
        <w:jc w:val="both"/>
        <w:rPr>
          <w:color w:val="000000"/>
          <w:spacing w:val="-4"/>
          <w:sz w:val="28"/>
          <w:szCs w:val="28"/>
        </w:rPr>
      </w:pPr>
    </w:p>
    <w:p w:rsidR="00BC6BF0" w:rsidRPr="00CE3C56" w:rsidRDefault="00BC6BF0" w:rsidP="00BC6BF0">
      <w:pPr>
        <w:ind w:firstLine="567"/>
        <w:contextualSpacing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  <w:lang w:val="en-US"/>
        </w:rPr>
        <w:t>VI</w:t>
      </w:r>
      <w:r w:rsidRPr="00756BAF">
        <w:rPr>
          <w:b/>
          <w:sz w:val="28"/>
          <w:szCs w:val="28"/>
        </w:rPr>
        <w:t>. НАГРАЖДЕНИЕ</w:t>
      </w:r>
    </w:p>
    <w:p w:rsidR="00264710" w:rsidRPr="00CE3C56" w:rsidRDefault="00264710" w:rsidP="00BC6BF0">
      <w:pPr>
        <w:ind w:firstLine="567"/>
        <w:contextualSpacing/>
        <w:jc w:val="center"/>
        <w:rPr>
          <w:b/>
          <w:sz w:val="28"/>
          <w:szCs w:val="28"/>
        </w:rPr>
      </w:pPr>
    </w:p>
    <w:p w:rsidR="00E24952" w:rsidRDefault="00E24952" w:rsidP="001B2507">
      <w:pPr>
        <w:pStyle w:val="7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Определение победителей и призеров </w:t>
      </w:r>
      <w:r w:rsidR="00A13F63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 xml:space="preserve">осуществляется в соответствии с действующими правилами </w:t>
      </w:r>
      <w:r w:rsidR="009B401D">
        <w:rPr>
          <w:sz w:val="28"/>
          <w:szCs w:val="28"/>
        </w:rPr>
        <w:t>вида спорта «конькобежный спорт»</w:t>
      </w:r>
      <w:r>
        <w:rPr>
          <w:sz w:val="28"/>
          <w:szCs w:val="28"/>
        </w:rPr>
        <w:t>, утвержденными Минспортом России.</w:t>
      </w:r>
    </w:p>
    <w:p w:rsidR="00E24952" w:rsidRPr="00A65619" w:rsidRDefault="00E24952" w:rsidP="001B2507">
      <w:pPr>
        <w:pStyle w:val="7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Министерство молодежной политики и спорта Саратовской области</w:t>
      </w:r>
      <w:r w:rsidRPr="00A66F2F">
        <w:rPr>
          <w:sz w:val="28"/>
          <w:szCs w:val="28"/>
        </w:rPr>
        <w:t xml:space="preserve"> в течение 2 дней после окончания </w:t>
      </w:r>
      <w:r w:rsidR="00853264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представляет</w:t>
      </w:r>
      <w:r w:rsidRPr="00A66F2F">
        <w:rPr>
          <w:sz w:val="28"/>
          <w:szCs w:val="28"/>
        </w:rPr>
        <w:t xml:space="preserve"> в </w:t>
      </w:r>
      <w:r>
        <w:rPr>
          <w:sz w:val="28"/>
          <w:szCs w:val="28"/>
        </w:rPr>
        <w:t>ФГАУ «Управление спортмероприятий» (тел.</w:t>
      </w:r>
      <w:r w:rsidR="009B401D">
        <w:rPr>
          <w:sz w:val="28"/>
          <w:szCs w:val="28"/>
        </w:rPr>
        <w:t>/факс</w:t>
      </w:r>
      <w:r>
        <w:rPr>
          <w:sz w:val="28"/>
          <w:szCs w:val="28"/>
        </w:rPr>
        <w:t>: 8-499-941-07-67</w:t>
      </w:r>
      <w:r w:rsidR="006460B9">
        <w:rPr>
          <w:sz w:val="28"/>
          <w:szCs w:val="28"/>
        </w:rPr>
        <w:t xml:space="preserve">, </w:t>
      </w:r>
      <w:r w:rsidRPr="00A66F2F">
        <w:rPr>
          <w:sz w:val="28"/>
          <w:szCs w:val="28"/>
          <w:lang w:val="en-US"/>
        </w:rPr>
        <w:t>e</w:t>
      </w:r>
      <w:r w:rsidRPr="00A66F2F">
        <w:rPr>
          <w:sz w:val="28"/>
          <w:szCs w:val="28"/>
        </w:rPr>
        <w:t>-</w:t>
      </w:r>
      <w:r w:rsidRPr="00A66F2F">
        <w:rPr>
          <w:sz w:val="28"/>
          <w:szCs w:val="28"/>
          <w:lang w:val="en-US"/>
        </w:rPr>
        <w:t>mail</w:t>
      </w:r>
      <w:r w:rsidRPr="00A66F2F">
        <w:rPr>
          <w:sz w:val="28"/>
          <w:szCs w:val="28"/>
        </w:rPr>
        <w:t>:</w:t>
      </w:r>
      <w:r w:rsidR="00174AD8">
        <w:rPr>
          <w:sz w:val="28"/>
          <w:szCs w:val="28"/>
        </w:rPr>
        <w:t xml:space="preserve"> </w:t>
      </w:r>
      <w:hyperlink r:id="rId9" w:history="1">
        <w:r w:rsidRPr="00B90AAD">
          <w:rPr>
            <w:rStyle w:val="af2"/>
            <w:sz w:val="28"/>
            <w:szCs w:val="28"/>
            <w:lang w:val="en-US"/>
          </w:rPr>
          <w:t>usm</w:t>
        </w:r>
        <w:r w:rsidRPr="00B90AAD">
          <w:rPr>
            <w:rStyle w:val="af2"/>
            <w:sz w:val="28"/>
            <w:szCs w:val="28"/>
          </w:rPr>
          <w:t>@</w:t>
        </w:r>
        <w:r w:rsidRPr="00B90AAD">
          <w:rPr>
            <w:rStyle w:val="af2"/>
            <w:sz w:val="28"/>
            <w:szCs w:val="28"/>
            <w:lang w:val="en-US"/>
          </w:rPr>
          <w:t>usmsport</w:t>
        </w:r>
        <w:r w:rsidRPr="00B90AAD">
          <w:rPr>
            <w:rStyle w:val="af2"/>
            <w:sz w:val="28"/>
            <w:szCs w:val="28"/>
          </w:rPr>
          <w:t>.</w:t>
        </w:r>
        <w:r w:rsidRPr="00B90AAD">
          <w:rPr>
            <w:rStyle w:val="af2"/>
            <w:sz w:val="28"/>
            <w:szCs w:val="28"/>
            <w:lang w:val="en-US"/>
          </w:rPr>
          <w:t>ru</w:t>
        </w:r>
      </w:hyperlink>
      <w:r w:rsidRPr="00E24952">
        <w:rPr>
          <w:rStyle w:val="33"/>
          <w:sz w:val="28"/>
          <w:szCs w:val="28"/>
          <w:lang w:val="ru-RU"/>
        </w:rPr>
        <w:t>):</w:t>
      </w:r>
    </w:p>
    <w:p w:rsidR="00E24952" w:rsidRPr="00B600F0" w:rsidRDefault="00E24952" w:rsidP="001B2507">
      <w:pPr>
        <w:pStyle w:val="7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7F3245">
        <w:rPr>
          <w:sz w:val="28"/>
          <w:szCs w:val="28"/>
        </w:rPr>
        <w:t xml:space="preserve"> </w:t>
      </w:r>
      <w:r w:rsidRPr="00A66F2F">
        <w:rPr>
          <w:sz w:val="28"/>
          <w:szCs w:val="28"/>
        </w:rPr>
        <w:t>информацию о фак</w:t>
      </w:r>
      <w:r w:rsidR="009B401D">
        <w:rPr>
          <w:sz w:val="28"/>
          <w:szCs w:val="28"/>
        </w:rPr>
        <w:t>тическом к</w:t>
      </w:r>
      <w:r w:rsidR="00853264">
        <w:rPr>
          <w:sz w:val="28"/>
          <w:szCs w:val="28"/>
        </w:rPr>
        <w:t>оличестве участников Соревнвоаний</w:t>
      </w:r>
      <w:r>
        <w:rPr>
          <w:sz w:val="28"/>
          <w:szCs w:val="28"/>
        </w:rPr>
        <w:t xml:space="preserve">, включая информационную справку и </w:t>
      </w:r>
      <w:r w:rsidRPr="00A66F2F">
        <w:rPr>
          <w:sz w:val="28"/>
          <w:szCs w:val="28"/>
        </w:rPr>
        <w:t>фото-отчет на элек</w:t>
      </w:r>
      <w:r w:rsidR="00853264">
        <w:rPr>
          <w:sz w:val="28"/>
          <w:szCs w:val="28"/>
        </w:rPr>
        <w:t>тронных носителях о проведении м</w:t>
      </w:r>
      <w:r w:rsidRPr="00A66F2F">
        <w:rPr>
          <w:sz w:val="28"/>
          <w:szCs w:val="28"/>
        </w:rPr>
        <w:t>ероприятия (в фото</w:t>
      </w:r>
      <w:r w:rsidRPr="00A66F2F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A66F2F">
        <w:rPr>
          <w:sz w:val="28"/>
          <w:szCs w:val="28"/>
        </w:rPr>
        <w:t>отчете должны быть запечатлены основные этапы проведения мероприятия и вся</w:t>
      </w:r>
      <w:r>
        <w:rPr>
          <w:sz w:val="28"/>
          <w:szCs w:val="28"/>
        </w:rPr>
        <w:t xml:space="preserve"> продукция, включая: наградную и сувенирную продукцию</w:t>
      </w:r>
      <w:r w:rsidRPr="00A66F2F">
        <w:rPr>
          <w:sz w:val="28"/>
          <w:szCs w:val="28"/>
        </w:rPr>
        <w:t xml:space="preserve">, рекламные баннеры в месте проведения </w:t>
      </w:r>
      <w:r w:rsidR="00853264">
        <w:rPr>
          <w:sz w:val="28"/>
          <w:szCs w:val="28"/>
        </w:rPr>
        <w:t xml:space="preserve">Соревнований </w:t>
      </w:r>
      <w:r w:rsidRPr="00A66F2F">
        <w:rPr>
          <w:sz w:val="28"/>
          <w:szCs w:val="28"/>
        </w:rPr>
        <w:t>и в иных местах);</w:t>
      </w:r>
    </w:p>
    <w:p w:rsidR="00A24141" w:rsidRPr="00E24952" w:rsidRDefault="00E24952" w:rsidP="001B2507">
      <w:pPr>
        <w:pStyle w:val="73"/>
        <w:numPr>
          <w:ilvl w:val="0"/>
          <w:numId w:val="10"/>
        </w:numPr>
        <w:shd w:val="clear" w:color="auto" w:fill="auto"/>
        <w:tabs>
          <w:tab w:val="left" w:pos="932"/>
        </w:tabs>
        <w:spacing w:line="240" w:lineRule="auto"/>
        <w:ind w:firstLine="709"/>
        <w:contextualSpacing/>
        <w:rPr>
          <w:sz w:val="28"/>
          <w:szCs w:val="28"/>
        </w:rPr>
      </w:pPr>
      <w:r w:rsidRPr="00A66F2F">
        <w:rPr>
          <w:sz w:val="28"/>
          <w:szCs w:val="28"/>
        </w:rPr>
        <w:t xml:space="preserve">список и тексты публикаций в прессе, с указанием даты выхода издания, его названия, тиража, эфирные справки о трансляции </w:t>
      </w:r>
      <w:r w:rsidR="00853264">
        <w:rPr>
          <w:sz w:val="28"/>
          <w:szCs w:val="28"/>
        </w:rPr>
        <w:t xml:space="preserve">соревнований </w:t>
      </w:r>
      <w:r w:rsidRPr="00A66F2F">
        <w:rPr>
          <w:sz w:val="28"/>
          <w:szCs w:val="28"/>
        </w:rPr>
        <w:t>на местных телеканалах и радиостанциях</w:t>
      </w:r>
      <w:r>
        <w:rPr>
          <w:sz w:val="28"/>
          <w:szCs w:val="28"/>
        </w:rPr>
        <w:t>.</w:t>
      </w:r>
    </w:p>
    <w:p w:rsidR="00A24141" w:rsidRPr="00B105F7" w:rsidRDefault="00A24141" w:rsidP="001B2507">
      <w:pPr>
        <w:pStyle w:val="73"/>
        <w:shd w:val="clear" w:color="auto" w:fill="auto"/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B105F7">
        <w:rPr>
          <w:color w:val="auto"/>
          <w:sz w:val="28"/>
          <w:szCs w:val="28"/>
        </w:rPr>
        <w:t xml:space="preserve">Всем участникам </w:t>
      </w:r>
      <w:r w:rsidRPr="00A13F63">
        <w:rPr>
          <w:color w:val="auto"/>
          <w:sz w:val="28"/>
          <w:szCs w:val="28"/>
        </w:rPr>
        <w:t>Соревнований</w:t>
      </w:r>
      <w:r w:rsidRPr="00B105F7">
        <w:rPr>
          <w:color w:val="auto"/>
          <w:sz w:val="28"/>
          <w:szCs w:val="28"/>
        </w:rPr>
        <w:t xml:space="preserve"> вручается сувенирная продукция Минспорта России.</w:t>
      </w:r>
    </w:p>
    <w:p w:rsidR="00A24141" w:rsidRPr="00B105F7" w:rsidRDefault="00A24141" w:rsidP="001B2507">
      <w:pPr>
        <w:pStyle w:val="73"/>
        <w:shd w:val="clear" w:color="auto" w:fill="auto"/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B105F7">
        <w:rPr>
          <w:color w:val="auto"/>
          <w:sz w:val="28"/>
          <w:szCs w:val="28"/>
        </w:rPr>
        <w:lastRenderedPageBreak/>
        <w:t xml:space="preserve">Участники, занявшие </w:t>
      </w:r>
      <w:r w:rsidRPr="00B105F7">
        <w:rPr>
          <w:color w:val="auto"/>
          <w:sz w:val="28"/>
          <w:szCs w:val="28"/>
          <w:lang w:val="en-US"/>
        </w:rPr>
        <w:t>I</w:t>
      </w:r>
      <w:r w:rsidRPr="00B105F7">
        <w:rPr>
          <w:color w:val="auto"/>
          <w:sz w:val="28"/>
          <w:szCs w:val="28"/>
        </w:rPr>
        <w:t xml:space="preserve"> - III места в каждой группе</w:t>
      </w:r>
      <w:r>
        <w:rPr>
          <w:color w:val="auto"/>
          <w:sz w:val="28"/>
          <w:szCs w:val="28"/>
        </w:rPr>
        <w:t>,</w:t>
      </w:r>
      <w:r w:rsidRPr="00B105F7">
        <w:rPr>
          <w:color w:val="auto"/>
          <w:sz w:val="28"/>
          <w:szCs w:val="28"/>
        </w:rPr>
        <w:t xml:space="preserve"> награждаются медалями и дипломами Минспорта</w:t>
      </w:r>
      <w:r>
        <w:rPr>
          <w:color w:val="auto"/>
          <w:sz w:val="28"/>
          <w:szCs w:val="28"/>
        </w:rPr>
        <w:t xml:space="preserve"> </w:t>
      </w:r>
      <w:r w:rsidRPr="00B105F7">
        <w:rPr>
          <w:color w:val="auto"/>
          <w:sz w:val="28"/>
          <w:szCs w:val="28"/>
        </w:rPr>
        <w:t>России.</w:t>
      </w:r>
    </w:p>
    <w:p w:rsidR="00A24141" w:rsidRDefault="00A24141" w:rsidP="00461212">
      <w:pPr>
        <w:ind w:firstLine="709"/>
        <w:contextualSpacing/>
        <w:jc w:val="both"/>
        <w:rPr>
          <w:sz w:val="28"/>
          <w:szCs w:val="28"/>
        </w:rPr>
      </w:pPr>
    </w:p>
    <w:p w:rsidR="00BC6BF0" w:rsidRDefault="00BC6BF0" w:rsidP="00BC6BF0">
      <w:pPr>
        <w:ind w:firstLine="567"/>
        <w:contextualSpacing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  <w:lang w:val="en-US"/>
        </w:rPr>
        <w:t>VII</w:t>
      </w:r>
      <w:r w:rsidRPr="00756BAF">
        <w:rPr>
          <w:b/>
          <w:sz w:val="28"/>
          <w:szCs w:val="28"/>
        </w:rPr>
        <w:t>. ОБЕСПЕЧЕНИЕ БЕЗОПАСНОСТИ И МЕДИЦИНСКОГО ОБСЛУЖИВАНИЯ</w:t>
      </w:r>
    </w:p>
    <w:p w:rsidR="00BC6BF0" w:rsidRPr="00F93408" w:rsidRDefault="00FC783E" w:rsidP="00FC783E">
      <w:pPr>
        <w:ind w:firstLine="709"/>
        <w:contextualSpacing/>
        <w:jc w:val="both"/>
        <w:rPr>
          <w:rFonts w:eastAsia="Courier New" w:cs="Courier New"/>
          <w:b/>
          <w:sz w:val="20"/>
          <w:szCs w:val="28"/>
        </w:rPr>
      </w:pPr>
      <w:r w:rsidRPr="00A66F2F">
        <w:rPr>
          <w:sz w:val="28"/>
          <w:szCs w:val="28"/>
        </w:rPr>
        <w:t xml:space="preserve">Места проведения соревнований определяются </w:t>
      </w:r>
      <w:r>
        <w:rPr>
          <w:sz w:val="28"/>
          <w:szCs w:val="28"/>
        </w:rPr>
        <w:t>министерством молодежной политики и спорта Саратовской области и общественной организацией «Региональная спортивная федерация</w:t>
      </w:r>
      <w:r w:rsidRPr="009B0F07">
        <w:rPr>
          <w:sz w:val="28"/>
          <w:szCs w:val="28"/>
        </w:rPr>
        <w:t xml:space="preserve"> конькобежного спорта Саратовской области</w:t>
      </w:r>
      <w:r>
        <w:rPr>
          <w:sz w:val="28"/>
          <w:szCs w:val="28"/>
        </w:rPr>
        <w:t>».</w:t>
      </w:r>
    </w:p>
    <w:p w:rsidR="00BC6BF0" w:rsidRPr="00756BAF" w:rsidRDefault="00BC6BF0" w:rsidP="00AD1BB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56BAF">
        <w:rPr>
          <w:sz w:val="28"/>
          <w:szCs w:val="28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</w:t>
      </w:r>
      <w:r w:rsidRPr="00756BAF">
        <w:rPr>
          <w:color w:val="FF0000"/>
          <w:sz w:val="28"/>
          <w:szCs w:val="28"/>
        </w:rPr>
        <w:t xml:space="preserve"> </w:t>
      </w:r>
      <w:r w:rsidRPr="00756BAF">
        <w:rPr>
          <w:sz w:val="28"/>
          <w:szCs w:val="28"/>
        </w:rPr>
        <w:t>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BC6BF0" w:rsidRDefault="00BC6BF0" w:rsidP="00AD1BBE">
      <w:pPr>
        <w:ind w:firstLine="709"/>
        <w:contextualSpacing/>
        <w:jc w:val="both"/>
        <w:rPr>
          <w:sz w:val="28"/>
          <w:szCs w:val="28"/>
        </w:rPr>
      </w:pPr>
      <w:r w:rsidRPr="00756BAF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</w:t>
      </w:r>
      <w:r>
        <w:rPr>
          <w:sz w:val="28"/>
          <w:szCs w:val="28"/>
        </w:rPr>
        <w:t xml:space="preserve">оссийской Федерации от 1 марта </w:t>
      </w:r>
      <w:r w:rsidRPr="00756BAF">
        <w:rPr>
          <w:sz w:val="28"/>
          <w:szCs w:val="28"/>
        </w:rPr>
        <w:t>2016 года № 134н «О порядке организации оказания медицинской помощи, лицам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A7447D" w:rsidRDefault="00A7447D" w:rsidP="00BC6BF0">
      <w:pPr>
        <w:ind w:firstLine="709"/>
        <w:contextualSpacing/>
        <w:jc w:val="both"/>
        <w:rPr>
          <w:sz w:val="28"/>
          <w:szCs w:val="28"/>
        </w:rPr>
      </w:pPr>
    </w:p>
    <w:p w:rsidR="00BC6BF0" w:rsidRPr="00756BAF" w:rsidRDefault="00BC6BF0" w:rsidP="00BC6BF0">
      <w:pPr>
        <w:ind w:firstLine="567"/>
        <w:contextualSpacing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  <w:lang w:val="en-US"/>
        </w:rPr>
        <w:t>VIII</w:t>
      </w:r>
      <w:r w:rsidRPr="00756BAF">
        <w:rPr>
          <w:b/>
          <w:sz w:val="28"/>
          <w:szCs w:val="28"/>
        </w:rPr>
        <w:t>. УСЛОВИЯ ФИНАНСОВОГО ОБЕСПЕЧЕНИЯ</w:t>
      </w:r>
    </w:p>
    <w:p w:rsidR="00BC6BF0" w:rsidRPr="00F93408" w:rsidRDefault="00BC6BF0" w:rsidP="00BC6BF0">
      <w:pPr>
        <w:contextualSpacing/>
        <w:jc w:val="both"/>
        <w:rPr>
          <w:sz w:val="20"/>
          <w:szCs w:val="28"/>
        </w:rPr>
      </w:pPr>
    </w:p>
    <w:p w:rsidR="009436CA" w:rsidRDefault="009436CA" w:rsidP="00AD1B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65291">
        <w:rPr>
          <w:sz w:val="28"/>
          <w:szCs w:val="28"/>
        </w:rPr>
        <w:t>и</w:t>
      </w:r>
      <w:r w:rsidR="00EE2915">
        <w:rPr>
          <w:sz w:val="28"/>
          <w:szCs w:val="28"/>
        </w:rPr>
        <w:t xml:space="preserve">нистерство молодежной политики и спорта </w:t>
      </w:r>
      <w:r w:rsidRPr="00165291">
        <w:rPr>
          <w:sz w:val="28"/>
          <w:szCs w:val="28"/>
        </w:rPr>
        <w:t xml:space="preserve">области за счет средств областного бюджета </w:t>
      </w:r>
      <w:r>
        <w:rPr>
          <w:sz w:val="28"/>
          <w:szCs w:val="28"/>
        </w:rPr>
        <w:t xml:space="preserve">обеспечивает финансирование соревнований в </w:t>
      </w:r>
      <w:r w:rsidRPr="00165291">
        <w:rPr>
          <w:sz w:val="28"/>
          <w:szCs w:val="28"/>
        </w:rPr>
        <w:t>пределах утвержденных лимитов бюджетных обязательств, сметы и порядка финансирования спортивных мероприятий</w:t>
      </w:r>
      <w:r w:rsidRPr="00165291">
        <w:rPr>
          <w:color w:val="FF0000"/>
          <w:sz w:val="28"/>
          <w:szCs w:val="28"/>
        </w:rPr>
        <w:t xml:space="preserve"> </w:t>
      </w:r>
      <w:r w:rsidRPr="00165291">
        <w:rPr>
          <w:sz w:val="28"/>
          <w:szCs w:val="28"/>
        </w:rPr>
        <w:t>в рамках государственной программы Саратовской области «Развитие физической культуры, спорта, туризма и молодежной политики» на 2014-2020 годы.</w:t>
      </w:r>
    </w:p>
    <w:p w:rsidR="00A7447D" w:rsidRDefault="00A7447D" w:rsidP="00EE2915">
      <w:pPr>
        <w:contextualSpacing/>
        <w:jc w:val="both"/>
        <w:rPr>
          <w:sz w:val="28"/>
          <w:szCs w:val="28"/>
        </w:rPr>
      </w:pPr>
    </w:p>
    <w:p w:rsidR="002B6673" w:rsidRPr="002B6673" w:rsidRDefault="00A7447D" w:rsidP="002B6673">
      <w:pPr>
        <w:ind w:firstLine="567"/>
        <w:contextualSpacing/>
        <w:jc w:val="center"/>
        <w:rPr>
          <w:b/>
          <w:sz w:val="28"/>
          <w:szCs w:val="28"/>
        </w:rPr>
      </w:pPr>
      <w:r w:rsidRPr="00756BAF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ТРЕБОВАНИЯ К УЧАСТНИКАМ </w:t>
      </w:r>
      <w:r w:rsidRPr="00756BAF">
        <w:rPr>
          <w:b/>
          <w:sz w:val="28"/>
          <w:szCs w:val="28"/>
        </w:rPr>
        <w:t>И УСЛОВИЯ ИХ ДОПУСКА</w:t>
      </w:r>
    </w:p>
    <w:p w:rsidR="002B6673" w:rsidRDefault="002B6673" w:rsidP="00AD1BBE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A24141" w:rsidRDefault="00A24141" w:rsidP="001B2507">
      <w:pPr>
        <w:pStyle w:val="7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66F2F">
        <w:rPr>
          <w:sz w:val="28"/>
          <w:szCs w:val="28"/>
        </w:rPr>
        <w:t xml:space="preserve">К участию в </w:t>
      </w:r>
      <w:r w:rsidR="00A13F63">
        <w:rPr>
          <w:sz w:val="28"/>
          <w:szCs w:val="28"/>
        </w:rPr>
        <w:t xml:space="preserve">Соревнованиях </w:t>
      </w:r>
      <w:r w:rsidRPr="00A66F2F">
        <w:rPr>
          <w:sz w:val="28"/>
          <w:szCs w:val="28"/>
        </w:rPr>
        <w:t xml:space="preserve">допускаются </w:t>
      </w:r>
      <w:r>
        <w:rPr>
          <w:sz w:val="28"/>
          <w:szCs w:val="28"/>
        </w:rPr>
        <w:t>об</w:t>
      </w:r>
      <w:r w:rsidRPr="00A66F2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bookmarkStart w:id="1" w:name="_GoBack"/>
      <w:bookmarkEnd w:id="1"/>
      <w:r w:rsidRPr="00A66F2F">
        <w:rPr>
          <w:sz w:val="28"/>
          <w:szCs w:val="28"/>
        </w:rPr>
        <w:t>щиес</w:t>
      </w:r>
      <w:r>
        <w:rPr>
          <w:sz w:val="28"/>
          <w:szCs w:val="28"/>
        </w:rPr>
        <w:t xml:space="preserve">я общеобразовательных организаций Саратовской области </w:t>
      </w:r>
      <w:r w:rsidRPr="00A66F2F">
        <w:rPr>
          <w:sz w:val="28"/>
          <w:szCs w:val="28"/>
        </w:rPr>
        <w:t>(1-11 кл</w:t>
      </w:r>
      <w:r>
        <w:rPr>
          <w:sz w:val="28"/>
          <w:szCs w:val="28"/>
        </w:rPr>
        <w:t xml:space="preserve">ассы) и образовательных организаций высшего образования области </w:t>
      </w:r>
      <w:r w:rsidRPr="00A66F2F">
        <w:rPr>
          <w:sz w:val="28"/>
          <w:szCs w:val="28"/>
        </w:rPr>
        <w:t>не зависимо от формы обучения, в том числе аспиранты.</w:t>
      </w:r>
    </w:p>
    <w:p w:rsidR="00A24141" w:rsidRDefault="00A24141" w:rsidP="001B2507">
      <w:pPr>
        <w:pStyle w:val="7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66F2F">
        <w:rPr>
          <w:sz w:val="28"/>
          <w:szCs w:val="28"/>
        </w:rPr>
        <w:t>К соревнованиям допускаются участники на любых моделях коньков.</w:t>
      </w:r>
    </w:p>
    <w:p w:rsidR="00A24141" w:rsidRPr="00000FC4" w:rsidRDefault="00A24141" w:rsidP="001B2507">
      <w:pPr>
        <w:pStyle w:val="7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Участники допускаются </w:t>
      </w:r>
      <w:r w:rsidR="009B401D">
        <w:rPr>
          <w:sz w:val="28"/>
          <w:szCs w:val="28"/>
        </w:rPr>
        <w:t xml:space="preserve">к соревнованиям </w:t>
      </w:r>
      <w:r>
        <w:rPr>
          <w:sz w:val="28"/>
          <w:szCs w:val="28"/>
        </w:rPr>
        <w:t>только при наличии допуска врача.</w:t>
      </w:r>
    </w:p>
    <w:p w:rsidR="00A24141" w:rsidRPr="00A66F2F" w:rsidRDefault="00E24952" w:rsidP="001B2507">
      <w:pPr>
        <w:pStyle w:val="7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следующим группам</w:t>
      </w:r>
      <w:r w:rsidR="00A24141" w:rsidRPr="00A66F2F">
        <w:rPr>
          <w:sz w:val="28"/>
          <w:szCs w:val="28"/>
        </w:rPr>
        <w:t>:</w:t>
      </w:r>
    </w:p>
    <w:p w:rsidR="00A24141" w:rsidRPr="00A66F2F" w:rsidRDefault="00A24141" w:rsidP="001B2507">
      <w:pPr>
        <w:pStyle w:val="73"/>
        <w:numPr>
          <w:ilvl w:val="1"/>
          <w:numId w:val="10"/>
        </w:numPr>
        <w:shd w:val="clear" w:color="auto" w:fill="auto"/>
        <w:tabs>
          <w:tab w:val="left" w:pos="922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группа </w:t>
      </w:r>
      <w:r w:rsidRPr="00A66F2F">
        <w:rPr>
          <w:sz w:val="28"/>
          <w:szCs w:val="28"/>
        </w:rPr>
        <w:t>- обучающиеся общео</w:t>
      </w:r>
      <w:r>
        <w:rPr>
          <w:sz w:val="28"/>
          <w:szCs w:val="28"/>
        </w:rPr>
        <w:t xml:space="preserve">бразовательных организаций с 1-ого по </w:t>
      </w:r>
      <w:r w:rsidR="00E24952">
        <w:rPr>
          <w:sz w:val="28"/>
          <w:szCs w:val="28"/>
        </w:rPr>
        <w:t xml:space="preserve">    </w:t>
      </w:r>
      <w:r>
        <w:rPr>
          <w:sz w:val="28"/>
          <w:szCs w:val="28"/>
        </w:rPr>
        <w:t>2-о</w:t>
      </w:r>
      <w:r w:rsidRPr="00A66F2F">
        <w:rPr>
          <w:sz w:val="28"/>
          <w:szCs w:val="28"/>
        </w:rPr>
        <w:t>й класс</w:t>
      </w:r>
      <w:r>
        <w:rPr>
          <w:sz w:val="28"/>
          <w:szCs w:val="28"/>
        </w:rPr>
        <w:t xml:space="preserve"> </w:t>
      </w:r>
      <w:r w:rsidRPr="00A66F2F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(мальчики и девочки)</w:t>
      </w:r>
      <w:r w:rsidRPr="00A66F2F">
        <w:rPr>
          <w:sz w:val="28"/>
          <w:szCs w:val="28"/>
        </w:rPr>
        <w:t>;</w:t>
      </w:r>
    </w:p>
    <w:p w:rsidR="00A24141" w:rsidRPr="00A66F2F" w:rsidRDefault="00A24141" w:rsidP="001B2507">
      <w:pPr>
        <w:pStyle w:val="73"/>
        <w:numPr>
          <w:ilvl w:val="1"/>
          <w:numId w:val="10"/>
        </w:numPr>
        <w:shd w:val="clear" w:color="auto" w:fill="auto"/>
        <w:tabs>
          <w:tab w:val="left" w:pos="922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6F2F">
        <w:rPr>
          <w:sz w:val="28"/>
          <w:szCs w:val="28"/>
        </w:rPr>
        <w:t>группа - обучающиес</w:t>
      </w:r>
      <w:r>
        <w:rPr>
          <w:sz w:val="28"/>
          <w:szCs w:val="28"/>
        </w:rPr>
        <w:t xml:space="preserve">я общеобразовательных организаций с 3-его по </w:t>
      </w:r>
      <w:r w:rsidR="00E24952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A66F2F">
        <w:rPr>
          <w:sz w:val="28"/>
          <w:szCs w:val="28"/>
        </w:rPr>
        <w:t>-ый класс</w:t>
      </w:r>
      <w:r>
        <w:rPr>
          <w:sz w:val="28"/>
          <w:szCs w:val="28"/>
        </w:rPr>
        <w:t xml:space="preserve"> </w:t>
      </w:r>
      <w:r w:rsidRPr="00A66F2F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(мальчики и девочки)</w:t>
      </w:r>
      <w:r w:rsidRPr="00A66F2F">
        <w:rPr>
          <w:sz w:val="28"/>
          <w:szCs w:val="28"/>
        </w:rPr>
        <w:t>;</w:t>
      </w:r>
    </w:p>
    <w:p w:rsidR="00A24141" w:rsidRPr="00A66F2F" w:rsidRDefault="00A24141" w:rsidP="001B2507">
      <w:pPr>
        <w:pStyle w:val="73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6F2F">
        <w:rPr>
          <w:sz w:val="28"/>
          <w:szCs w:val="28"/>
        </w:rPr>
        <w:t>группа - обучающиес</w:t>
      </w:r>
      <w:r>
        <w:rPr>
          <w:sz w:val="28"/>
          <w:szCs w:val="28"/>
        </w:rPr>
        <w:t xml:space="preserve">я общеобразовательных организаций с 6-ого по </w:t>
      </w:r>
      <w:r w:rsidR="009B401D">
        <w:rPr>
          <w:sz w:val="28"/>
          <w:szCs w:val="28"/>
        </w:rPr>
        <w:t xml:space="preserve">    </w:t>
      </w:r>
      <w:r>
        <w:rPr>
          <w:sz w:val="28"/>
          <w:szCs w:val="28"/>
        </w:rPr>
        <w:t>8-о</w:t>
      </w:r>
      <w:r w:rsidRPr="00A66F2F">
        <w:rPr>
          <w:sz w:val="28"/>
          <w:szCs w:val="28"/>
        </w:rPr>
        <w:t>й класс</w:t>
      </w:r>
      <w:r>
        <w:rPr>
          <w:sz w:val="28"/>
          <w:szCs w:val="28"/>
        </w:rPr>
        <w:t xml:space="preserve"> </w:t>
      </w:r>
      <w:r w:rsidRPr="00A66F2F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(юноши и девушки)</w:t>
      </w:r>
      <w:r w:rsidRPr="00A66F2F">
        <w:rPr>
          <w:sz w:val="28"/>
          <w:szCs w:val="28"/>
        </w:rPr>
        <w:t>;</w:t>
      </w:r>
    </w:p>
    <w:p w:rsidR="00A24141" w:rsidRPr="00A66F2F" w:rsidRDefault="00A24141" w:rsidP="001B2507">
      <w:pPr>
        <w:pStyle w:val="73"/>
        <w:numPr>
          <w:ilvl w:val="1"/>
          <w:numId w:val="10"/>
        </w:numPr>
        <w:shd w:val="clear" w:color="auto" w:fill="auto"/>
        <w:tabs>
          <w:tab w:val="left" w:pos="1036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66F2F">
        <w:rPr>
          <w:sz w:val="28"/>
          <w:szCs w:val="28"/>
        </w:rPr>
        <w:t>группа - обучающиес</w:t>
      </w:r>
      <w:r>
        <w:rPr>
          <w:sz w:val="28"/>
          <w:szCs w:val="28"/>
        </w:rPr>
        <w:t>я общеобразовательных организаций с 9</w:t>
      </w:r>
      <w:r w:rsidRPr="00A66F2F">
        <w:rPr>
          <w:sz w:val="28"/>
          <w:szCs w:val="28"/>
        </w:rPr>
        <w:t>-ого по</w:t>
      </w:r>
      <w:r w:rsidR="009B401D">
        <w:rPr>
          <w:sz w:val="28"/>
          <w:szCs w:val="28"/>
        </w:rPr>
        <w:t xml:space="preserve">   </w:t>
      </w:r>
      <w:r w:rsidRPr="00A66F2F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Pr="00A66F2F">
        <w:rPr>
          <w:sz w:val="28"/>
          <w:szCs w:val="28"/>
        </w:rPr>
        <w:t>ый класс</w:t>
      </w:r>
      <w:r>
        <w:rPr>
          <w:sz w:val="28"/>
          <w:szCs w:val="28"/>
        </w:rPr>
        <w:t xml:space="preserve"> </w:t>
      </w:r>
      <w:r w:rsidRPr="00A66F2F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(юноши и девушки)</w:t>
      </w:r>
      <w:r w:rsidRPr="00A66F2F">
        <w:rPr>
          <w:sz w:val="28"/>
          <w:szCs w:val="28"/>
        </w:rPr>
        <w:t>;</w:t>
      </w:r>
    </w:p>
    <w:p w:rsidR="00A24141" w:rsidRPr="007E458F" w:rsidRDefault="00A24141" w:rsidP="001B2507">
      <w:pPr>
        <w:pStyle w:val="73"/>
        <w:numPr>
          <w:ilvl w:val="1"/>
          <w:numId w:val="10"/>
        </w:numPr>
        <w:shd w:val="clear" w:color="auto" w:fill="auto"/>
        <w:tabs>
          <w:tab w:val="left" w:pos="1042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группа - обучающиеся образовательных организаций высшего образования</w:t>
      </w:r>
      <w:r w:rsidR="009B401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9436CA" w:rsidRDefault="009436CA" w:rsidP="009436CA">
      <w:pPr>
        <w:ind w:firstLine="709"/>
        <w:contextualSpacing/>
        <w:jc w:val="both"/>
        <w:rPr>
          <w:sz w:val="28"/>
          <w:szCs w:val="28"/>
        </w:rPr>
      </w:pPr>
    </w:p>
    <w:p w:rsidR="00A7447D" w:rsidRDefault="00A7447D" w:rsidP="00A7447D">
      <w:pPr>
        <w:ind w:firstLine="567"/>
        <w:contextualSpacing/>
        <w:jc w:val="center"/>
        <w:rPr>
          <w:b/>
          <w:sz w:val="28"/>
          <w:szCs w:val="28"/>
        </w:rPr>
      </w:pPr>
      <w:r w:rsidRPr="00B82D1A">
        <w:rPr>
          <w:b/>
          <w:sz w:val="28"/>
          <w:szCs w:val="28"/>
          <w:lang w:val="en-US"/>
        </w:rPr>
        <w:t>X</w:t>
      </w:r>
      <w:r w:rsidRPr="00B82D1A">
        <w:rPr>
          <w:b/>
          <w:sz w:val="28"/>
          <w:szCs w:val="28"/>
        </w:rPr>
        <w:t>. ПОДАЧА ЗАЯВОК НА УЧАСТИЕ</w:t>
      </w:r>
    </w:p>
    <w:p w:rsidR="009436CA" w:rsidRPr="005D4322" w:rsidRDefault="009436CA" w:rsidP="00FF73C3">
      <w:pPr>
        <w:pStyle w:val="30"/>
        <w:shd w:val="clear" w:color="auto" w:fill="auto"/>
        <w:spacing w:line="312" w:lineRule="exact"/>
        <w:ind w:right="40"/>
        <w:rPr>
          <w:sz w:val="20"/>
          <w:szCs w:val="28"/>
        </w:rPr>
      </w:pPr>
    </w:p>
    <w:p w:rsidR="00E24952" w:rsidRPr="00A66F2F" w:rsidRDefault="00E24952" w:rsidP="00E24952">
      <w:pPr>
        <w:pStyle w:val="7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66F2F">
        <w:rPr>
          <w:sz w:val="28"/>
          <w:szCs w:val="28"/>
        </w:rPr>
        <w:t xml:space="preserve">Участники </w:t>
      </w:r>
      <w:r w:rsidR="00A13F63">
        <w:rPr>
          <w:sz w:val="28"/>
          <w:szCs w:val="28"/>
        </w:rPr>
        <w:t xml:space="preserve">соревнований </w:t>
      </w:r>
      <w:r w:rsidRPr="00A66F2F">
        <w:rPr>
          <w:sz w:val="28"/>
          <w:szCs w:val="28"/>
        </w:rPr>
        <w:t xml:space="preserve">представляют в комиссию по допуску участников следующие документы: паспорт или свидетельство о рождении, полис обязательного медицинского страхования, </w:t>
      </w:r>
      <w:r>
        <w:rPr>
          <w:sz w:val="28"/>
          <w:szCs w:val="28"/>
        </w:rPr>
        <w:t>медицинское заключение о допуске</w:t>
      </w:r>
      <w:r w:rsidRPr="00A66F2F">
        <w:rPr>
          <w:sz w:val="28"/>
          <w:szCs w:val="28"/>
        </w:rPr>
        <w:t xml:space="preserve">, </w:t>
      </w:r>
      <w:r w:rsidR="00B84A28">
        <w:rPr>
          <w:sz w:val="28"/>
          <w:szCs w:val="28"/>
        </w:rPr>
        <w:t>полис страхования (оригинал) жизни и здоровья от несчастных случаев</w:t>
      </w:r>
      <w:r w:rsidRPr="00A66F2F">
        <w:rPr>
          <w:sz w:val="28"/>
          <w:szCs w:val="28"/>
        </w:rPr>
        <w:t>.</w:t>
      </w:r>
    </w:p>
    <w:p w:rsidR="002B6673" w:rsidRPr="00E24952" w:rsidRDefault="00E24952" w:rsidP="00E24952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66F2F">
        <w:rPr>
          <w:sz w:val="28"/>
          <w:szCs w:val="28"/>
        </w:rPr>
        <w:t xml:space="preserve">Комиссии по допуску участников проверяют подлинность документов, регистрирующихся участников, и по окончании соревнований осуществляют передачу информации о количестве зарегистрированных участников Соревнований в </w:t>
      </w:r>
      <w:r>
        <w:rPr>
          <w:sz w:val="28"/>
          <w:szCs w:val="28"/>
        </w:rPr>
        <w:t xml:space="preserve">министерство молодежной политики и спорта Саратовской области </w:t>
      </w:r>
      <w:r w:rsidRPr="00A66F2F">
        <w:rPr>
          <w:sz w:val="28"/>
          <w:szCs w:val="28"/>
        </w:rPr>
        <w:t>(тел.</w:t>
      </w:r>
      <w:r>
        <w:rPr>
          <w:sz w:val="28"/>
          <w:szCs w:val="28"/>
        </w:rPr>
        <w:t>/факс.</w:t>
      </w:r>
      <w:r w:rsidRPr="00A66F2F">
        <w:rPr>
          <w:sz w:val="28"/>
          <w:szCs w:val="28"/>
        </w:rPr>
        <w:t>:</w:t>
      </w:r>
      <w:r>
        <w:rPr>
          <w:sz w:val="28"/>
          <w:szCs w:val="28"/>
        </w:rPr>
        <w:t>73-41-19</w:t>
      </w:r>
      <w:r w:rsidRPr="00A66F2F">
        <w:rPr>
          <w:sz w:val="28"/>
          <w:szCs w:val="28"/>
        </w:rPr>
        <w:t xml:space="preserve">, </w:t>
      </w:r>
      <w:r w:rsidRPr="00A66F2F">
        <w:rPr>
          <w:sz w:val="28"/>
          <w:szCs w:val="28"/>
          <w:lang w:val="en-US"/>
        </w:rPr>
        <w:t>e</w:t>
      </w:r>
      <w:r w:rsidRPr="00A66F2F">
        <w:rPr>
          <w:sz w:val="28"/>
          <w:szCs w:val="28"/>
        </w:rPr>
        <w:t>-</w:t>
      </w:r>
      <w:r w:rsidRPr="00A66F2F">
        <w:rPr>
          <w:sz w:val="28"/>
          <w:szCs w:val="28"/>
          <w:lang w:val="en-US"/>
        </w:rPr>
        <w:t>mail</w:t>
      </w:r>
      <w:r w:rsidRPr="00A66F2F">
        <w:rPr>
          <w:sz w:val="28"/>
          <w:szCs w:val="28"/>
        </w:rPr>
        <w:t>:</w:t>
      </w:r>
      <w:r>
        <w:rPr>
          <w:rStyle w:val="41"/>
          <w:sz w:val="28"/>
          <w:szCs w:val="28"/>
        </w:rPr>
        <w:t>TochilkinDP</w:t>
      </w:r>
      <w:r w:rsidRPr="00E24952">
        <w:rPr>
          <w:rStyle w:val="41"/>
          <w:sz w:val="28"/>
          <w:szCs w:val="28"/>
          <w:lang w:val="ru-RU"/>
        </w:rPr>
        <w:t>@</w:t>
      </w:r>
      <w:r>
        <w:rPr>
          <w:rStyle w:val="41"/>
          <w:sz w:val="28"/>
          <w:szCs w:val="28"/>
        </w:rPr>
        <w:t>saratov</w:t>
      </w:r>
      <w:r w:rsidRPr="00E24952">
        <w:rPr>
          <w:rStyle w:val="41"/>
          <w:sz w:val="28"/>
          <w:szCs w:val="28"/>
          <w:lang w:val="ru-RU"/>
        </w:rPr>
        <w:t>.</w:t>
      </w:r>
      <w:r>
        <w:rPr>
          <w:rStyle w:val="41"/>
          <w:sz w:val="28"/>
          <w:szCs w:val="28"/>
        </w:rPr>
        <w:t>gov</w:t>
      </w:r>
      <w:r w:rsidRPr="00E24952">
        <w:rPr>
          <w:rStyle w:val="41"/>
          <w:sz w:val="28"/>
          <w:szCs w:val="28"/>
          <w:lang w:val="ru-RU"/>
        </w:rPr>
        <w:t>.</w:t>
      </w:r>
      <w:r>
        <w:rPr>
          <w:rStyle w:val="41"/>
          <w:sz w:val="28"/>
          <w:szCs w:val="28"/>
        </w:rPr>
        <w:t>ru</w:t>
      </w:r>
      <w:r w:rsidRPr="00E24952">
        <w:rPr>
          <w:rStyle w:val="6"/>
          <w:sz w:val="28"/>
          <w:szCs w:val="28"/>
          <w:lang w:val="ru-RU"/>
        </w:rPr>
        <w:t>).</w:t>
      </w:r>
    </w:p>
    <w:p w:rsidR="00C74316" w:rsidRDefault="00C74316" w:rsidP="005D4322">
      <w:pPr>
        <w:contextualSpacing/>
        <w:rPr>
          <w:sz w:val="28"/>
          <w:szCs w:val="28"/>
        </w:rPr>
      </w:pPr>
    </w:p>
    <w:p w:rsidR="00264710" w:rsidRDefault="00264710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080514" w:rsidRDefault="00080514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E24952" w:rsidRDefault="00E24952" w:rsidP="005D4322">
      <w:pPr>
        <w:contextualSpacing/>
        <w:rPr>
          <w:sz w:val="28"/>
          <w:szCs w:val="28"/>
        </w:rPr>
      </w:pPr>
    </w:p>
    <w:p w:rsidR="00A13F63" w:rsidRDefault="00A13F63" w:rsidP="005D4322">
      <w:pPr>
        <w:contextualSpacing/>
        <w:rPr>
          <w:sz w:val="28"/>
          <w:szCs w:val="28"/>
        </w:rPr>
      </w:pPr>
    </w:p>
    <w:p w:rsidR="00A13F63" w:rsidRPr="00C31AAF" w:rsidRDefault="00A13F63" w:rsidP="005D4322">
      <w:pPr>
        <w:contextualSpacing/>
        <w:rPr>
          <w:sz w:val="28"/>
          <w:szCs w:val="28"/>
        </w:rPr>
      </w:pPr>
    </w:p>
    <w:p w:rsidR="0015237C" w:rsidRDefault="0015237C" w:rsidP="008A035F"/>
    <w:p w:rsidR="005D4322" w:rsidRDefault="005D4322"/>
    <w:p w:rsidR="00CE3C56" w:rsidRDefault="00CE3C56"/>
    <w:p w:rsidR="00EA6C30" w:rsidRDefault="00EA6C30"/>
    <w:tbl>
      <w:tblPr>
        <w:tblpPr w:leftFromText="180" w:rightFromText="180" w:vertAnchor="text" w:horzAnchor="margin" w:tblpY="-272"/>
        <w:tblW w:w="10990" w:type="dxa"/>
        <w:tblLook w:val="04A0"/>
      </w:tblPr>
      <w:tblGrid>
        <w:gridCol w:w="6345"/>
        <w:gridCol w:w="4645"/>
      </w:tblGrid>
      <w:tr w:rsidR="00EA6C30" w:rsidTr="005D4322">
        <w:tc>
          <w:tcPr>
            <w:tcW w:w="6345" w:type="dxa"/>
            <w:shd w:val="clear" w:color="auto" w:fill="auto"/>
          </w:tcPr>
          <w:p w:rsidR="00EA6C30" w:rsidRDefault="00EA6C30" w:rsidP="00D4465B"/>
          <w:p w:rsidR="00EA6C30" w:rsidRDefault="00EA6C30" w:rsidP="00D4465B"/>
        </w:tc>
        <w:tc>
          <w:tcPr>
            <w:tcW w:w="4645" w:type="dxa"/>
            <w:shd w:val="clear" w:color="auto" w:fill="auto"/>
          </w:tcPr>
          <w:p w:rsidR="005D4322" w:rsidRDefault="005D4322" w:rsidP="00D4465B">
            <w:pPr>
              <w:contextualSpacing/>
            </w:pPr>
          </w:p>
          <w:p w:rsidR="00EA6C30" w:rsidRPr="00002B7A" w:rsidRDefault="00EA6C30" w:rsidP="00D4465B">
            <w:pPr>
              <w:contextualSpacing/>
            </w:pPr>
            <w:r w:rsidRPr="00002B7A">
              <w:t>Приложение № 2</w:t>
            </w:r>
          </w:p>
          <w:p w:rsidR="00EA6C30" w:rsidRPr="00002B7A" w:rsidRDefault="00EA6C30" w:rsidP="00D4465B">
            <w:pPr>
              <w:tabs>
                <w:tab w:val="left" w:pos="4020"/>
              </w:tabs>
              <w:contextualSpacing/>
            </w:pPr>
            <w:r w:rsidRPr="00002B7A">
              <w:t>к приказу ми</w:t>
            </w:r>
            <w:r w:rsidR="00CE3C56">
              <w:t xml:space="preserve">нистерства молодежной политики и </w:t>
            </w:r>
            <w:r w:rsidRPr="00002B7A">
              <w:t xml:space="preserve">спорта области                                                            </w:t>
            </w:r>
            <w:r w:rsidR="00CE3C56">
              <w:t xml:space="preserve"> №________от _______________2018</w:t>
            </w:r>
            <w:r w:rsidRPr="00002B7A">
              <w:t xml:space="preserve"> г.</w:t>
            </w:r>
          </w:p>
          <w:p w:rsidR="00EA6C30" w:rsidRDefault="00EA6C30" w:rsidP="00D4465B"/>
        </w:tc>
      </w:tr>
    </w:tbl>
    <w:p w:rsidR="00EA6C30" w:rsidRPr="00880CA0" w:rsidRDefault="00EA6C30" w:rsidP="00EA6C30">
      <w:pPr>
        <w:jc w:val="both"/>
        <w:rPr>
          <w:b/>
          <w:sz w:val="28"/>
        </w:rPr>
      </w:pPr>
    </w:p>
    <w:p w:rsidR="00EA6C30" w:rsidRDefault="00EA6C30" w:rsidP="00EA6C30">
      <w:pPr>
        <w:contextualSpacing/>
        <w:jc w:val="center"/>
        <w:rPr>
          <w:b/>
          <w:sz w:val="28"/>
          <w:szCs w:val="28"/>
        </w:rPr>
      </w:pPr>
    </w:p>
    <w:p w:rsidR="00EA6C30" w:rsidRPr="00002B7A" w:rsidRDefault="00EA6C30" w:rsidP="00EA6C30">
      <w:pPr>
        <w:contextualSpacing/>
        <w:jc w:val="center"/>
        <w:rPr>
          <w:b/>
          <w:sz w:val="28"/>
          <w:szCs w:val="28"/>
        </w:rPr>
      </w:pPr>
      <w:r w:rsidRPr="00002B7A">
        <w:rPr>
          <w:b/>
          <w:sz w:val="28"/>
          <w:szCs w:val="28"/>
        </w:rPr>
        <w:t>Список</w:t>
      </w:r>
    </w:p>
    <w:p w:rsidR="003B1534" w:rsidRDefault="00EA6C30" w:rsidP="00373844">
      <w:pPr>
        <w:contextualSpacing/>
        <w:jc w:val="center"/>
        <w:rPr>
          <w:b/>
          <w:sz w:val="28"/>
          <w:szCs w:val="28"/>
        </w:rPr>
      </w:pPr>
      <w:r w:rsidRPr="00002B7A">
        <w:rPr>
          <w:b/>
          <w:sz w:val="28"/>
          <w:szCs w:val="28"/>
        </w:rPr>
        <w:t xml:space="preserve"> главной судейской коллегии </w:t>
      </w:r>
    </w:p>
    <w:p w:rsidR="00EA6C30" w:rsidRPr="007F3245" w:rsidRDefault="007F3245" w:rsidP="00EA6C30">
      <w:pPr>
        <w:contextualSpacing/>
        <w:jc w:val="center"/>
        <w:rPr>
          <w:b/>
          <w:sz w:val="28"/>
          <w:szCs w:val="28"/>
        </w:rPr>
      </w:pPr>
      <w:r w:rsidRPr="007F3245">
        <w:rPr>
          <w:b/>
          <w:sz w:val="28"/>
          <w:szCs w:val="28"/>
        </w:rPr>
        <w:t>областных физкультурно-массовых соревнований по конькобежному спорту в рамках открытых Всероссийских массовых соревнований по конькобежному спорту «Лед надежды нашей</w:t>
      </w:r>
      <w:r w:rsidR="001B2507" w:rsidRPr="001B2507">
        <w:rPr>
          <w:sz w:val="28"/>
          <w:szCs w:val="28"/>
        </w:rPr>
        <w:t>-</w:t>
      </w:r>
      <w:r w:rsidR="001B2507">
        <w:rPr>
          <w:b/>
          <w:sz w:val="28"/>
          <w:szCs w:val="28"/>
        </w:rPr>
        <w:t>2018</w:t>
      </w:r>
      <w:r w:rsidRPr="007F3245">
        <w:rPr>
          <w:b/>
          <w:sz w:val="28"/>
          <w:szCs w:val="28"/>
        </w:rPr>
        <w:t>»</w:t>
      </w:r>
    </w:p>
    <w:p w:rsidR="00EA6C30" w:rsidRPr="00002B7A" w:rsidRDefault="00EA6C30" w:rsidP="00EA6C30">
      <w:pPr>
        <w:contextualSpacing/>
        <w:rPr>
          <w:sz w:val="28"/>
          <w:szCs w:val="28"/>
        </w:rPr>
      </w:pPr>
    </w:p>
    <w:p w:rsidR="00EA6C30" w:rsidRPr="00002B7A" w:rsidRDefault="00EA6C30" w:rsidP="00EA6C30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75"/>
        <w:gridCol w:w="3402"/>
        <w:gridCol w:w="709"/>
        <w:gridCol w:w="5210"/>
      </w:tblGrid>
      <w:tr w:rsidR="00EA6C30" w:rsidRPr="00002B7A" w:rsidTr="00D4465B">
        <w:tc>
          <w:tcPr>
            <w:tcW w:w="675" w:type="dxa"/>
          </w:tcPr>
          <w:p w:rsidR="00EA6C30" w:rsidRPr="00002B7A" w:rsidRDefault="00EA6C30" w:rsidP="00EA6C30">
            <w:pPr>
              <w:pStyle w:val="a6"/>
              <w:numPr>
                <w:ilvl w:val="0"/>
                <w:numId w:val="6"/>
              </w:num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1.</w:t>
            </w:r>
          </w:p>
        </w:tc>
        <w:tc>
          <w:tcPr>
            <w:tcW w:w="3402" w:type="dxa"/>
          </w:tcPr>
          <w:p w:rsidR="00EA6C30" w:rsidRPr="001321A8" w:rsidRDefault="001B2507" w:rsidP="00EA6C30">
            <w:pPr>
              <w:numPr>
                <w:ilvl w:val="0"/>
                <w:numId w:val="7"/>
              </w:numPr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Семериков</w:t>
            </w:r>
          </w:p>
          <w:p w:rsidR="00EA6C30" w:rsidRPr="00002B7A" w:rsidRDefault="001B2507" w:rsidP="00D4465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 Владимирович</w:t>
            </w:r>
          </w:p>
        </w:tc>
        <w:tc>
          <w:tcPr>
            <w:tcW w:w="709" w:type="dxa"/>
          </w:tcPr>
          <w:p w:rsidR="00EA6C30" w:rsidRPr="00002B7A" w:rsidRDefault="00EA6C30" w:rsidP="00D4465B">
            <w:pPr>
              <w:contextualSpacing/>
              <w:rPr>
                <w:b/>
                <w:sz w:val="28"/>
                <w:szCs w:val="28"/>
              </w:rPr>
            </w:pPr>
            <w:r w:rsidRPr="00002B7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A6C30" w:rsidRPr="00220EAB" w:rsidRDefault="00EA6C30" w:rsidP="00D4465B">
            <w:pPr>
              <w:contextualSpacing/>
              <w:jc w:val="both"/>
              <w:rPr>
                <w:sz w:val="28"/>
                <w:szCs w:val="28"/>
              </w:rPr>
            </w:pPr>
            <w:r w:rsidRPr="00220EAB">
              <w:rPr>
                <w:sz w:val="28"/>
                <w:szCs w:val="28"/>
              </w:rPr>
              <w:t>главный судья соревнований</w:t>
            </w:r>
          </w:p>
          <w:p w:rsidR="00EA6C30" w:rsidRPr="00BE7204" w:rsidRDefault="00EA6C30" w:rsidP="00D4465B">
            <w:pPr>
              <w:contextualSpacing/>
              <w:rPr>
                <w:color w:val="FF0000"/>
                <w:sz w:val="28"/>
                <w:szCs w:val="28"/>
              </w:rPr>
            </w:pPr>
          </w:p>
          <w:p w:rsidR="00EA6C30" w:rsidRPr="00002B7A" w:rsidRDefault="00EA6C30" w:rsidP="00D4465B">
            <w:pPr>
              <w:contextualSpacing/>
              <w:rPr>
                <w:sz w:val="28"/>
                <w:szCs w:val="28"/>
              </w:rPr>
            </w:pPr>
          </w:p>
        </w:tc>
      </w:tr>
      <w:tr w:rsidR="00EA6C30" w:rsidRPr="00002B7A" w:rsidTr="00D4465B">
        <w:tc>
          <w:tcPr>
            <w:tcW w:w="675" w:type="dxa"/>
          </w:tcPr>
          <w:p w:rsidR="00EA6C30" w:rsidRPr="00002B7A" w:rsidRDefault="00EA6C30" w:rsidP="00EA6C30">
            <w:pPr>
              <w:pStyle w:val="a6"/>
              <w:numPr>
                <w:ilvl w:val="0"/>
                <w:numId w:val="6"/>
              </w:num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2.</w:t>
            </w:r>
          </w:p>
        </w:tc>
        <w:tc>
          <w:tcPr>
            <w:tcW w:w="3402" w:type="dxa"/>
          </w:tcPr>
          <w:p w:rsidR="00EA6C30" w:rsidRPr="001321A8" w:rsidRDefault="006460B9" w:rsidP="00D4465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Ванина</w:t>
            </w:r>
          </w:p>
          <w:p w:rsidR="00EA6C30" w:rsidRPr="00002B7A" w:rsidRDefault="006460B9" w:rsidP="00D4465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Геннадьевна</w:t>
            </w:r>
          </w:p>
        </w:tc>
        <w:tc>
          <w:tcPr>
            <w:tcW w:w="709" w:type="dxa"/>
          </w:tcPr>
          <w:p w:rsidR="00EA6C30" w:rsidRPr="00002B7A" w:rsidRDefault="00EA6C30" w:rsidP="00D4465B">
            <w:pPr>
              <w:contextualSpacing/>
              <w:rPr>
                <w:b/>
                <w:sz w:val="28"/>
                <w:szCs w:val="28"/>
              </w:rPr>
            </w:pPr>
            <w:r w:rsidRPr="00002B7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A6C30" w:rsidRPr="005D4322" w:rsidRDefault="00EA6C30" w:rsidP="00D4465B">
            <w:pPr>
              <w:contextualSpacing/>
              <w:jc w:val="both"/>
              <w:rPr>
                <w:sz w:val="28"/>
                <w:szCs w:val="28"/>
              </w:rPr>
            </w:pPr>
            <w:r w:rsidRPr="005D4322">
              <w:rPr>
                <w:sz w:val="28"/>
                <w:szCs w:val="28"/>
              </w:rPr>
              <w:t>главный секретарь соревнований</w:t>
            </w:r>
          </w:p>
          <w:p w:rsidR="00EA6C30" w:rsidRPr="00BE7204" w:rsidRDefault="00EA6C30" w:rsidP="00D4465B">
            <w:pPr>
              <w:contextualSpacing/>
              <w:rPr>
                <w:color w:val="FF0000"/>
                <w:sz w:val="28"/>
                <w:szCs w:val="28"/>
              </w:rPr>
            </w:pPr>
          </w:p>
          <w:p w:rsidR="00EA6C30" w:rsidRPr="00002B7A" w:rsidRDefault="00EA6C30" w:rsidP="00D446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EA6C30" w:rsidRPr="0013162C" w:rsidRDefault="00EA6C30" w:rsidP="00EA6C30">
      <w:pPr>
        <w:pStyle w:val="1"/>
        <w:shd w:val="clear" w:color="auto" w:fill="auto"/>
        <w:spacing w:line="240" w:lineRule="auto"/>
        <w:jc w:val="left"/>
        <w:rPr>
          <w:rStyle w:val="0pt1"/>
          <w:b/>
          <w:bCs/>
          <w:spacing w:val="0"/>
          <w:sz w:val="24"/>
          <w:szCs w:val="24"/>
        </w:rPr>
      </w:pPr>
      <w:r>
        <w:rPr>
          <w:rStyle w:val="0pt1"/>
          <w:spacing w:val="0"/>
          <w:sz w:val="24"/>
          <w:szCs w:val="24"/>
        </w:rPr>
        <w:t xml:space="preserve">      </w:t>
      </w:r>
    </w:p>
    <w:p w:rsidR="00EA6C30" w:rsidRDefault="00EA6C30"/>
    <w:sectPr w:rsidR="00EA6C30" w:rsidSect="00EA6C3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18" w:rsidRDefault="00672718" w:rsidP="00FD3866">
      <w:r>
        <w:separator/>
      </w:r>
    </w:p>
  </w:endnote>
  <w:endnote w:type="continuationSeparator" w:id="1">
    <w:p w:rsidR="00672718" w:rsidRDefault="00672718" w:rsidP="00FD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18" w:rsidRDefault="00672718" w:rsidP="00FD3866">
      <w:r>
        <w:separator/>
      </w:r>
    </w:p>
  </w:footnote>
  <w:footnote w:type="continuationSeparator" w:id="1">
    <w:p w:rsidR="00672718" w:rsidRDefault="00672718" w:rsidP="00FD3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D97"/>
    <w:multiLevelType w:val="hybridMultilevel"/>
    <w:tmpl w:val="C6C0384E"/>
    <w:lvl w:ilvl="0" w:tplc="4F6E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54EFF"/>
    <w:multiLevelType w:val="hybridMultilevel"/>
    <w:tmpl w:val="6958EC1E"/>
    <w:lvl w:ilvl="0" w:tplc="04190013">
      <w:start w:val="1"/>
      <w:numFmt w:val="upperRoman"/>
      <w:lvlText w:val="%1."/>
      <w:lvlJc w:val="right"/>
      <w:pPr>
        <w:tabs>
          <w:tab w:val="num" w:pos="1598"/>
        </w:tabs>
        <w:ind w:left="1598" w:hanging="180"/>
      </w:pPr>
    </w:lvl>
    <w:lvl w:ilvl="1" w:tplc="9236C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406B6"/>
    <w:multiLevelType w:val="hybridMultilevel"/>
    <w:tmpl w:val="4746AAC8"/>
    <w:lvl w:ilvl="0" w:tplc="D728A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C2809"/>
    <w:multiLevelType w:val="hybridMultilevel"/>
    <w:tmpl w:val="5CB03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9B7BB8"/>
    <w:multiLevelType w:val="multilevel"/>
    <w:tmpl w:val="1B783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86175"/>
    <w:multiLevelType w:val="hybridMultilevel"/>
    <w:tmpl w:val="3ACC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22448"/>
    <w:multiLevelType w:val="hybridMultilevel"/>
    <w:tmpl w:val="F23A232E"/>
    <w:lvl w:ilvl="0" w:tplc="EB6C2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0D7D25"/>
    <w:multiLevelType w:val="multilevel"/>
    <w:tmpl w:val="7E805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B8045E"/>
    <w:multiLevelType w:val="hybridMultilevel"/>
    <w:tmpl w:val="BF80295E"/>
    <w:lvl w:ilvl="0" w:tplc="07602EC6">
      <w:start w:val="1"/>
      <w:numFmt w:val="upperRoman"/>
      <w:lvlText w:val="%1."/>
      <w:lvlJc w:val="left"/>
      <w:pPr>
        <w:ind w:left="1288" w:hanging="720"/>
      </w:pPr>
      <w:rPr>
        <w:rFonts w:ascii="Times NR Cyr MT" w:hAnsi="Times NR Cyr 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57266"/>
    <w:multiLevelType w:val="multilevel"/>
    <w:tmpl w:val="F844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84F"/>
    <w:rsid w:val="000005A9"/>
    <w:rsid w:val="00024EA5"/>
    <w:rsid w:val="00034360"/>
    <w:rsid w:val="0003446E"/>
    <w:rsid w:val="00034C28"/>
    <w:rsid w:val="00080514"/>
    <w:rsid w:val="000A3BA9"/>
    <w:rsid w:val="000A6644"/>
    <w:rsid w:val="000B2E0B"/>
    <w:rsid w:val="00110CFA"/>
    <w:rsid w:val="00147465"/>
    <w:rsid w:val="0015237C"/>
    <w:rsid w:val="00164543"/>
    <w:rsid w:val="00174AD8"/>
    <w:rsid w:val="001B2507"/>
    <w:rsid w:val="001B684F"/>
    <w:rsid w:val="00260E18"/>
    <w:rsid w:val="00261128"/>
    <w:rsid w:val="00264710"/>
    <w:rsid w:val="00284EDA"/>
    <w:rsid w:val="002A477F"/>
    <w:rsid w:val="002B6673"/>
    <w:rsid w:val="0030279F"/>
    <w:rsid w:val="003069CC"/>
    <w:rsid w:val="00332DEF"/>
    <w:rsid w:val="003435A4"/>
    <w:rsid w:val="00346DE6"/>
    <w:rsid w:val="00373844"/>
    <w:rsid w:val="003929AA"/>
    <w:rsid w:val="003B1534"/>
    <w:rsid w:val="003E57FB"/>
    <w:rsid w:val="0040075B"/>
    <w:rsid w:val="00446277"/>
    <w:rsid w:val="00461212"/>
    <w:rsid w:val="004968D3"/>
    <w:rsid w:val="004B0172"/>
    <w:rsid w:val="004D628E"/>
    <w:rsid w:val="004E00A7"/>
    <w:rsid w:val="004F162A"/>
    <w:rsid w:val="00565CCF"/>
    <w:rsid w:val="005702EA"/>
    <w:rsid w:val="00574E07"/>
    <w:rsid w:val="005904A2"/>
    <w:rsid w:val="005D4322"/>
    <w:rsid w:val="00603ECC"/>
    <w:rsid w:val="006055E2"/>
    <w:rsid w:val="006460B9"/>
    <w:rsid w:val="00672718"/>
    <w:rsid w:val="00682F69"/>
    <w:rsid w:val="00686214"/>
    <w:rsid w:val="006B0069"/>
    <w:rsid w:val="006D06A4"/>
    <w:rsid w:val="007046DE"/>
    <w:rsid w:val="007572C7"/>
    <w:rsid w:val="00765DD8"/>
    <w:rsid w:val="00777C35"/>
    <w:rsid w:val="00791EAF"/>
    <w:rsid w:val="007B1603"/>
    <w:rsid w:val="007F3245"/>
    <w:rsid w:val="008012CC"/>
    <w:rsid w:val="00853264"/>
    <w:rsid w:val="00872E56"/>
    <w:rsid w:val="008805FD"/>
    <w:rsid w:val="008A035F"/>
    <w:rsid w:val="008D28CF"/>
    <w:rsid w:val="00904E06"/>
    <w:rsid w:val="009436CA"/>
    <w:rsid w:val="009448EF"/>
    <w:rsid w:val="00954FFB"/>
    <w:rsid w:val="00967DF3"/>
    <w:rsid w:val="009840B3"/>
    <w:rsid w:val="009B401D"/>
    <w:rsid w:val="00A13F63"/>
    <w:rsid w:val="00A22224"/>
    <w:rsid w:val="00A24141"/>
    <w:rsid w:val="00A34C8F"/>
    <w:rsid w:val="00A7447D"/>
    <w:rsid w:val="00AA6F43"/>
    <w:rsid w:val="00AB6344"/>
    <w:rsid w:val="00AD1BBE"/>
    <w:rsid w:val="00B20C35"/>
    <w:rsid w:val="00B43D1F"/>
    <w:rsid w:val="00B45A08"/>
    <w:rsid w:val="00B84A28"/>
    <w:rsid w:val="00BC6BF0"/>
    <w:rsid w:val="00BF3AF6"/>
    <w:rsid w:val="00BF4CF2"/>
    <w:rsid w:val="00C07CB9"/>
    <w:rsid w:val="00C31AAF"/>
    <w:rsid w:val="00C36F9C"/>
    <w:rsid w:val="00C55899"/>
    <w:rsid w:val="00C735C7"/>
    <w:rsid w:val="00C73DB8"/>
    <w:rsid w:val="00C74316"/>
    <w:rsid w:val="00CA5E0F"/>
    <w:rsid w:val="00CA7DE8"/>
    <w:rsid w:val="00CD1097"/>
    <w:rsid w:val="00CE3C56"/>
    <w:rsid w:val="00CE5159"/>
    <w:rsid w:val="00D17E65"/>
    <w:rsid w:val="00D17F3A"/>
    <w:rsid w:val="00D4465B"/>
    <w:rsid w:val="00DB62CB"/>
    <w:rsid w:val="00DD0632"/>
    <w:rsid w:val="00E04C69"/>
    <w:rsid w:val="00E100BB"/>
    <w:rsid w:val="00E24952"/>
    <w:rsid w:val="00E554F5"/>
    <w:rsid w:val="00E607FD"/>
    <w:rsid w:val="00E76BE2"/>
    <w:rsid w:val="00EA5D96"/>
    <w:rsid w:val="00EA6C30"/>
    <w:rsid w:val="00ED2605"/>
    <w:rsid w:val="00EE123F"/>
    <w:rsid w:val="00EE2915"/>
    <w:rsid w:val="00EE5433"/>
    <w:rsid w:val="00F04624"/>
    <w:rsid w:val="00F06450"/>
    <w:rsid w:val="00F10FAC"/>
    <w:rsid w:val="00F56394"/>
    <w:rsid w:val="00F738F3"/>
    <w:rsid w:val="00F904EB"/>
    <w:rsid w:val="00F93408"/>
    <w:rsid w:val="00FA6770"/>
    <w:rsid w:val="00FC783E"/>
    <w:rsid w:val="00FD3866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7C35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777C3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5589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55899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Emphasis"/>
    <w:basedOn w:val="a0"/>
    <w:qFormat/>
    <w:rsid w:val="00C55899"/>
    <w:rPr>
      <w:i/>
      <w:iCs/>
    </w:rPr>
  </w:style>
  <w:style w:type="character" w:styleId="a5">
    <w:name w:val="Strong"/>
    <w:basedOn w:val="a0"/>
    <w:qFormat/>
    <w:rsid w:val="00C55899"/>
    <w:rPr>
      <w:b/>
      <w:bCs/>
    </w:rPr>
  </w:style>
  <w:style w:type="paragraph" w:styleId="a6">
    <w:name w:val="List Paragraph"/>
    <w:basedOn w:val="a"/>
    <w:uiPriority w:val="34"/>
    <w:qFormat/>
    <w:rsid w:val="00C55899"/>
    <w:pPr>
      <w:ind w:left="720"/>
      <w:contextualSpacing/>
    </w:pPr>
  </w:style>
  <w:style w:type="paragraph" w:styleId="a7">
    <w:name w:val="Normal (Web)"/>
    <w:basedOn w:val="a"/>
    <w:rsid w:val="004E00A7"/>
    <w:pPr>
      <w:spacing w:before="100" w:beforeAutospacing="1" w:after="100" w:afterAutospacing="1"/>
    </w:pPr>
    <w:rPr>
      <w:sz w:val="18"/>
      <w:szCs w:val="18"/>
    </w:rPr>
  </w:style>
  <w:style w:type="character" w:customStyle="1" w:styleId="51">
    <w:name w:val="Основной текст (5)_"/>
    <w:basedOn w:val="a0"/>
    <w:link w:val="52"/>
    <w:rsid w:val="00CE515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5159"/>
    <w:pPr>
      <w:widowControl w:val="0"/>
      <w:shd w:val="clear" w:color="auto" w:fill="FFFFFF"/>
      <w:spacing w:line="317" w:lineRule="exact"/>
      <w:ind w:firstLine="420"/>
      <w:jc w:val="both"/>
    </w:pPr>
    <w:rPr>
      <w:spacing w:val="2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40075B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rsid w:val="0040075B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72">
    <w:name w:val="Основной текст (7)"/>
    <w:basedOn w:val="a"/>
    <w:link w:val="71"/>
    <w:rsid w:val="0040075B"/>
    <w:pPr>
      <w:widowControl w:val="0"/>
      <w:shd w:val="clear" w:color="auto" w:fill="FFFFFF"/>
      <w:spacing w:line="269" w:lineRule="exact"/>
    </w:pPr>
    <w:rPr>
      <w:b/>
      <w:bCs/>
      <w:spacing w:val="-1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rsid w:val="00D17F3A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7F3A"/>
    <w:pPr>
      <w:widowControl w:val="0"/>
      <w:shd w:val="clear" w:color="auto" w:fill="FFFFFF"/>
      <w:spacing w:before="3240" w:line="413" w:lineRule="exact"/>
      <w:jc w:val="center"/>
    </w:pPr>
    <w:rPr>
      <w:b/>
      <w:bCs/>
      <w:spacing w:val="4"/>
      <w:sz w:val="32"/>
      <w:szCs w:val="32"/>
      <w:lang w:eastAsia="en-US"/>
    </w:rPr>
  </w:style>
  <w:style w:type="paragraph" w:customStyle="1" w:styleId="ConsPlusNormal">
    <w:name w:val="ConsPlusNormal"/>
    <w:rsid w:val="00D17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7F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F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1">
    <w:name w:val="Основной текст + Интервал 0 pt1"/>
    <w:basedOn w:val="a3"/>
    <w:rsid w:val="00EA6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">
    <w:name w:val="Основной текст1"/>
    <w:basedOn w:val="a"/>
    <w:rsid w:val="00EA6C30"/>
    <w:pPr>
      <w:widowControl w:val="0"/>
      <w:shd w:val="clear" w:color="auto" w:fill="FFFFFF"/>
      <w:spacing w:line="219" w:lineRule="exact"/>
      <w:jc w:val="center"/>
    </w:pPr>
    <w:rPr>
      <w:b/>
      <w:bCs/>
      <w:color w:val="000000"/>
      <w:spacing w:val="1"/>
      <w:sz w:val="17"/>
      <w:szCs w:val="17"/>
      <w:lang w:bidi="ru-RU"/>
    </w:rPr>
  </w:style>
  <w:style w:type="paragraph" w:styleId="aa">
    <w:name w:val="header"/>
    <w:basedOn w:val="a"/>
    <w:link w:val="ab"/>
    <w:uiPriority w:val="99"/>
    <w:semiHidden/>
    <w:unhideWhenUsed/>
    <w:rsid w:val="00FD3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D38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38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F5639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6394"/>
    <w:pPr>
      <w:widowControl w:val="0"/>
      <w:shd w:val="clear" w:color="auto" w:fill="FFFFFF"/>
      <w:spacing w:line="317" w:lineRule="exact"/>
      <w:jc w:val="both"/>
    </w:pPr>
    <w:rPr>
      <w:spacing w:val="3"/>
      <w:sz w:val="22"/>
      <w:szCs w:val="22"/>
      <w:lang w:eastAsia="en-US"/>
    </w:rPr>
  </w:style>
  <w:style w:type="character" w:customStyle="1" w:styleId="0pt">
    <w:name w:val="Основной текст + Интервал 0 pt"/>
    <w:basedOn w:val="a3"/>
    <w:rsid w:val="00EE1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3"/>
    <w:rsid w:val="00EE1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Основной текст (5) + Не курсив;Интервал 0 pt"/>
    <w:basedOn w:val="51"/>
    <w:rsid w:val="00261128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C07CB9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C07CB9"/>
    <w:pPr>
      <w:widowControl w:val="0"/>
      <w:shd w:val="clear" w:color="auto" w:fill="FFFFFF"/>
      <w:spacing w:line="0" w:lineRule="atLeast"/>
    </w:pPr>
    <w:rPr>
      <w:b/>
      <w:bCs/>
      <w:spacing w:val="5"/>
      <w:sz w:val="22"/>
      <w:szCs w:val="22"/>
      <w:lang w:eastAsia="en-US"/>
    </w:rPr>
  </w:style>
  <w:style w:type="paragraph" w:styleId="af0">
    <w:name w:val="Body Text"/>
    <w:basedOn w:val="a"/>
    <w:link w:val="af1"/>
    <w:semiHidden/>
    <w:rsid w:val="00FA6770"/>
    <w:pPr>
      <w:jc w:val="center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A67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(2) + Не полужирный"/>
    <w:aliases w:val="Интервал 0 pt"/>
    <w:rsid w:val="000343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link w:val="100"/>
    <w:locked/>
    <w:rsid w:val="002B6673"/>
    <w:rPr>
      <w:spacing w:val="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B6673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00pt">
    <w:name w:val="Основной текст (10) + Интервал 0 pt"/>
    <w:rsid w:val="002B66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2">
    <w:name w:val="Hyperlink"/>
    <w:semiHidden/>
    <w:rsid w:val="002B6673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2647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647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777C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77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3">
    <w:name w:val="Основной текст7"/>
    <w:basedOn w:val="a"/>
    <w:rsid w:val="00DD0632"/>
    <w:pPr>
      <w:shd w:val="clear" w:color="auto" w:fill="FFFFFF"/>
      <w:spacing w:line="322" w:lineRule="exact"/>
      <w:jc w:val="both"/>
    </w:pPr>
    <w:rPr>
      <w:color w:val="000000"/>
      <w:sz w:val="27"/>
      <w:szCs w:val="27"/>
    </w:rPr>
  </w:style>
  <w:style w:type="character" w:customStyle="1" w:styleId="smalltextpeole">
    <w:name w:val="smalltextpeole"/>
    <w:basedOn w:val="a0"/>
    <w:rsid w:val="00A24141"/>
  </w:style>
  <w:style w:type="character" w:customStyle="1" w:styleId="21">
    <w:name w:val="Основной текст (2)_"/>
    <w:basedOn w:val="a0"/>
    <w:link w:val="22"/>
    <w:rsid w:val="00A241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4141"/>
    <w:pPr>
      <w:shd w:val="clear" w:color="auto" w:fill="FFFFFF"/>
      <w:spacing w:before="2040" w:line="331" w:lineRule="exact"/>
    </w:pPr>
    <w:rPr>
      <w:sz w:val="27"/>
      <w:szCs w:val="27"/>
      <w:lang w:eastAsia="en-US"/>
    </w:rPr>
  </w:style>
  <w:style w:type="character" w:customStyle="1" w:styleId="41">
    <w:name w:val="Основной текст4"/>
    <w:basedOn w:val="a3"/>
    <w:rsid w:val="00E24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6">
    <w:name w:val="Основной текст6"/>
    <w:basedOn w:val="a3"/>
    <w:rsid w:val="00E24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paragraph" w:customStyle="1" w:styleId="11">
    <w:name w:val="Подпись к таблице1"/>
    <w:basedOn w:val="a"/>
    <w:rsid w:val="00E24952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33">
    <w:name w:val="Основной текст3"/>
    <w:basedOn w:val="a3"/>
    <w:rsid w:val="00E24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5589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55899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Emphasis"/>
    <w:basedOn w:val="a0"/>
    <w:qFormat/>
    <w:rsid w:val="00C55899"/>
    <w:rPr>
      <w:i/>
      <w:iCs/>
    </w:rPr>
  </w:style>
  <w:style w:type="character" w:styleId="a5">
    <w:name w:val="Strong"/>
    <w:basedOn w:val="a0"/>
    <w:qFormat/>
    <w:rsid w:val="00C55899"/>
    <w:rPr>
      <w:b/>
      <w:bCs/>
    </w:rPr>
  </w:style>
  <w:style w:type="paragraph" w:styleId="a6">
    <w:name w:val="List Paragraph"/>
    <w:basedOn w:val="a"/>
    <w:uiPriority w:val="34"/>
    <w:qFormat/>
    <w:rsid w:val="00C5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m@usm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629E-B7C1-49CB-8A85-54FE31BB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Князева</dc:creator>
  <cp:lastModifiedBy>SkryabinskayaEA</cp:lastModifiedBy>
  <cp:revision>2</cp:revision>
  <cp:lastPrinted>2018-01-12T08:08:00Z</cp:lastPrinted>
  <dcterms:created xsi:type="dcterms:W3CDTF">2018-01-19T10:50:00Z</dcterms:created>
  <dcterms:modified xsi:type="dcterms:W3CDTF">2018-01-19T10:50:00Z</dcterms:modified>
</cp:coreProperties>
</file>