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32" w:rsidRPr="00B64232" w:rsidRDefault="00B64232" w:rsidP="00B642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6423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Пояснительная записка</w:t>
      </w:r>
    </w:p>
    <w:p w:rsidR="00B64232" w:rsidRPr="00B64232" w:rsidRDefault="00B64232" w:rsidP="00B642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6423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к проекту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приказа министерства молодежной политики, спорта и туризма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Саратовской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области </w:t>
      </w:r>
    </w:p>
    <w:p w:rsidR="00B64232" w:rsidRPr="00B64232" w:rsidRDefault="00B64232" w:rsidP="00B64232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6423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Pr="00B6423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приказ</w:t>
      </w:r>
      <w:r w:rsidRPr="00B6423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министерства молодежной политики, спорта и туризма </w:t>
      </w:r>
      <w:proofErr w:type="gramStart"/>
      <w:r w:rsidRPr="00B6423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Саратовской</w:t>
      </w:r>
      <w:proofErr w:type="gramEnd"/>
      <w:r w:rsidRPr="00B6423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от 15</w:t>
      </w:r>
      <w:r w:rsidRPr="00B6423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августа</w:t>
      </w:r>
      <w:r w:rsidRPr="00B6423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</w:t>
      </w:r>
      <w:r w:rsidRPr="00B6423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года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287</w:t>
      </w:r>
      <w:r w:rsidRPr="00B6423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» </w:t>
      </w:r>
    </w:p>
    <w:p w:rsidR="00B64232" w:rsidRPr="00B64232" w:rsidRDefault="00B64232" w:rsidP="00B642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4232" w:rsidRDefault="00B64232" w:rsidP="00B6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молодежной политики, спорта и туризма Саратовской области утвержден административный регламент предоставления государственной услуги </w:t>
      </w:r>
      <w:r w:rsidR="002024D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024D3" w:rsidRPr="002024D3"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спортивных разрядов (кандидат в мастера спорта и I спортивный разряд) и квалификационной категории </w:t>
      </w:r>
      <w:r w:rsidR="002024D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024D3" w:rsidRPr="002024D3">
        <w:rPr>
          <w:rFonts w:ascii="Times New Roman" w:eastAsia="Times New Roman" w:hAnsi="Times New Roman" w:cs="Times New Roman"/>
          <w:sz w:val="28"/>
          <w:szCs w:val="28"/>
        </w:rPr>
        <w:t>Сп</w:t>
      </w:r>
      <w:r w:rsidR="002024D3">
        <w:rPr>
          <w:rFonts w:ascii="Times New Roman" w:eastAsia="Times New Roman" w:hAnsi="Times New Roman" w:cs="Times New Roman"/>
          <w:sz w:val="28"/>
          <w:szCs w:val="28"/>
        </w:rPr>
        <w:t>ортивный судья первой категории».</w:t>
      </w:r>
    </w:p>
    <w:p w:rsidR="002024D3" w:rsidRDefault="002024D3" w:rsidP="00B6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проект приказа о внесении изменений в указанный административный регламент разработан с целью приведения в </w:t>
      </w:r>
      <w:r w:rsidR="00063FCC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 пункта 3 части 6 статьи</w:t>
      </w:r>
      <w:r w:rsidR="008E784E">
        <w:rPr>
          <w:rFonts w:ascii="Times New Roman" w:eastAsia="Times New Roman" w:hAnsi="Times New Roman" w:cs="Times New Roman"/>
          <w:sz w:val="28"/>
          <w:szCs w:val="28"/>
        </w:rPr>
        <w:t xml:space="preserve"> 7 Федерального закона от 27.07.</w:t>
      </w:r>
      <w:r>
        <w:rPr>
          <w:rFonts w:ascii="Times New Roman" w:eastAsia="Times New Roman" w:hAnsi="Times New Roman" w:cs="Times New Roman"/>
          <w:sz w:val="28"/>
          <w:szCs w:val="28"/>
        </w:rPr>
        <w:t>2010 года № 210-ФЗ «Об организации предоставления государственных и муниципальных услуг», предусматривающи</w:t>
      </w:r>
      <w:r w:rsidR="008E784E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введение с 1 января 2018 года запрет  органов исполнител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ьной власти, оказывающих государственные услуги, требовать у заявителя свидетельства о государственной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регистрации актов гражданского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состояния. Получение данных документов предполагается в рамках межведомственного взаимодействия.</w:t>
      </w:r>
    </w:p>
    <w:p w:rsidR="002024D3" w:rsidRDefault="002024D3" w:rsidP="00B6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232" w:rsidRPr="00B64232" w:rsidRDefault="00B64232" w:rsidP="00B642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232" w:rsidRPr="00B64232" w:rsidRDefault="00B64232" w:rsidP="00B642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64232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Министр             </w:t>
      </w:r>
      <w:r w:rsidRPr="00B6423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6423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6423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6423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</w:t>
      </w:r>
      <w:r w:rsidRPr="00B6423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6423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6423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6423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А.В.  Абросимов</w:t>
      </w:r>
    </w:p>
    <w:p w:rsidR="00B64232" w:rsidRPr="00B64232" w:rsidRDefault="00B64232" w:rsidP="00B642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67678" w:rsidRPr="00B64232" w:rsidRDefault="00B67678" w:rsidP="00B64232"/>
    <w:sectPr w:rsidR="00B67678" w:rsidRPr="00B64232" w:rsidSect="00EB06A6">
      <w:pgSz w:w="11906" w:h="16838"/>
      <w:pgMar w:top="39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26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1A41EA0"/>
    <w:multiLevelType w:val="hybridMultilevel"/>
    <w:tmpl w:val="E46A494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E6D51"/>
    <w:multiLevelType w:val="hybridMultilevel"/>
    <w:tmpl w:val="26783E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6E7643"/>
    <w:multiLevelType w:val="hybridMultilevel"/>
    <w:tmpl w:val="4B0ED7D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B1635"/>
    <w:multiLevelType w:val="hybridMultilevel"/>
    <w:tmpl w:val="E3DAC3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3504D"/>
    <w:multiLevelType w:val="hybridMultilevel"/>
    <w:tmpl w:val="46DCE0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2A"/>
    <w:rsid w:val="00007FE5"/>
    <w:rsid w:val="00015629"/>
    <w:rsid w:val="00016A4F"/>
    <w:rsid w:val="00030491"/>
    <w:rsid w:val="0005226E"/>
    <w:rsid w:val="00056C6D"/>
    <w:rsid w:val="00063FCC"/>
    <w:rsid w:val="00083F89"/>
    <w:rsid w:val="000E225F"/>
    <w:rsid w:val="00114A0E"/>
    <w:rsid w:val="00125416"/>
    <w:rsid w:val="00132104"/>
    <w:rsid w:val="00162A57"/>
    <w:rsid w:val="001A0EE0"/>
    <w:rsid w:val="001A2221"/>
    <w:rsid w:val="001A77F4"/>
    <w:rsid w:val="001B10B2"/>
    <w:rsid w:val="001B614D"/>
    <w:rsid w:val="001B69DB"/>
    <w:rsid w:val="002024D3"/>
    <w:rsid w:val="00205154"/>
    <w:rsid w:val="00220B46"/>
    <w:rsid w:val="00253F12"/>
    <w:rsid w:val="002D1456"/>
    <w:rsid w:val="00310340"/>
    <w:rsid w:val="00313B84"/>
    <w:rsid w:val="00336D60"/>
    <w:rsid w:val="003439E4"/>
    <w:rsid w:val="003521C4"/>
    <w:rsid w:val="0038318F"/>
    <w:rsid w:val="003862FF"/>
    <w:rsid w:val="003D692D"/>
    <w:rsid w:val="004133EF"/>
    <w:rsid w:val="00425424"/>
    <w:rsid w:val="004272D7"/>
    <w:rsid w:val="00477DAE"/>
    <w:rsid w:val="005420E8"/>
    <w:rsid w:val="0054245C"/>
    <w:rsid w:val="00581F4F"/>
    <w:rsid w:val="005C65DF"/>
    <w:rsid w:val="00607270"/>
    <w:rsid w:val="00635FF4"/>
    <w:rsid w:val="00640D66"/>
    <w:rsid w:val="00683687"/>
    <w:rsid w:val="00684120"/>
    <w:rsid w:val="006860B3"/>
    <w:rsid w:val="00695DD6"/>
    <w:rsid w:val="00732FB3"/>
    <w:rsid w:val="00742B95"/>
    <w:rsid w:val="007E3431"/>
    <w:rsid w:val="00807535"/>
    <w:rsid w:val="00822034"/>
    <w:rsid w:val="00836383"/>
    <w:rsid w:val="00884C92"/>
    <w:rsid w:val="008B441A"/>
    <w:rsid w:val="008E784E"/>
    <w:rsid w:val="00930112"/>
    <w:rsid w:val="0096613E"/>
    <w:rsid w:val="009906BA"/>
    <w:rsid w:val="009A3F79"/>
    <w:rsid w:val="009A4714"/>
    <w:rsid w:val="009B703B"/>
    <w:rsid w:val="00A135B2"/>
    <w:rsid w:val="00A34529"/>
    <w:rsid w:val="00A56A5C"/>
    <w:rsid w:val="00A64104"/>
    <w:rsid w:val="00A75537"/>
    <w:rsid w:val="00A81868"/>
    <w:rsid w:val="00AA322A"/>
    <w:rsid w:val="00AD36FF"/>
    <w:rsid w:val="00B02989"/>
    <w:rsid w:val="00B1506E"/>
    <w:rsid w:val="00B17333"/>
    <w:rsid w:val="00B17898"/>
    <w:rsid w:val="00B26F28"/>
    <w:rsid w:val="00B3780C"/>
    <w:rsid w:val="00B64232"/>
    <w:rsid w:val="00B6694E"/>
    <w:rsid w:val="00B67678"/>
    <w:rsid w:val="00BA72F5"/>
    <w:rsid w:val="00BC560E"/>
    <w:rsid w:val="00BF66BF"/>
    <w:rsid w:val="00C96A38"/>
    <w:rsid w:val="00CA1315"/>
    <w:rsid w:val="00CD2AB1"/>
    <w:rsid w:val="00D3029F"/>
    <w:rsid w:val="00D51464"/>
    <w:rsid w:val="00D71D63"/>
    <w:rsid w:val="00D82421"/>
    <w:rsid w:val="00DB700A"/>
    <w:rsid w:val="00DD1F96"/>
    <w:rsid w:val="00DE0A68"/>
    <w:rsid w:val="00DE4071"/>
    <w:rsid w:val="00E0056B"/>
    <w:rsid w:val="00E07E95"/>
    <w:rsid w:val="00E35E2D"/>
    <w:rsid w:val="00E71F13"/>
    <w:rsid w:val="00E83A6E"/>
    <w:rsid w:val="00E84ED1"/>
    <w:rsid w:val="00E95672"/>
    <w:rsid w:val="00EB06A6"/>
    <w:rsid w:val="00F00D0A"/>
    <w:rsid w:val="00F06C98"/>
    <w:rsid w:val="00F21323"/>
    <w:rsid w:val="00F44139"/>
    <w:rsid w:val="00F67B5D"/>
    <w:rsid w:val="00FB0244"/>
    <w:rsid w:val="00FB1E1F"/>
    <w:rsid w:val="00FF0D94"/>
    <w:rsid w:val="00FF2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322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A322A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nhideWhenUsed/>
    <w:rsid w:val="00684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4120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A222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D1456"/>
    <w:pPr>
      <w:ind w:left="720"/>
      <w:contextualSpacing/>
    </w:pPr>
  </w:style>
  <w:style w:type="table" w:styleId="a7">
    <w:name w:val="Table Grid"/>
    <w:basedOn w:val="a1"/>
    <w:uiPriority w:val="59"/>
    <w:rsid w:val="00D51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322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A322A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nhideWhenUsed/>
    <w:rsid w:val="00684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4120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A222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D1456"/>
    <w:pPr>
      <w:ind w:left="720"/>
      <w:contextualSpacing/>
    </w:pPr>
  </w:style>
  <w:style w:type="table" w:styleId="a7">
    <w:name w:val="Table Grid"/>
    <w:basedOn w:val="a1"/>
    <w:uiPriority w:val="59"/>
    <w:rsid w:val="00D51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93C00-ED01-460A-B0C3-5AFFF49E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PashkinVV</dc:creator>
  <cp:lastModifiedBy>Уманцова Екатерина Олеговна</cp:lastModifiedBy>
  <cp:revision>8</cp:revision>
  <cp:lastPrinted>2017-12-05T05:07:00Z</cp:lastPrinted>
  <dcterms:created xsi:type="dcterms:W3CDTF">2017-12-04T13:47:00Z</dcterms:created>
  <dcterms:modified xsi:type="dcterms:W3CDTF">2017-12-05T07:06:00Z</dcterms:modified>
</cp:coreProperties>
</file>